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4C6A2" w14:textId="77777777" w:rsidR="00996F60" w:rsidRPr="00FB5373" w:rsidRDefault="00996F60" w:rsidP="00D32E44">
      <w:pPr>
        <w:pStyle w:val="Default"/>
        <w:jc w:val="right"/>
        <w:rPr>
          <w:b/>
          <w:bCs/>
          <w:sz w:val="23"/>
          <w:szCs w:val="23"/>
          <w14:textFill>
            <w14:solidFill>
              <w14:srgbClr w14:val="000000">
                <w14:alpha w14:val="51000"/>
              </w14:srgbClr>
            </w14:solidFill>
          </w14:textFill>
        </w:rPr>
      </w:pPr>
    </w:p>
    <w:p w14:paraId="53E4FFEE" w14:textId="77777777" w:rsidR="0006352F" w:rsidRDefault="0006352F" w:rsidP="0006352F">
      <w:pPr>
        <w:tabs>
          <w:tab w:val="left" w:pos="5790"/>
        </w:tabs>
        <w:jc w:val="right"/>
        <w:rPr>
          <w:b/>
          <w:bCs/>
          <w:sz w:val="23"/>
          <w:szCs w:val="23"/>
        </w:rPr>
      </w:pPr>
    </w:p>
    <w:p w14:paraId="133B2774" w14:textId="77777777" w:rsidR="0006352F" w:rsidRPr="0006352F" w:rsidRDefault="0006352F" w:rsidP="0006352F">
      <w:pPr>
        <w:tabs>
          <w:tab w:val="left" w:pos="5790"/>
        </w:tabs>
        <w:jc w:val="right"/>
        <w:rPr>
          <w:rFonts w:ascii="Arial" w:hAnsi="Arial" w:cs="Arial"/>
        </w:rPr>
      </w:pPr>
    </w:p>
    <w:p w14:paraId="5F654662" w14:textId="77777777" w:rsidR="00996F60" w:rsidRPr="005D5000" w:rsidRDefault="00996F60" w:rsidP="00151268">
      <w:pPr>
        <w:tabs>
          <w:tab w:val="left" w:pos="900"/>
          <w:tab w:val="left" w:pos="8550"/>
        </w:tabs>
        <w:spacing w:after="0"/>
        <w:rPr>
          <w:rFonts w:ascii="Arial" w:hAnsi="Arial" w:cs="Arial"/>
        </w:rPr>
      </w:pPr>
      <w:r w:rsidRPr="005D5000">
        <w:rPr>
          <w:rFonts w:ascii="Arial" w:hAnsi="Arial" w:cs="Arial"/>
        </w:rPr>
        <w:t>Groupement de soutien commissariat ISTRES</w:t>
      </w:r>
      <w:r w:rsidR="00151268" w:rsidRPr="005D5000">
        <w:rPr>
          <w:rFonts w:ascii="Arial" w:hAnsi="Arial" w:cs="Arial"/>
        </w:rPr>
        <w:tab/>
      </w:r>
    </w:p>
    <w:p w14:paraId="4B4A151D" w14:textId="77777777" w:rsidR="00996F60" w:rsidRPr="005D5000" w:rsidRDefault="00996F60" w:rsidP="00996F60">
      <w:pPr>
        <w:tabs>
          <w:tab w:val="left" w:pos="900"/>
        </w:tabs>
        <w:spacing w:after="0"/>
        <w:rPr>
          <w:rFonts w:ascii="Arial" w:hAnsi="Arial" w:cs="Arial"/>
        </w:rPr>
      </w:pPr>
      <w:r w:rsidRPr="005D5000">
        <w:rPr>
          <w:rFonts w:ascii="Arial" w:hAnsi="Arial" w:cs="Arial"/>
        </w:rPr>
        <w:t xml:space="preserve">Division de la Conduite du Soutien </w:t>
      </w:r>
    </w:p>
    <w:p w14:paraId="7418C882" w14:textId="40E274D0" w:rsidR="00996F60" w:rsidRPr="005D5000" w:rsidRDefault="00996F60" w:rsidP="00996F60">
      <w:pPr>
        <w:tabs>
          <w:tab w:val="left" w:pos="900"/>
        </w:tabs>
        <w:spacing w:after="0" w:line="240" w:lineRule="auto"/>
        <w:rPr>
          <w:rFonts w:ascii="Arial" w:hAnsi="Arial" w:cs="Arial"/>
        </w:rPr>
      </w:pPr>
      <w:r w:rsidRPr="005D5000">
        <w:rPr>
          <w:rFonts w:ascii="Arial" w:hAnsi="Arial" w:cs="Arial"/>
        </w:rPr>
        <w:t>Cellule Contrôle Prestation</w:t>
      </w:r>
      <w:r w:rsidR="003345D6">
        <w:rPr>
          <w:rFonts w:ascii="Arial" w:hAnsi="Arial" w:cs="Arial"/>
        </w:rPr>
        <w:t>s</w:t>
      </w:r>
      <w:r w:rsidRPr="005D5000">
        <w:rPr>
          <w:rFonts w:ascii="Arial" w:hAnsi="Arial" w:cs="Arial"/>
        </w:rPr>
        <w:t xml:space="preserve"> – Prescription</w:t>
      </w:r>
    </w:p>
    <w:p w14:paraId="75D10E4C" w14:textId="77777777" w:rsidR="00996F60" w:rsidRPr="005D5000" w:rsidRDefault="00753E23" w:rsidP="00996F60">
      <w:pPr>
        <w:tabs>
          <w:tab w:val="left" w:pos="900"/>
        </w:tabs>
        <w:spacing w:after="0" w:line="240" w:lineRule="auto"/>
        <w:rPr>
          <w:rFonts w:ascii="Arial" w:hAnsi="Arial" w:cs="Arial"/>
        </w:rPr>
      </w:pPr>
      <w:r w:rsidRPr="005D5000">
        <w:rPr>
          <w:rFonts w:ascii="Arial" w:hAnsi="Arial" w:cs="Arial"/>
          <w:noProof/>
          <w:lang w:eastAsia="fr-FR"/>
        </w:rPr>
        <mc:AlternateContent>
          <mc:Choice Requires="wps">
            <w:drawing>
              <wp:anchor distT="0" distB="0" distL="0" distR="0" simplePos="0" relativeHeight="251660288" behindDoc="1" locked="0" layoutInCell="1" allowOverlap="1" wp14:anchorId="2E04705A" wp14:editId="7B56F945">
                <wp:simplePos x="0" y="0"/>
                <wp:positionH relativeFrom="margin">
                  <wp:align>right</wp:align>
                </wp:positionH>
                <wp:positionV relativeFrom="paragraph">
                  <wp:posOffset>194945</wp:posOffset>
                </wp:positionV>
                <wp:extent cx="6629400" cy="828675"/>
                <wp:effectExtent l="0" t="0" r="19050" b="28575"/>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828675"/>
                        </a:xfrm>
                        <a:prstGeom prst="rect">
                          <a:avLst/>
                        </a:prstGeom>
                        <a:ln w="6096">
                          <a:solidFill>
                            <a:srgbClr val="000000"/>
                          </a:solidFill>
                          <a:prstDash val="solid"/>
                        </a:ln>
                      </wps:spPr>
                      <wps:txbx>
                        <w:txbxContent>
                          <w:p w14:paraId="616015F3" w14:textId="77777777" w:rsidR="003706F0" w:rsidRPr="00151268" w:rsidRDefault="003706F0" w:rsidP="00996F60">
                            <w:pPr>
                              <w:spacing w:before="118"/>
                              <w:ind w:left="916" w:right="957"/>
                              <w:jc w:val="center"/>
                              <w:rPr>
                                <w:rFonts w:ascii="Arial" w:hAnsi="Arial" w:cs="Arial"/>
                                <w:b/>
                                <w:sz w:val="24"/>
                              </w:rPr>
                            </w:pPr>
                            <w:r w:rsidRPr="00151268">
                              <w:rPr>
                                <w:rFonts w:ascii="Arial" w:hAnsi="Arial" w:cs="Arial"/>
                                <w:b/>
                                <w:sz w:val="24"/>
                              </w:rPr>
                              <w:t>RÈGLEMENT</w:t>
                            </w:r>
                            <w:r w:rsidRPr="00151268">
                              <w:rPr>
                                <w:rFonts w:ascii="Arial" w:hAnsi="Arial" w:cs="Arial"/>
                                <w:b/>
                                <w:spacing w:val="-6"/>
                                <w:sz w:val="24"/>
                              </w:rPr>
                              <w:t xml:space="preserve"> </w:t>
                            </w:r>
                            <w:r w:rsidRPr="00151268">
                              <w:rPr>
                                <w:rFonts w:ascii="Arial" w:hAnsi="Arial" w:cs="Arial"/>
                                <w:b/>
                                <w:sz w:val="24"/>
                              </w:rPr>
                              <w:t>DE</w:t>
                            </w:r>
                            <w:r w:rsidRPr="00151268">
                              <w:rPr>
                                <w:rFonts w:ascii="Arial" w:hAnsi="Arial" w:cs="Arial"/>
                                <w:b/>
                                <w:spacing w:val="-5"/>
                                <w:sz w:val="24"/>
                              </w:rPr>
                              <w:t xml:space="preserve"> </w:t>
                            </w:r>
                            <w:r w:rsidRPr="00151268">
                              <w:rPr>
                                <w:rFonts w:ascii="Arial" w:hAnsi="Arial" w:cs="Arial"/>
                                <w:b/>
                                <w:sz w:val="24"/>
                              </w:rPr>
                              <w:t>LA</w:t>
                            </w:r>
                            <w:r w:rsidRPr="00151268">
                              <w:rPr>
                                <w:rFonts w:ascii="Arial" w:hAnsi="Arial" w:cs="Arial"/>
                                <w:b/>
                                <w:spacing w:val="-9"/>
                                <w:sz w:val="24"/>
                              </w:rPr>
                              <w:t xml:space="preserve"> </w:t>
                            </w:r>
                            <w:r w:rsidRPr="00151268">
                              <w:rPr>
                                <w:rFonts w:ascii="Arial" w:hAnsi="Arial" w:cs="Arial"/>
                                <w:b/>
                                <w:spacing w:val="-2"/>
                                <w:sz w:val="24"/>
                              </w:rPr>
                              <w:t>CONSULTATION</w:t>
                            </w:r>
                          </w:p>
                          <w:p w14:paraId="3E36FD2B" w14:textId="1E961C37" w:rsidR="003706F0" w:rsidRPr="00151268" w:rsidRDefault="003706F0" w:rsidP="00975729">
                            <w:pPr>
                              <w:spacing w:before="119" w:line="362" w:lineRule="auto"/>
                              <w:ind w:left="915" w:right="957"/>
                              <w:jc w:val="center"/>
                              <w:rPr>
                                <w:rFonts w:ascii="Arial" w:hAnsi="Arial" w:cs="Arial"/>
                                <w:b/>
                                <w:sz w:val="20"/>
                              </w:rPr>
                            </w:pPr>
                            <w:r w:rsidRPr="00151268">
                              <w:rPr>
                                <w:rFonts w:ascii="Arial" w:hAnsi="Arial" w:cs="Arial"/>
                                <w:b/>
                                <w:sz w:val="20"/>
                              </w:rPr>
                              <w:t>Marché</w:t>
                            </w:r>
                            <w:r w:rsidRPr="00151268">
                              <w:rPr>
                                <w:rFonts w:ascii="Arial" w:hAnsi="Arial" w:cs="Arial"/>
                                <w:b/>
                                <w:spacing w:val="-4"/>
                                <w:sz w:val="20"/>
                              </w:rPr>
                              <w:t xml:space="preserve"> </w:t>
                            </w:r>
                            <w:r w:rsidRPr="00151268">
                              <w:rPr>
                                <w:rFonts w:ascii="Arial" w:hAnsi="Arial" w:cs="Arial"/>
                                <w:b/>
                                <w:sz w:val="20"/>
                              </w:rPr>
                              <w:t>passé</w:t>
                            </w:r>
                            <w:r w:rsidRPr="00151268">
                              <w:rPr>
                                <w:rFonts w:ascii="Arial" w:hAnsi="Arial" w:cs="Arial"/>
                                <w:b/>
                                <w:spacing w:val="-3"/>
                                <w:sz w:val="20"/>
                              </w:rPr>
                              <w:t xml:space="preserve"> </w:t>
                            </w:r>
                            <w:r>
                              <w:rPr>
                                <w:rFonts w:ascii="Arial" w:hAnsi="Arial" w:cs="Arial"/>
                                <w:b/>
                                <w:spacing w:val="-3"/>
                                <w:sz w:val="20"/>
                              </w:rPr>
                              <w:t xml:space="preserve">selon une procédure adaptée conformément aux </w:t>
                            </w:r>
                            <w:r>
                              <w:rPr>
                                <w:rFonts w:ascii="Arial" w:hAnsi="Arial" w:cs="Arial"/>
                                <w:b/>
                                <w:sz w:val="20"/>
                              </w:rPr>
                              <w:t>articles L</w:t>
                            </w:r>
                            <w:r w:rsidRPr="00151268">
                              <w:rPr>
                                <w:rFonts w:ascii="Arial" w:hAnsi="Arial" w:cs="Arial"/>
                                <w:b/>
                                <w:sz w:val="20"/>
                              </w:rPr>
                              <w:t>.</w:t>
                            </w:r>
                            <w:r w:rsidRPr="00151268">
                              <w:rPr>
                                <w:rFonts w:ascii="Arial" w:hAnsi="Arial" w:cs="Arial"/>
                                <w:b/>
                                <w:spacing w:val="-4"/>
                                <w:sz w:val="20"/>
                              </w:rPr>
                              <w:t xml:space="preserve"> </w:t>
                            </w:r>
                            <w:r>
                              <w:rPr>
                                <w:rFonts w:ascii="Arial" w:hAnsi="Arial" w:cs="Arial"/>
                                <w:b/>
                                <w:sz w:val="20"/>
                              </w:rPr>
                              <w:t xml:space="preserve">2123-1, </w:t>
                            </w:r>
                            <w:r w:rsidRPr="00151268">
                              <w:rPr>
                                <w:rFonts w:ascii="Arial" w:hAnsi="Arial" w:cs="Arial"/>
                                <w:b/>
                                <w:sz w:val="20"/>
                              </w:rPr>
                              <w:t>R.</w:t>
                            </w:r>
                            <w:r w:rsidRPr="00151268">
                              <w:rPr>
                                <w:rFonts w:ascii="Arial" w:hAnsi="Arial" w:cs="Arial"/>
                                <w:b/>
                                <w:spacing w:val="-4"/>
                                <w:sz w:val="20"/>
                              </w:rPr>
                              <w:t xml:space="preserve"> </w:t>
                            </w:r>
                            <w:r w:rsidRPr="00151268">
                              <w:rPr>
                                <w:rFonts w:ascii="Arial" w:hAnsi="Arial" w:cs="Arial"/>
                                <w:b/>
                                <w:sz w:val="20"/>
                              </w:rPr>
                              <w:t>2123-1</w:t>
                            </w:r>
                            <w:r>
                              <w:rPr>
                                <w:rFonts w:ascii="Arial" w:hAnsi="Arial" w:cs="Arial"/>
                                <w:b/>
                                <w:sz w:val="20"/>
                              </w:rPr>
                              <w:t xml:space="preserve"> et R.2123-4,5 et 6</w:t>
                            </w:r>
                            <w:r w:rsidRPr="00151268">
                              <w:rPr>
                                <w:rFonts w:ascii="Arial" w:hAnsi="Arial" w:cs="Arial"/>
                                <w:b/>
                                <w:spacing w:val="-4"/>
                                <w:sz w:val="20"/>
                              </w:rPr>
                              <w:t xml:space="preserve"> </w:t>
                            </w:r>
                            <w:r w:rsidRPr="00151268">
                              <w:rPr>
                                <w:rFonts w:ascii="Arial" w:hAnsi="Arial" w:cs="Arial"/>
                                <w:b/>
                                <w:sz w:val="20"/>
                              </w:rPr>
                              <w:t>du</w:t>
                            </w:r>
                            <w:r w:rsidRPr="00151268">
                              <w:rPr>
                                <w:rFonts w:ascii="Arial" w:hAnsi="Arial" w:cs="Arial"/>
                                <w:b/>
                                <w:spacing w:val="-1"/>
                                <w:sz w:val="20"/>
                              </w:rPr>
                              <w:t xml:space="preserve"> </w:t>
                            </w:r>
                            <w:r>
                              <w:rPr>
                                <w:rFonts w:ascii="Arial" w:hAnsi="Arial" w:cs="Arial"/>
                                <w:b/>
                                <w:sz w:val="20"/>
                              </w:rPr>
                              <w:t>C</w:t>
                            </w:r>
                            <w:r w:rsidRPr="00151268">
                              <w:rPr>
                                <w:rFonts w:ascii="Arial" w:hAnsi="Arial" w:cs="Arial"/>
                                <w:b/>
                                <w:sz w:val="20"/>
                              </w:rPr>
                              <w:t>ode</w:t>
                            </w:r>
                            <w:r w:rsidRPr="00151268">
                              <w:rPr>
                                <w:rFonts w:ascii="Arial" w:hAnsi="Arial" w:cs="Arial"/>
                                <w:b/>
                                <w:spacing w:val="-4"/>
                                <w:sz w:val="20"/>
                              </w:rPr>
                              <w:t xml:space="preserve"> </w:t>
                            </w:r>
                            <w:r w:rsidRPr="00151268">
                              <w:rPr>
                                <w:rFonts w:ascii="Arial" w:hAnsi="Arial" w:cs="Arial"/>
                                <w:b/>
                                <w:sz w:val="20"/>
                              </w:rPr>
                              <w:t>de</w:t>
                            </w:r>
                            <w:r w:rsidRPr="00151268">
                              <w:rPr>
                                <w:rFonts w:ascii="Arial" w:hAnsi="Arial" w:cs="Arial"/>
                                <w:b/>
                                <w:spacing w:val="-4"/>
                                <w:sz w:val="20"/>
                              </w:rPr>
                              <w:t xml:space="preserve"> </w:t>
                            </w:r>
                            <w:r w:rsidRPr="00151268">
                              <w:rPr>
                                <w:rFonts w:ascii="Arial" w:hAnsi="Arial" w:cs="Arial"/>
                                <w:b/>
                                <w:sz w:val="20"/>
                              </w:rPr>
                              <w:t>la</w:t>
                            </w:r>
                            <w:r w:rsidRPr="00151268">
                              <w:rPr>
                                <w:rFonts w:ascii="Arial" w:hAnsi="Arial" w:cs="Arial"/>
                                <w:b/>
                                <w:spacing w:val="-3"/>
                                <w:sz w:val="20"/>
                              </w:rPr>
                              <w:t xml:space="preserve"> </w:t>
                            </w:r>
                            <w:r>
                              <w:rPr>
                                <w:rFonts w:ascii="Arial" w:hAnsi="Arial" w:cs="Arial"/>
                                <w:b/>
                                <w:sz w:val="20"/>
                              </w:rPr>
                              <w:t>C</w:t>
                            </w:r>
                            <w:r w:rsidRPr="00151268">
                              <w:rPr>
                                <w:rFonts w:ascii="Arial" w:hAnsi="Arial" w:cs="Arial"/>
                                <w:b/>
                                <w:sz w:val="20"/>
                              </w:rPr>
                              <w:t>ommande</w:t>
                            </w:r>
                            <w:r w:rsidRPr="00151268">
                              <w:rPr>
                                <w:rFonts w:ascii="Arial" w:hAnsi="Arial" w:cs="Arial"/>
                                <w:b/>
                                <w:spacing w:val="-4"/>
                                <w:sz w:val="20"/>
                              </w:rPr>
                              <w:t xml:space="preserve"> </w:t>
                            </w:r>
                            <w:r>
                              <w:rPr>
                                <w:rFonts w:ascii="Arial" w:hAnsi="Arial" w:cs="Arial"/>
                                <w:b/>
                                <w:sz w:val="20"/>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04705A" id="_x0000_t202" coordsize="21600,21600" o:spt="202" path="m,l,21600r21600,l21600,xe">
                <v:stroke joinstyle="miter"/>
                <v:path gradientshapeok="t" o:connecttype="rect"/>
              </v:shapetype>
              <v:shape id="Textbox 8" o:spid="_x0000_s1026" type="#_x0000_t202" style="position:absolute;margin-left:470.8pt;margin-top:15.35pt;width:522pt;height:65.25pt;z-index:-25165619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" filled="f" strokeweight=".48pt">
                <v:path arrowok="t"/>
                <v:textbox inset="0,0,0,0">
                  <w:txbxContent>
                    <w:p w14:paraId="616015F3" w14:textId="77777777" w:rsidR="003706F0" w:rsidRPr="00151268" w:rsidRDefault="003706F0" w:rsidP="00996F60">
                      <w:pPr>
                        <w:spacing w:before="118"/>
                        <w:ind w:left="916" w:right="957"/>
                        <w:jc w:val="center"/>
                        <w:rPr>
                          <w:rFonts w:ascii="Arial" w:hAnsi="Arial" w:cs="Arial"/>
                          <w:b/>
                          <w:sz w:val="24"/>
                        </w:rPr>
                      </w:pPr>
                      <w:r w:rsidRPr="00151268">
                        <w:rPr>
                          <w:rFonts w:ascii="Arial" w:hAnsi="Arial" w:cs="Arial"/>
                          <w:b/>
                          <w:sz w:val="24"/>
                        </w:rPr>
                        <w:t>RÈGLEMENT</w:t>
                      </w:r>
                      <w:r w:rsidRPr="00151268">
                        <w:rPr>
                          <w:rFonts w:ascii="Arial" w:hAnsi="Arial" w:cs="Arial"/>
                          <w:b/>
                          <w:spacing w:val="-6"/>
                          <w:sz w:val="24"/>
                        </w:rPr>
                        <w:t xml:space="preserve"> </w:t>
                      </w:r>
                      <w:r w:rsidRPr="00151268">
                        <w:rPr>
                          <w:rFonts w:ascii="Arial" w:hAnsi="Arial" w:cs="Arial"/>
                          <w:b/>
                          <w:sz w:val="24"/>
                        </w:rPr>
                        <w:t>DE</w:t>
                      </w:r>
                      <w:r w:rsidRPr="00151268">
                        <w:rPr>
                          <w:rFonts w:ascii="Arial" w:hAnsi="Arial" w:cs="Arial"/>
                          <w:b/>
                          <w:spacing w:val="-5"/>
                          <w:sz w:val="24"/>
                        </w:rPr>
                        <w:t xml:space="preserve"> </w:t>
                      </w:r>
                      <w:r w:rsidRPr="00151268">
                        <w:rPr>
                          <w:rFonts w:ascii="Arial" w:hAnsi="Arial" w:cs="Arial"/>
                          <w:b/>
                          <w:sz w:val="24"/>
                        </w:rPr>
                        <w:t>LA</w:t>
                      </w:r>
                      <w:r w:rsidRPr="00151268">
                        <w:rPr>
                          <w:rFonts w:ascii="Arial" w:hAnsi="Arial" w:cs="Arial"/>
                          <w:b/>
                          <w:spacing w:val="-9"/>
                          <w:sz w:val="24"/>
                        </w:rPr>
                        <w:t xml:space="preserve"> </w:t>
                      </w:r>
                      <w:r w:rsidRPr="00151268">
                        <w:rPr>
                          <w:rFonts w:ascii="Arial" w:hAnsi="Arial" w:cs="Arial"/>
                          <w:b/>
                          <w:spacing w:val="-2"/>
                          <w:sz w:val="24"/>
                        </w:rPr>
                        <w:t>CONSULTATION</w:t>
                      </w:r>
                    </w:p>
                    <w:p w14:paraId="3E36FD2B" w14:textId="1E961C37" w:rsidR="003706F0" w:rsidRPr="00151268" w:rsidRDefault="003706F0" w:rsidP="00975729">
                      <w:pPr>
                        <w:spacing w:before="119" w:line="362" w:lineRule="auto"/>
                        <w:ind w:left="915" w:right="957"/>
                        <w:jc w:val="center"/>
                        <w:rPr>
                          <w:rFonts w:ascii="Arial" w:hAnsi="Arial" w:cs="Arial"/>
                          <w:b/>
                          <w:sz w:val="20"/>
                        </w:rPr>
                      </w:pPr>
                      <w:r w:rsidRPr="00151268">
                        <w:rPr>
                          <w:rFonts w:ascii="Arial" w:hAnsi="Arial" w:cs="Arial"/>
                          <w:b/>
                          <w:sz w:val="20"/>
                        </w:rPr>
                        <w:t>Marché</w:t>
                      </w:r>
                      <w:r w:rsidRPr="00151268">
                        <w:rPr>
                          <w:rFonts w:ascii="Arial" w:hAnsi="Arial" w:cs="Arial"/>
                          <w:b/>
                          <w:spacing w:val="-4"/>
                          <w:sz w:val="20"/>
                        </w:rPr>
                        <w:t xml:space="preserve"> </w:t>
                      </w:r>
                      <w:r w:rsidRPr="00151268">
                        <w:rPr>
                          <w:rFonts w:ascii="Arial" w:hAnsi="Arial" w:cs="Arial"/>
                          <w:b/>
                          <w:sz w:val="20"/>
                        </w:rPr>
                        <w:t>passé</w:t>
                      </w:r>
                      <w:r w:rsidRPr="00151268">
                        <w:rPr>
                          <w:rFonts w:ascii="Arial" w:hAnsi="Arial" w:cs="Arial"/>
                          <w:b/>
                          <w:spacing w:val="-3"/>
                          <w:sz w:val="20"/>
                        </w:rPr>
                        <w:t xml:space="preserve"> </w:t>
                      </w:r>
                      <w:r>
                        <w:rPr>
                          <w:rFonts w:ascii="Arial" w:hAnsi="Arial" w:cs="Arial"/>
                          <w:b/>
                          <w:spacing w:val="-3"/>
                          <w:sz w:val="20"/>
                        </w:rPr>
                        <w:t xml:space="preserve">selon une procédure adaptée conformément aux </w:t>
                      </w:r>
                      <w:r>
                        <w:rPr>
                          <w:rFonts w:ascii="Arial" w:hAnsi="Arial" w:cs="Arial"/>
                          <w:b/>
                          <w:sz w:val="20"/>
                        </w:rPr>
                        <w:t>articles L</w:t>
                      </w:r>
                      <w:r w:rsidRPr="00151268">
                        <w:rPr>
                          <w:rFonts w:ascii="Arial" w:hAnsi="Arial" w:cs="Arial"/>
                          <w:b/>
                          <w:sz w:val="20"/>
                        </w:rPr>
                        <w:t>.</w:t>
                      </w:r>
                      <w:r w:rsidRPr="00151268">
                        <w:rPr>
                          <w:rFonts w:ascii="Arial" w:hAnsi="Arial" w:cs="Arial"/>
                          <w:b/>
                          <w:spacing w:val="-4"/>
                          <w:sz w:val="20"/>
                        </w:rPr>
                        <w:t xml:space="preserve"> </w:t>
                      </w:r>
                      <w:r>
                        <w:rPr>
                          <w:rFonts w:ascii="Arial" w:hAnsi="Arial" w:cs="Arial"/>
                          <w:b/>
                          <w:sz w:val="20"/>
                        </w:rPr>
                        <w:t xml:space="preserve">2123-1, </w:t>
                      </w:r>
                      <w:r w:rsidRPr="00151268">
                        <w:rPr>
                          <w:rFonts w:ascii="Arial" w:hAnsi="Arial" w:cs="Arial"/>
                          <w:b/>
                          <w:sz w:val="20"/>
                        </w:rPr>
                        <w:t>R.</w:t>
                      </w:r>
                      <w:r w:rsidRPr="00151268">
                        <w:rPr>
                          <w:rFonts w:ascii="Arial" w:hAnsi="Arial" w:cs="Arial"/>
                          <w:b/>
                          <w:spacing w:val="-4"/>
                          <w:sz w:val="20"/>
                        </w:rPr>
                        <w:t xml:space="preserve"> </w:t>
                      </w:r>
                      <w:r w:rsidRPr="00151268">
                        <w:rPr>
                          <w:rFonts w:ascii="Arial" w:hAnsi="Arial" w:cs="Arial"/>
                          <w:b/>
                          <w:sz w:val="20"/>
                        </w:rPr>
                        <w:t>2123-1</w:t>
                      </w:r>
                      <w:r>
                        <w:rPr>
                          <w:rFonts w:ascii="Arial" w:hAnsi="Arial" w:cs="Arial"/>
                          <w:b/>
                          <w:sz w:val="20"/>
                        </w:rPr>
                        <w:t xml:space="preserve"> et R.2123-4,5 et 6</w:t>
                      </w:r>
                      <w:r w:rsidRPr="00151268">
                        <w:rPr>
                          <w:rFonts w:ascii="Arial" w:hAnsi="Arial" w:cs="Arial"/>
                          <w:b/>
                          <w:spacing w:val="-4"/>
                          <w:sz w:val="20"/>
                        </w:rPr>
                        <w:t xml:space="preserve"> </w:t>
                      </w:r>
                      <w:r w:rsidRPr="00151268">
                        <w:rPr>
                          <w:rFonts w:ascii="Arial" w:hAnsi="Arial" w:cs="Arial"/>
                          <w:b/>
                          <w:sz w:val="20"/>
                        </w:rPr>
                        <w:t>du</w:t>
                      </w:r>
                      <w:r w:rsidRPr="00151268">
                        <w:rPr>
                          <w:rFonts w:ascii="Arial" w:hAnsi="Arial" w:cs="Arial"/>
                          <w:b/>
                          <w:spacing w:val="-1"/>
                          <w:sz w:val="20"/>
                        </w:rPr>
                        <w:t xml:space="preserve"> </w:t>
                      </w:r>
                      <w:r>
                        <w:rPr>
                          <w:rFonts w:ascii="Arial" w:hAnsi="Arial" w:cs="Arial"/>
                          <w:b/>
                          <w:sz w:val="20"/>
                        </w:rPr>
                        <w:t>C</w:t>
                      </w:r>
                      <w:r w:rsidRPr="00151268">
                        <w:rPr>
                          <w:rFonts w:ascii="Arial" w:hAnsi="Arial" w:cs="Arial"/>
                          <w:b/>
                          <w:sz w:val="20"/>
                        </w:rPr>
                        <w:t>ode</w:t>
                      </w:r>
                      <w:r w:rsidRPr="00151268">
                        <w:rPr>
                          <w:rFonts w:ascii="Arial" w:hAnsi="Arial" w:cs="Arial"/>
                          <w:b/>
                          <w:spacing w:val="-4"/>
                          <w:sz w:val="20"/>
                        </w:rPr>
                        <w:t xml:space="preserve"> </w:t>
                      </w:r>
                      <w:r w:rsidRPr="00151268">
                        <w:rPr>
                          <w:rFonts w:ascii="Arial" w:hAnsi="Arial" w:cs="Arial"/>
                          <w:b/>
                          <w:sz w:val="20"/>
                        </w:rPr>
                        <w:t>de</w:t>
                      </w:r>
                      <w:r w:rsidRPr="00151268">
                        <w:rPr>
                          <w:rFonts w:ascii="Arial" w:hAnsi="Arial" w:cs="Arial"/>
                          <w:b/>
                          <w:spacing w:val="-4"/>
                          <w:sz w:val="20"/>
                        </w:rPr>
                        <w:t xml:space="preserve"> </w:t>
                      </w:r>
                      <w:r w:rsidRPr="00151268">
                        <w:rPr>
                          <w:rFonts w:ascii="Arial" w:hAnsi="Arial" w:cs="Arial"/>
                          <w:b/>
                          <w:sz w:val="20"/>
                        </w:rPr>
                        <w:t>la</w:t>
                      </w:r>
                      <w:r w:rsidRPr="00151268">
                        <w:rPr>
                          <w:rFonts w:ascii="Arial" w:hAnsi="Arial" w:cs="Arial"/>
                          <w:b/>
                          <w:spacing w:val="-3"/>
                          <w:sz w:val="20"/>
                        </w:rPr>
                        <w:t xml:space="preserve"> </w:t>
                      </w:r>
                      <w:r>
                        <w:rPr>
                          <w:rFonts w:ascii="Arial" w:hAnsi="Arial" w:cs="Arial"/>
                          <w:b/>
                          <w:sz w:val="20"/>
                        </w:rPr>
                        <w:t>C</w:t>
                      </w:r>
                      <w:r w:rsidRPr="00151268">
                        <w:rPr>
                          <w:rFonts w:ascii="Arial" w:hAnsi="Arial" w:cs="Arial"/>
                          <w:b/>
                          <w:sz w:val="20"/>
                        </w:rPr>
                        <w:t>ommande</w:t>
                      </w:r>
                      <w:r w:rsidRPr="00151268">
                        <w:rPr>
                          <w:rFonts w:ascii="Arial" w:hAnsi="Arial" w:cs="Arial"/>
                          <w:b/>
                          <w:spacing w:val="-4"/>
                          <w:sz w:val="20"/>
                        </w:rPr>
                        <w:t xml:space="preserve"> </w:t>
                      </w:r>
                      <w:r>
                        <w:rPr>
                          <w:rFonts w:ascii="Arial" w:hAnsi="Arial" w:cs="Arial"/>
                          <w:b/>
                          <w:sz w:val="20"/>
                        </w:rPr>
                        <w:t>Publique</w:t>
                      </w:r>
                    </w:p>
                  </w:txbxContent>
                </v:textbox>
                <w10:wrap type="topAndBottom" anchorx="margin"/>
              </v:shape>
            </w:pict>
          </mc:Fallback>
        </mc:AlternateContent>
      </w:r>
    </w:p>
    <w:p w14:paraId="701E692D" w14:textId="77777777" w:rsidR="00996F60" w:rsidRPr="005D5000" w:rsidRDefault="00996F60" w:rsidP="00996F60">
      <w:pPr>
        <w:tabs>
          <w:tab w:val="left" w:pos="900"/>
        </w:tabs>
        <w:spacing w:after="0" w:line="240" w:lineRule="auto"/>
        <w:rPr>
          <w:rFonts w:ascii="Arial" w:hAnsi="Arial" w:cs="Arial"/>
        </w:rPr>
      </w:pPr>
    </w:p>
    <w:p w14:paraId="59B5CF05" w14:textId="77777777" w:rsidR="006F0577" w:rsidRPr="005D5000" w:rsidRDefault="00753E23" w:rsidP="00151268">
      <w:pPr>
        <w:pStyle w:val="Corpsdetexte"/>
        <w:tabs>
          <w:tab w:val="left" w:pos="4050"/>
        </w:tabs>
        <w:rPr>
          <w:rFonts w:ascii="Arial" w:hAnsi="Arial" w:cs="Arial"/>
          <w:spacing w:val="-2"/>
          <w:sz w:val="22"/>
        </w:rPr>
      </w:pPr>
      <w:r w:rsidRPr="005D5000">
        <w:rPr>
          <w:rFonts w:ascii="Arial" w:hAnsi="Arial" w:cs="Arial"/>
          <w:sz w:val="22"/>
        </w:rPr>
        <w:t>Nom</w:t>
      </w:r>
      <w:r w:rsidRPr="005D5000">
        <w:rPr>
          <w:rFonts w:ascii="Arial" w:hAnsi="Arial" w:cs="Arial"/>
          <w:spacing w:val="-3"/>
          <w:sz w:val="22"/>
        </w:rPr>
        <w:t xml:space="preserve"> </w:t>
      </w:r>
      <w:r w:rsidRPr="005D5000">
        <w:rPr>
          <w:rFonts w:ascii="Arial" w:hAnsi="Arial" w:cs="Arial"/>
          <w:sz w:val="22"/>
        </w:rPr>
        <w:t>et</w:t>
      </w:r>
      <w:r w:rsidRPr="005D5000">
        <w:rPr>
          <w:rFonts w:ascii="Arial" w:hAnsi="Arial" w:cs="Arial"/>
          <w:spacing w:val="-6"/>
          <w:sz w:val="22"/>
        </w:rPr>
        <w:t xml:space="preserve"> </w:t>
      </w:r>
      <w:r w:rsidRPr="005D5000">
        <w:rPr>
          <w:rFonts w:ascii="Arial" w:hAnsi="Arial" w:cs="Arial"/>
          <w:sz w:val="22"/>
        </w:rPr>
        <w:t>adresse</w:t>
      </w:r>
      <w:r w:rsidRPr="005D5000">
        <w:rPr>
          <w:rFonts w:ascii="Arial" w:hAnsi="Arial" w:cs="Arial"/>
          <w:spacing w:val="-7"/>
          <w:sz w:val="22"/>
        </w:rPr>
        <w:t xml:space="preserve"> </w:t>
      </w:r>
      <w:r w:rsidRPr="005D5000">
        <w:rPr>
          <w:rFonts w:ascii="Arial" w:hAnsi="Arial" w:cs="Arial"/>
          <w:sz w:val="22"/>
        </w:rPr>
        <w:t>de</w:t>
      </w:r>
      <w:r w:rsidRPr="005D5000">
        <w:rPr>
          <w:rFonts w:ascii="Arial" w:hAnsi="Arial" w:cs="Arial"/>
          <w:spacing w:val="-4"/>
          <w:sz w:val="22"/>
        </w:rPr>
        <w:t xml:space="preserve"> </w:t>
      </w:r>
      <w:r w:rsidRPr="005D5000">
        <w:rPr>
          <w:rFonts w:ascii="Arial" w:hAnsi="Arial" w:cs="Arial"/>
          <w:sz w:val="22"/>
        </w:rPr>
        <w:t>l’organisme</w:t>
      </w:r>
      <w:r w:rsidRPr="005D5000">
        <w:rPr>
          <w:rFonts w:ascii="Arial" w:hAnsi="Arial" w:cs="Arial"/>
          <w:spacing w:val="-7"/>
          <w:sz w:val="22"/>
        </w:rPr>
        <w:t xml:space="preserve"> </w:t>
      </w:r>
      <w:r w:rsidRPr="005D5000">
        <w:rPr>
          <w:rFonts w:ascii="Arial" w:hAnsi="Arial" w:cs="Arial"/>
          <w:spacing w:val="-2"/>
          <w:sz w:val="22"/>
        </w:rPr>
        <w:t>acheteur</w:t>
      </w:r>
      <w:r w:rsidR="00151268" w:rsidRPr="005D5000">
        <w:rPr>
          <w:rFonts w:ascii="Arial" w:hAnsi="Arial" w:cs="Arial"/>
          <w:spacing w:val="-2"/>
          <w:sz w:val="22"/>
        </w:rPr>
        <w:t xml:space="preserve"> : </w:t>
      </w:r>
    </w:p>
    <w:tbl>
      <w:tblPr>
        <w:tblStyle w:val="TableNormal"/>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0"/>
        <w:gridCol w:w="4970"/>
      </w:tblGrid>
      <w:tr w:rsidR="00753E23" w:rsidRPr="005D5000" w14:paraId="1CF50CCF" w14:textId="77777777" w:rsidTr="00F40B86">
        <w:trPr>
          <w:trHeight w:val="1379"/>
        </w:trPr>
        <w:tc>
          <w:tcPr>
            <w:tcW w:w="5520" w:type="dxa"/>
          </w:tcPr>
          <w:p w14:paraId="2ED3CD68" w14:textId="77777777" w:rsidR="00E74E70" w:rsidRPr="00863077" w:rsidRDefault="00F40B86" w:rsidP="00E74E70">
            <w:pPr>
              <w:pStyle w:val="TableParagraph"/>
              <w:spacing w:before="220" w:line="249" w:lineRule="auto"/>
              <w:ind w:left="926" w:right="772" w:firstLine="801"/>
              <w:jc w:val="both"/>
              <w:rPr>
                <w:rFonts w:ascii="Arial" w:hAnsi="Arial" w:cs="Arial"/>
                <w:sz w:val="20"/>
                <w:lang w:val="fr-FR"/>
              </w:rPr>
            </w:pPr>
            <w:r w:rsidRPr="00863077">
              <w:rPr>
                <w:rFonts w:ascii="Arial" w:hAnsi="Arial" w:cs="Arial"/>
                <w:sz w:val="20"/>
                <w:lang w:val="fr-FR"/>
              </w:rPr>
              <w:t>Ministère des Armées</w:t>
            </w:r>
          </w:p>
          <w:p w14:paraId="0E7BD96A" w14:textId="77777777" w:rsidR="00E74E70" w:rsidRPr="00863077" w:rsidRDefault="00E74E70" w:rsidP="00E74E70">
            <w:pPr>
              <w:pStyle w:val="Default"/>
              <w:jc w:val="center"/>
              <w:rPr>
                <w:sz w:val="20"/>
                <w:szCs w:val="22"/>
                <w:lang w:val="fr-FR"/>
              </w:rPr>
            </w:pPr>
            <w:r w:rsidRPr="00863077">
              <w:rPr>
                <w:bCs/>
                <w:sz w:val="20"/>
                <w:szCs w:val="22"/>
                <w:lang w:val="fr-FR"/>
              </w:rPr>
              <w:t>Service du commissariat des armées</w:t>
            </w:r>
          </w:p>
          <w:p w14:paraId="405067B0" w14:textId="77777777" w:rsidR="00E74E70" w:rsidRPr="00863077" w:rsidRDefault="00E74E70" w:rsidP="00E74E70">
            <w:pPr>
              <w:pStyle w:val="Default"/>
              <w:jc w:val="center"/>
              <w:rPr>
                <w:sz w:val="20"/>
                <w:szCs w:val="22"/>
                <w:lang w:val="fr-FR"/>
              </w:rPr>
            </w:pPr>
            <w:r w:rsidRPr="00863077">
              <w:rPr>
                <w:bCs/>
                <w:sz w:val="20"/>
                <w:szCs w:val="22"/>
                <w:lang w:val="fr-FR"/>
              </w:rPr>
              <w:t>Groupement de soutien commissariat Istres</w:t>
            </w:r>
          </w:p>
          <w:p w14:paraId="67A69CE8" w14:textId="77777777" w:rsidR="00E74E70" w:rsidRPr="00863077" w:rsidRDefault="00E74E70" w:rsidP="00E74E70">
            <w:pPr>
              <w:pStyle w:val="Default"/>
              <w:jc w:val="center"/>
              <w:rPr>
                <w:sz w:val="20"/>
                <w:szCs w:val="22"/>
                <w:lang w:val="fr-FR"/>
              </w:rPr>
            </w:pPr>
            <w:r w:rsidRPr="00863077">
              <w:rPr>
                <w:bCs/>
                <w:sz w:val="20"/>
                <w:szCs w:val="22"/>
                <w:lang w:val="fr-FR"/>
              </w:rPr>
              <w:t>Division conduite du soutien</w:t>
            </w:r>
          </w:p>
          <w:p w14:paraId="7DDE658A" w14:textId="77777777" w:rsidR="00753E23" w:rsidRPr="005D5000" w:rsidRDefault="00E74E70" w:rsidP="00E74E70">
            <w:pPr>
              <w:pStyle w:val="TableParagraph"/>
              <w:spacing w:before="2" w:line="249" w:lineRule="auto"/>
              <w:jc w:val="center"/>
              <w:rPr>
                <w:rFonts w:ascii="Arial" w:hAnsi="Arial" w:cs="Arial"/>
                <w:sz w:val="20"/>
              </w:rPr>
            </w:pPr>
            <w:r w:rsidRPr="00863077">
              <w:rPr>
                <w:rFonts w:ascii="Arial" w:hAnsi="Arial" w:cs="Arial"/>
                <w:bCs/>
                <w:sz w:val="20"/>
                <w:lang w:val="fr-FR"/>
              </w:rPr>
              <w:t>Bureau ressources</w:t>
            </w:r>
          </w:p>
        </w:tc>
        <w:tc>
          <w:tcPr>
            <w:tcW w:w="4970" w:type="dxa"/>
          </w:tcPr>
          <w:p w14:paraId="57EA6999" w14:textId="77777777" w:rsidR="00753E23" w:rsidRPr="00863077" w:rsidRDefault="00753E23" w:rsidP="006F0577">
            <w:pPr>
              <w:pStyle w:val="TableParagraph"/>
              <w:spacing w:before="0" w:line="229" w:lineRule="exact"/>
              <w:ind w:left="860" w:right="854"/>
              <w:jc w:val="center"/>
              <w:rPr>
                <w:rFonts w:ascii="Arial" w:hAnsi="Arial" w:cs="Arial"/>
                <w:sz w:val="20"/>
                <w:lang w:val="fr-FR"/>
              </w:rPr>
            </w:pPr>
            <w:r w:rsidRPr="00863077">
              <w:rPr>
                <w:rFonts w:ascii="Arial" w:hAnsi="Arial" w:cs="Arial"/>
                <w:sz w:val="20"/>
                <w:lang w:val="fr-FR"/>
              </w:rPr>
              <w:t>Adresse</w:t>
            </w:r>
            <w:r w:rsidRPr="00863077">
              <w:rPr>
                <w:rFonts w:ascii="Arial" w:hAnsi="Arial" w:cs="Arial"/>
                <w:spacing w:val="-8"/>
                <w:sz w:val="20"/>
                <w:lang w:val="fr-FR"/>
              </w:rPr>
              <w:t xml:space="preserve"> </w:t>
            </w:r>
            <w:r w:rsidRPr="00863077">
              <w:rPr>
                <w:rFonts w:ascii="Arial" w:hAnsi="Arial" w:cs="Arial"/>
                <w:spacing w:val="-10"/>
                <w:sz w:val="20"/>
                <w:lang w:val="fr-FR"/>
              </w:rPr>
              <w:t>:</w:t>
            </w:r>
          </w:p>
          <w:p w14:paraId="56E20632" w14:textId="77777777" w:rsidR="00753E23" w:rsidRPr="00863077" w:rsidRDefault="00151268" w:rsidP="00151268">
            <w:pPr>
              <w:pStyle w:val="TableParagraph"/>
              <w:spacing w:before="0"/>
              <w:ind w:left="860" w:right="853"/>
              <w:jc w:val="center"/>
              <w:rPr>
                <w:rFonts w:ascii="Arial" w:hAnsi="Arial" w:cs="Arial"/>
                <w:sz w:val="20"/>
                <w:lang w:val="fr-FR"/>
              </w:rPr>
            </w:pPr>
            <w:r w:rsidRPr="00863077">
              <w:rPr>
                <w:rFonts w:ascii="Arial" w:hAnsi="Arial" w:cs="Arial"/>
                <w:sz w:val="20"/>
                <w:lang w:val="fr-FR"/>
              </w:rPr>
              <w:t xml:space="preserve">08 Route du camp d’aviation </w:t>
            </w:r>
          </w:p>
          <w:p w14:paraId="3814906B" w14:textId="77777777" w:rsidR="00151268" w:rsidRPr="00863077" w:rsidRDefault="00151268" w:rsidP="00151268">
            <w:pPr>
              <w:pStyle w:val="TableParagraph"/>
              <w:spacing w:before="0"/>
              <w:ind w:left="860" w:right="853"/>
              <w:jc w:val="center"/>
              <w:rPr>
                <w:rFonts w:ascii="Arial" w:eastAsiaTheme="minorEastAsia" w:hAnsi="Arial" w:cs="Arial"/>
                <w:color w:val="000000"/>
                <w:sz w:val="20"/>
                <w:lang w:val="fr-FR" w:eastAsia="fr-FR"/>
              </w:rPr>
            </w:pPr>
            <w:r w:rsidRPr="00863077">
              <w:rPr>
                <w:rFonts w:ascii="Arial" w:eastAsiaTheme="minorEastAsia" w:hAnsi="Arial" w:cs="Arial"/>
                <w:color w:val="000000"/>
                <w:sz w:val="20"/>
                <w:lang w:val="fr-FR" w:eastAsia="fr-FR"/>
              </w:rPr>
              <w:t xml:space="preserve">BP 20099 </w:t>
            </w:r>
          </w:p>
          <w:p w14:paraId="07F53410" w14:textId="77777777" w:rsidR="00151268" w:rsidRPr="00863077" w:rsidRDefault="00151268" w:rsidP="00151268">
            <w:pPr>
              <w:pStyle w:val="TableParagraph"/>
              <w:spacing w:before="0"/>
              <w:ind w:left="860" w:right="853"/>
              <w:jc w:val="center"/>
              <w:rPr>
                <w:rFonts w:ascii="Arial" w:hAnsi="Arial" w:cs="Arial"/>
                <w:sz w:val="20"/>
                <w:lang w:val="fr-FR"/>
              </w:rPr>
            </w:pPr>
            <w:r w:rsidRPr="00863077">
              <w:rPr>
                <w:rFonts w:ascii="Arial" w:eastAsiaTheme="minorEastAsia" w:hAnsi="Arial" w:cs="Arial"/>
                <w:color w:val="000000"/>
                <w:sz w:val="20"/>
                <w:lang w:val="fr-FR" w:eastAsia="fr-FR"/>
              </w:rPr>
              <w:t>13128 Istres cedex</w:t>
            </w:r>
          </w:p>
          <w:p w14:paraId="64DAFF76" w14:textId="77777777" w:rsidR="00151268" w:rsidRPr="005D5000" w:rsidRDefault="00151268" w:rsidP="00151268">
            <w:pPr>
              <w:rPr>
                <w:rFonts w:ascii="Arial" w:eastAsiaTheme="minorEastAsia" w:hAnsi="Arial" w:cs="Arial"/>
                <w:noProof/>
                <w:color w:val="1F497D"/>
                <w:lang w:eastAsia="fr-FR"/>
              </w:rPr>
            </w:pPr>
            <w:r w:rsidRPr="005D5000">
              <w:rPr>
                <w:rFonts w:ascii="Arial" w:eastAsiaTheme="minorEastAsia" w:hAnsi="Arial" w:cs="Arial"/>
                <w:noProof/>
                <w:lang w:eastAsia="fr-FR"/>
              </w:rPr>
              <w:t xml:space="preserve">  </w:t>
            </w:r>
            <w:hyperlink r:id="rId8" w:history="1">
              <w:r w:rsidRPr="005D5000">
                <w:rPr>
                  <w:rStyle w:val="Lienhypertexte"/>
                  <w:rFonts w:ascii="Arial" w:eastAsiaTheme="minorEastAsia" w:hAnsi="Arial" w:cs="Arial"/>
                  <w:noProof/>
                  <w:sz w:val="20"/>
                  <w:lang w:eastAsia="fr-FR"/>
                </w:rPr>
                <w:t>gsbdd-isp-dcs.control-prestation.fct@intradef.gouv.fr</w:t>
              </w:r>
            </w:hyperlink>
          </w:p>
          <w:p w14:paraId="40872DCE" w14:textId="77777777" w:rsidR="00753E23" w:rsidRPr="005D5000" w:rsidRDefault="00753E23" w:rsidP="006F0577">
            <w:pPr>
              <w:pStyle w:val="TableParagraph"/>
              <w:spacing w:before="0"/>
              <w:ind w:left="5"/>
              <w:jc w:val="center"/>
              <w:rPr>
                <w:rFonts w:ascii="Arial" w:hAnsi="Arial" w:cs="Arial"/>
                <w:sz w:val="20"/>
              </w:rPr>
            </w:pPr>
          </w:p>
        </w:tc>
      </w:tr>
      <w:tr w:rsidR="00753E23" w:rsidRPr="005D5000" w14:paraId="33FC5ECD" w14:textId="77777777" w:rsidTr="00F40B86">
        <w:trPr>
          <w:trHeight w:val="695"/>
        </w:trPr>
        <w:tc>
          <w:tcPr>
            <w:tcW w:w="10490" w:type="dxa"/>
            <w:gridSpan w:val="2"/>
          </w:tcPr>
          <w:p w14:paraId="7FF913EC" w14:textId="77777777" w:rsidR="00753E23" w:rsidRPr="00863077" w:rsidRDefault="00753E23" w:rsidP="006F0577">
            <w:pPr>
              <w:pStyle w:val="TableParagraph"/>
              <w:spacing w:before="119" w:line="229" w:lineRule="exact"/>
              <w:ind w:left="8"/>
              <w:jc w:val="center"/>
              <w:rPr>
                <w:rFonts w:ascii="Arial" w:hAnsi="Arial" w:cs="Arial"/>
                <w:sz w:val="20"/>
                <w:lang w:val="fr-FR"/>
              </w:rPr>
            </w:pPr>
            <w:r w:rsidRPr="00863077">
              <w:rPr>
                <w:rFonts w:ascii="Arial" w:hAnsi="Arial" w:cs="Arial"/>
                <w:sz w:val="20"/>
                <w:lang w:val="fr-FR"/>
              </w:rPr>
              <w:t>Adresse</w:t>
            </w:r>
            <w:r w:rsidRPr="00863077">
              <w:rPr>
                <w:rFonts w:ascii="Arial" w:hAnsi="Arial" w:cs="Arial"/>
                <w:spacing w:val="-7"/>
                <w:sz w:val="20"/>
                <w:lang w:val="fr-FR"/>
              </w:rPr>
              <w:t xml:space="preserve"> </w:t>
            </w:r>
            <w:r w:rsidRPr="00863077">
              <w:rPr>
                <w:rFonts w:ascii="Arial" w:hAnsi="Arial" w:cs="Arial"/>
                <w:sz w:val="20"/>
                <w:lang w:val="fr-FR"/>
              </w:rPr>
              <w:t>plateforme</w:t>
            </w:r>
            <w:r w:rsidRPr="00863077">
              <w:rPr>
                <w:rFonts w:ascii="Arial" w:hAnsi="Arial" w:cs="Arial"/>
                <w:spacing w:val="-6"/>
                <w:sz w:val="20"/>
                <w:lang w:val="fr-FR"/>
              </w:rPr>
              <w:t xml:space="preserve"> </w:t>
            </w:r>
            <w:r w:rsidRPr="00863077">
              <w:rPr>
                <w:rFonts w:ascii="Arial" w:hAnsi="Arial" w:cs="Arial"/>
                <w:sz w:val="20"/>
                <w:lang w:val="fr-FR"/>
              </w:rPr>
              <w:t>des</w:t>
            </w:r>
            <w:r w:rsidRPr="00863077">
              <w:rPr>
                <w:rFonts w:ascii="Arial" w:hAnsi="Arial" w:cs="Arial"/>
                <w:spacing w:val="-6"/>
                <w:sz w:val="20"/>
                <w:lang w:val="fr-FR"/>
              </w:rPr>
              <w:t xml:space="preserve"> </w:t>
            </w:r>
            <w:r w:rsidRPr="00863077">
              <w:rPr>
                <w:rFonts w:ascii="Arial" w:hAnsi="Arial" w:cs="Arial"/>
                <w:sz w:val="20"/>
                <w:lang w:val="fr-FR"/>
              </w:rPr>
              <w:t>achats</w:t>
            </w:r>
            <w:r w:rsidRPr="00863077">
              <w:rPr>
                <w:rFonts w:ascii="Arial" w:hAnsi="Arial" w:cs="Arial"/>
                <w:spacing w:val="-5"/>
                <w:sz w:val="20"/>
                <w:lang w:val="fr-FR"/>
              </w:rPr>
              <w:t xml:space="preserve"> </w:t>
            </w:r>
            <w:r w:rsidRPr="00863077">
              <w:rPr>
                <w:rFonts w:ascii="Arial" w:hAnsi="Arial" w:cs="Arial"/>
                <w:sz w:val="20"/>
                <w:lang w:val="fr-FR"/>
              </w:rPr>
              <w:t>de</w:t>
            </w:r>
            <w:r w:rsidRPr="00863077">
              <w:rPr>
                <w:rFonts w:ascii="Arial" w:hAnsi="Arial" w:cs="Arial"/>
                <w:spacing w:val="-5"/>
                <w:sz w:val="20"/>
                <w:lang w:val="fr-FR"/>
              </w:rPr>
              <w:t xml:space="preserve"> </w:t>
            </w:r>
            <w:r w:rsidRPr="00863077">
              <w:rPr>
                <w:rFonts w:ascii="Arial" w:hAnsi="Arial" w:cs="Arial"/>
                <w:sz w:val="20"/>
                <w:lang w:val="fr-FR"/>
              </w:rPr>
              <w:t>l'État</w:t>
            </w:r>
            <w:r w:rsidRPr="00863077">
              <w:rPr>
                <w:rFonts w:ascii="Arial" w:hAnsi="Arial" w:cs="Arial"/>
                <w:spacing w:val="-3"/>
                <w:sz w:val="20"/>
                <w:lang w:val="fr-FR"/>
              </w:rPr>
              <w:t xml:space="preserve"> </w:t>
            </w:r>
            <w:r w:rsidRPr="00863077">
              <w:rPr>
                <w:rFonts w:ascii="Arial" w:hAnsi="Arial" w:cs="Arial"/>
                <w:spacing w:val="-10"/>
                <w:sz w:val="20"/>
                <w:lang w:val="fr-FR"/>
              </w:rPr>
              <w:t>:</w:t>
            </w:r>
          </w:p>
          <w:p w14:paraId="117E43D1" w14:textId="77777777" w:rsidR="00753E23" w:rsidRPr="00863077" w:rsidRDefault="006A731A" w:rsidP="006F0577">
            <w:pPr>
              <w:pStyle w:val="TableParagraph"/>
              <w:spacing w:before="0" w:line="229" w:lineRule="exact"/>
              <w:ind w:left="8" w:right="1"/>
              <w:jc w:val="center"/>
              <w:rPr>
                <w:rFonts w:ascii="Arial" w:hAnsi="Arial" w:cs="Arial"/>
                <w:b/>
                <w:lang w:val="fr-FR"/>
              </w:rPr>
            </w:pPr>
            <w:hyperlink r:id="rId9">
              <w:r w:rsidR="00753E23" w:rsidRPr="00863077">
                <w:rPr>
                  <w:rFonts w:ascii="Arial" w:hAnsi="Arial" w:cs="Arial"/>
                  <w:b/>
                  <w:spacing w:val="-2"/>
                  <w:sz w:val="20"/>
                  <w:lang w:val="fr-FR"/>
                </w:rPr>
                <w:t>www.marches-publics.gouv.fr</w:t>
              </w:r>
            </w:hyperlink>
          </w:p>
        </w:tc>
      </w:tr>
    </w:tbl>
    <w:p w14:paraId="73CDA8F3" w14:textId="77777777" w:rsidR="00753E23" w:rsidRPr="005D5000" w:rsidRDefault="00B94C5B" w:rsidP="00B94C5B">
      <w:pPr>
        <w:tabs>
          <w:tab w:val="left" w:pos="1140"/>
        </w:tabs>
        <w:rPr>
          <w:rFonts w:ascii="Arial" w:hAnsi="Arial" w:cs="Arial"/>
        </w:rPr>
      </w:pPr>
      <w:r w:rsidRPr="005D5000">
        <w:rPr>
          <w:rFonts w:ascii="Arial" w:hAnsi="Arial" w:cs="Arial"/>
        </w:rPr>
        <w:tab/>
      </w:r>
    </w:p>
    <w:tbl>
      <w:tblPr>
        <w:tblStyle w:val="TableNormal"/>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0"/>
        <w:gridCol w:w="7670"/>
      </w:tblGrid>
      <w:tr w:rsidR="0094715D" w:rsidRPr="005D5000" w14:paraId="45F31373" w14:textId="77777777" w:rsidTr="0094715D">
        <w:trPr>
          <w:trHeight w:val="758"/>
        </w:trPr>
        <w:tc>
          <w:tcPr>
            <w:tcW w:w="2820" w:type="dxa"/>
          </w:tcPr>
          <w:p w14:paraId="33D7613F" w14:textId="77777777" w:rsidR="0094715D" w:rsidRPr="00863077" w:rsidRDefault="0094715D" w:rsidP="006F0577">
            <w:pPr>
              <w:pStyle w:val="TableParagraph"/>
              <w:spacing w:before="31"/>
              <w:rPr>
                <w:rFonts w:ascii="Arial" w:hAnsi="Arial" w:cs="Arial"/>
                <w:sz w:val="20"/>
                <w:lang w:val="fr-FR"/>
              </w:rPr>
            </w:pPr>
          </w:p>
          <w:p w14:paraId="68BA882C" w14:textId="77777777" w:rsidR="0094715D" w:rsidRPr="00863077" w:rsidRDefault="0094715D" w:rsidP="006F0577">
            <w:pPr>
              <w:pStyle w:val="TableParagraph"/>
              <w:spacing w:before="0"/>
              <w:ind w:left="4"/>
              <w:jc w:val="center"/>
              <w:rPr>
                <w:rFonts w:ascii="Arial" w:hAnsi="Arial" w:cs="Arial"/>
                <w:b/>
                <w:sz w:val="20"/>
                <w:lang w:val="fr-FR"/>
              </w:rPr>
            </w:pPr>
            <w:r w:rsidRPr="00863077">
              <w:rPr>
                <w:rFonts w:ascii="Arial" w:hAnsi="Arial" w:cs="Arial"/>
                <w:b/>
                <w:sz w:val="20"/>
                <w:lang w:val="fr-FR"/>
              </w:rPr>
              <w:t>Objet</w:t>
            </w:r>
            <w:r w:rsidRPr="00863077">
              <w:rPr>
                <w:rFonts w:ascii="Arial" w:hAnsi="Arial" w:cs="Arial"/>
                <w:b/>
                <w:spacing w:val="-5"/>
                <w:sz w:val="20"/>
                <w:lang w:val="fr-FR"/>
              </w:rPr>
              <w:t xml:space="preserve"> </w:t>
            </w:r>
            <w:r w:rsidRPr="00863077">
              <w:rPr>
                <w:rFonts w:ascii="Arial" w:hAnsi="Arial" w:cs="Arial"/>
                <w:b/>
                <w:sz w:val="20"/>
                <w:lang w:val="fr-FR"/>
              </w:rPr>
              <w:t>du</w:t>
            </w:r>
            <w:r w:rsidRPr="00863077">
              <w:rPr>
                <w:rFonts w:ascii="Arial" w:hAnsi="Arial" w:cs="Arial"/>
                <w:b/>
                <w:spacing w:val="-3"/>
                <w:sz w:val="20"/>
                <w:lang w:val="fr-FR"/>
              </w:rPr>
              <w:t xml:space="preserve"> </w:t>
            </w:r>
            <w:r w:rsidRPr="00863077">
              <w:rPr>
                <w:rFonts w:ascii="Arial" w:hAnsi="Arial" w:cs="Arial"/>
                <w:b/>
                <w:spacing w:val="-2"/>
                <w:sz w:val="20"/>
                <w:lang w:val="fr-FR"/>
              </w:rPr>
              <w:t>marché</w:t>
            </w:r>
          </w:p>
        </w:tc>
        <w:tc>
          <w:tcPr>
            <w:tcW w:w="7670" w:type="dxa"/>
          </w:tcPr>
          <w:p w14:paraId="5706FB77" w14:textId="77777777" w:rsidR="00DC0F48" w:rsidRPr="00863077" w:rsidRDefault="00DC0F48" w:rsidP="00DC0F48">
            <w:pPr>
              <w:pStyle w:val="TableParagraph"/>
              <w:spacing w:before="0" w:line="248" w:lineRule="exact"/>
              <w:ind w:left="246" w:hanging="46"/>
              <w:rPr>
                <w:rFonts w:ascii="Arial" w:hAnsi="Arial" w:cs="Arial"/>
                <w:b/>
                <w:highlight w:val="yellow"/>
                <w:lang w:val="fr-FR"/>
              </w:rPr>
            </w:pPr>
          </w:p>
          <w:p w14:paraId="41E9EB42" w14:textId="64F953DE" w:rsidR="0094715D" w:rsidRPr="00863077" w:rsidRDefault="00600784" w:rsidP="006F0577">
            <w:pPr>
              <w:pStyle w:val="TableParagraph"/>
              <w:spacing w:before="0" w:line="252" w:lineRule="exact"/>
              <w:ind w:left="2181" w:hanging="1935"/>
              <w:rPr>
                <w:rFonts w:ascii="Arial" w:hAnsi="Arial" w:cs="Arial"/>
                <w:b/>
                <w:highlight w:val="yellow"/>
                <w:lang w:val="fr-FR"/>
              </w:rPr>
            </w:pPr>
            <w:r w:rsidRPr="00863077">
              <w:rPr>
                <w:rFonts w:ascii="Arial" w:hAnsi="Arial" w:cs="Arial"/>
                <w:b/>
                <w:lang w:val="fr-FR"/>
              </w:rPr>
              <w:t xml:space="preserve">Rénovation de </w:t>
            </w:r>
            <w:r w:rsidR="00863077" w:rsidRPr="00863077">
              <w:rPr>
                <w:rFonts w:ascii="Arial" w:hAnsi="Arial" w:cs="Arial"/>
                <w:b/>
                <w:lang w:val="fr-FR"/>
              </w:rPr>
              <w:t>sièges</w:t>
            </w:r>
            <w:r w:rsidRPr="00863077">
              <w:rPr>
                <w:rFonts w:ascii="Arial" w:hAnsi="Arial" w:cs="Arial"/>
                <w:b/>
                <w:lang w:val="fr-FR"/>
              </w:rPr>
              <w:t xml:space="preserve"> de cinéma et caissons en bout de rang au profit du </w:t>
            </w:r>
            <w:r w:rsidR="00863077" w:rsidRPr="00863077">
              <w:rPr>
                <w:rFonts w:ascii="Arial" w:hAnsi="Arial" w:cs="Arial"/>
                <w:b/>
                <w:lang w:val="fr-FR"/>
              </w:rPr>
              <w:t>cinéma</w:t>
            </w:r>
            <w:r w:rsidRPr="00863077">
              <w:rPr>
                <w:rFonts w:ascii="Arial" w:hAnsi="Arial" w:cs="Arial"/>
                <w:b/>
                <w:lang w:val="fr-FR"/>
              </w:rPr>
              <w:t xml:space="preserve"> base de la base aérienne 125 et prestations associées</w:t>
            </w:r>
          </w:p>
        </w:tc>
      </w:tr>
      <w:tr w:rsidR="0094715D" w:rsidRPr="005D5000" w14:paraId="126FEA57" w14:textId="77777777" w:rsidTr="0094715D">
        <w:trPr>
          <w:trHeight w:val="460"/>
        </w:trPr>
        <w:tc>
          <w:tcPr>
            <w:tcW w:w="2820" w:type="dxa"/>
          </w:tcPr>
          <w:p w14:paraId="193DFFC4" w14:textId="77777777" w:rsidR="0094715D" w:rsidRPr="005D5000" w:rsidRDefault="0094715D" w:rsidP="006F0577">
            <w:pPr>
              <w:pStyle w:val="TableParagraph"/>
              <w:spacing w:before="112"/>
              <w:ind w:left="4" w:right="3"/>
              <w:jc w:val="center"/>
              <w:rPr>
                <w:rFonts w:ascii="Arial" w:hAnsi="Arial" w:cs="Arial"/>
                <w:b/>
                <w:sz w:val="20"/>
              </w:rPr>
            </w:pPr>
            <w:r w:rsidRPr="005D5000">
              <w:rPr>
                <w:rFonts w:ascii="Arial" w:hAnsi="Arial" w:cs="Arial"/>
                <w:b/>
                <w:sz w:val="20"/>
              </w:rPr>
              <w:t>Codes</w:t>
            </w:r>
            <w:r w:rsidRPr="005D5000">
              <w:rPr>
                <w:rFonts w:ascii="Arial" w:hAnsi="Arial" w:cs="Arial"/>
                <w:b/>
                <w:spacing w:val="-12"/>
                <w:sz w:val="20"/>
              </w:rPr>
              <w:t xml:space="preserve"> </w:t>
            </w:r>
            <w:r w:rsidRPr="005D5000">
              <w:rPr>
                <w:rFonts w:ascii="Arial" w:hAnsi="Arial" w:cs="Arial"/>
                <w:b/>
                <w:sz w:val="20"/>
              </w:rPr>
              <w:t>nomenclature</w:t>
            </w:r>
            <w:r w:rsidRPr="005D5000">
              <w:rPr>
                <w:rFonts w:ascii="Arial" w:hAnsi="Arial" w:cs="Arial"/>
                <w:b/>
                <w:spacing w:val="-9"/>
                <w:sz w:val="20"/>
              </w:rPr>
              <w:t xml:space="preserve"> </w:t>
            </w:r>
            <w:r w:rsidRPr="005D5000">
              <w:rPr>
                <w:rFonts w:ascii="Arial" w:hAnsi="Arial" w:cs="Arial"/>
                <w:b/>
                <w:spacing w:val="-5"/>
                <w:sz w:val="20"/>
              </w:rPr>
              <w:t>CPV</w:t>
            </w:r>
          </w:p>
        </w:tc>
        <w:tc>
          <w:tcPr>
            <w:tcW w:w="7670" w:type="dxa"/>
          </w:tcPr>
          <w:p w14:paraId="7A89C5A3" w14:textId="77777777" w:rsidR="0094715D" w:rsidRPr="005D5000" w:rsidRDefault="00CA2BD7" w:rsidP="00CA2BD7">
            <w:pPr>
              <w:pStyle w:val="TableParagraph"/>
              <w:spacing w:before="112"/>
              <w:ind w:left="6" w:right="4"/>
              <w:jc w:val="center"/>
              <w:rPr>
                <w:rFonts w:ascii="Arial" w:hAnsi="Arial" w:cs="Arial"/>
                <w:b/>
                <w:sz w:val="20"/>
              </w:rPr>
            </w:pPr>
            <w:r w:rsidRPr="005D5000">
              <w:rPr>
                <w:rFonts w:ascii="Arial" w:hAnsi="Arial" w:cs="Arial"/>
                <w:b/>
                <w:sz w:val="20"/>
              </w:rPr>
              <w:t>50850000-8</w:t>
            </w:r>
            <w:r w:rsidR="00761FE6" w:rsidRPr="005D5000">
              <w:rPr>
                <w:rFonts w:ascii="Arial" w:hAnsi="Arial" w:cs="Arial"/>
                <w:b/>
                <w:sz w:val="20"/>
              </w:rPr>
              <w:t xml:space="preserve"> </w:t>
            </w:r>
          </w:p>
        </w:tc>
      </w:tr>
      <w:tr w:rsidR="0094715D" w:rsidRPr="005D5000" w14:paraId="61B43F3D" w14:textId="77777777" w:rsidTr="0094715D">
        <w:trPr>
          <w:trHeight w:val="568"/>
        </w:trPr>
        <w:tc>
          <w:tcPr>
            <w:tcW w:w="2820" w:type="dxa"/>
          </w:tcPr>
          <w:p w14:paraId="6A7DC346" w14:textId="77777777" w:rsidR="0094715D" w:rsidRPr="00863077" w:rsidRDefault="0094715D" w:rsidP="006F0577">
            <w:pPr>
              <w:pStyle w:val="TableParagraph"/>
              <w:spacing w:before="52"/>
              <w:ind w:left="621" w:hanging="344"/>
              <w:rPr>
                <w:rFonts w:ascii="Arial" w:hAnsi="Arial" w:cs="Arial"/>
                <w:b/>
                <w:sz w:val="20"/>
                <w:lang w:val="fr-FR"/>
              </w:rPr>
            </w:pPr>
            <w:r w:rsidRPr="00863077">
              <w:rPr>
                <w:rFonts w:ascii="Arial" w:hAnsi="Arial" w:cs="Arial"/>
                <w:b/>
                <w:sz w:val="20"/>
                <w:lang w:val="fr-FR"/>
              </w:rPr>
              <w:t>Date</w:t>
            </w:r>
            <w:r w:rsidRPr="00863077">
              <w:rPr>
                <w:rFonts w:ascii="Arial" w:hAnsi="Arial" w:cs="Arial"/>
                <w:b/>
                <w:spacing w:val="-11"/>
                <w:sz w:val="20"/>
                <w:lang w:val="fr-FR"/>
              </w:rPr>
              <w:t xml:space="preserve"> </w:t>
            </w:r>
            <w:r w:rsidRPr="00863077">
              <w:rPr>
                <w:rFonts w:ascii="Arial" w:hAnsi="Arial" w:cs="Arial"/>
                <w:b/>
                <w:sz w:val="20"/>
                <w:lang w:val="fr-FR"/>
              </w:rPr>
              <w:t>et</w:t>
            </w:r>
            <w:r w:rsidRPr="00863077">
              <w:rPr>
                <w:rFonts w:ascii="Arial" w:hAnsi="Arial" w:cs="Arial"/>
                <w:b/>
                <w:spacing w:val="-10"/>
                <w:sz w:val="20"/>
                <w:lang w:val="fr-FR"/>
              </w:rPr>
              <w:t xml:space="preserve"> </w:t>
            </w:r>
            <w:r w:rsidRPr="00863077">
              <w:rPr>
                <w:rFonts w:ascii="Arial" w:hAnsi="Arial" w:cs="Arial"/>
                <w:b/>
                <w:sz w:val="20"/>
                <w:lang w:val="fr-FR"/>
              </w:rPr>
              <w:t>heure</w:t>
            </w:r>
            <w:r w:rsidRPr="00863077">
              <w:rPr>
                <w:rFonts w:ascii="Arial" w:hAnsi="Arial" w:cs="Arial"/>
                <w:b/>
                <w:spacing w:val="-11"/>
                <w:sz w:val="20"/>
                <w:lang w:val="fr-FR"/>
              </w:rPr>
              <w:t xml:space="preserve"> </w:t>
            </w:r>
            <w:r w:rsidRPr="00863077">
              <w:rPr>
                <w:rFonts w:ascii="Arial" w:hAnsi="Arial" w:cs="Arial"/>
                <w:b/>
                <w:sz w:val="20"/>
                <w:lang w:val="fr-FR"/>
              </w:rPr>
              <w:t>limite</w:t>
            </w:r>
            <w:r w:rsidRPr="00863077">
              <w:rPr>
                <w:rFonts w:ascii="Arial" w:hAnsi="Arial" w:cs="Arial"/>
                <w:b/>
                <w:spacing w:val="-11"/>
                <w:sz w:val="20"/>
                <w:lang w:val="fr-FR"/>
              </w:rPr>
              <w:t xml:space="preserve"> </w:t>
            </w:r>
            <w:r w:rsidRPr="00863077">
              <w:rPr>
                <w:rFonts w:ascii="Arial" w:hAnsi="Arial" w:cs="Arial"/>
                <w:b/>
                <w:sz w:val="20"/>
                <w:lang w:val="fr-FR"/>
              </w:rPr>
              <w:t>de remise des plis</w:t>
            </w:r>
          </w:p>
        </w:tc>
        <w:tc>
          <w:tcPr>
            <w:tcW w:w="7670" w:type="dxa"/>
          </w:tcPr>
          <w:p w14:paraId="75B9530E" w14:textId="77777777" w:rsidR="0094715D" w:rsidRPr="005D5000" w:rsidRDefault="00EB2931" w:rsidP="006F0577">
            <w:pPr>
              <w:pStyle w:val="TableParagraph"/>
              <w:spacing w:before="165"/>
              <w:ind w:left="6"/>
              <w:jc w:val="center"/>
              <w:rPr>
                <w:rFonts w:ascii="Arial" w:hAnsi="Arial" w:cs="Arial"/>
                <w:b/>
                <w:sz w:val="20"/>
              </w:rPr>
            </w:pPr>
            <w:r w:rsidRPr="005D5000">
              <w:rPr>
                <w:rFonts w:ascii="Arial" w:hAnsi="Arial" w:cs="Arial"/>
                <w:b/>
                <w:sz w:val="20"/>
              </w:rPr>
              <w:t>MERCREDI</w:t>
            </w:r>
            <w:r w:rsidR="0094715D" w:rsidRPr="005D5000">
              <w:rPr>
                <w:rFonts w:ascii="Arial" w:hAnsi="Arial" w:cs="Arial"/>
                <w:b/>
                <w:spacing w:val="-7"/>
                <w:sz w:val="20"/>
              </w:rPr>
              <w:t xml:space="preserve"> </w:t>
            </w:r>
            <w:r w:rsidR="00CA2BD7" w:rsidRPr="005D5000">
              <w:rPr>
                <w:rFonts w:ascii="Arial" w:hAnsi="Arial" w:cs="Arial"/>
                <w:b/>
                <w:sz w:val="20"/>
              </w:rPr>
              <w:t>03 DECEMBRE</w:t>
            </w:r>
            <w:r w:rsidR="0094715D" w:rsidRPr="005D5000">
              <w:rPr>
                <w:rFonts w:ascii="Arial" w:hAnsi="Arial" w:cs="Arial"/>
                <w:b/>
                <w:spacing w:val="-4"/>
                <w:sz w:val="20"/>
              </w:rPr>
              <w:t xml:space="preserve"> </w:t>
            </w:r>
            <w:r w:rsidR="0094715D" w:rsidRPr="005D5000">
              <w:rPr>
                <w:rFonts w:ascii="Arial" w:hAnsi="Arial" w:cs="Arial"/>
                <w:b/>
                <w:sz w:val="20"/>
              </w:rPr>
              <w:t>2025</w:t>
            </w:r>
            <w:r w:rsidR="0094715D" w:rsidRPr="005D5000">
              <w:rPr>
                <w:rFonts w:ascii="Arial" w:hAnsi="Arial" w:cs="Arial"/>
                <w:b/>
                <w:spacing w:val="-2"/>
                <w:sz w:val="20"/>
              </w:rPr>
              <w:t xml:space="preserve"> </w:t>
            </w:r>
            <w:r w:rsidR="0094715D" w:rsidRPr="005D5000">
              <w:rPr>
                <w:rFonts w:ascii="Arial" w:hAnsi="Arial" w:cs="Arial"/>
                <w:b/>
                <w:sz w:val="20"/>
              </w:rPr>
              <w:t>A</w:t>
            </w:r>
            <w:r w:rsidR="0094715D" w:rsidRPr="005D5000">
              <w:rPr>
                <w:rFonts w:ascii="Arial" w:hAnsi="Arial" w:cs="Arial"/>
                <w:b/>
                <w:spacing w:val="-8"/>
                <w:sz w:val="20"/>
              </w:rPr>
              <w:t xml:space="preserve"> </w:t>
            </w:r>
            <w:r w:rsidR="0094715D" w:rsidRPr="005D5000">
              <w:rPr>
                <w:rFonts w:ascii="Arial" w:hAnsi="Arial" w:cs="Arial"/>
                <w:b/>
                <w:spacing w:val="-2"/>
                <w:sz w:val="20"/>
              </w:rPr>
              <w:t>14H00:00</w:t>
            </w:r>
          </w:p>
        </w:tc>
      </w:tr>
    </w:tbl>
    <w:p w14:paraId="0130BE62" w14:textId="2D28FE42" w:rsidR="00B94C5B" w:rsidRPr="005D5000" w:rsidRDefault="00B94C5B" w:rsidP="00996F60">
      <w:pPr>
        <w:tabs>
          <w:tab w:val="left" w:pos="900"/>
          <w:tab w:val="left" w:pos="3495"/>
        </w:tabs>
        <w:rPr>
          <w:rFonts w:ascii="Arial" w:hAnsi="Arial" w:cs="Arial"/>
        </w:rPr>
      </w:pPr>
    </w:p>
    <w:p w14:paraId="18AEF894" w14:textId="77777777" w:rsidR="000F2EFD" w:rsidRPr="005D5000" w:rsidRDefault="000F2EFD" w:rsidP="00996F60">
      <w:pPr>
        <w:tabs>
          <w:tab w:val="left" w:pos="900"/>
          <w:tab w:val="left" w:pos="3495"/>
        </w:tabs>
        <w:rPr>
          <w:rFonts w:ascii="Arial" w:hAnsi="Arial" w:cs="Arial"/>
        </w:rPr>
      </w:pPr>
    </w:p>
    <w:p w14:paraId="46045419" w14:textId="77777777" w:rsidR="00B94C5B" w:rsidRPr="005D5000" w:rsidRDefault="00B94C5B" w:rsidP="00B94C5B">
      <w:pPr>
        <w:pStyle w:val="Corpsdetexte"/>
        <w:ind w:left="114"/>
        <w:rPr>
          <w:rFonts w:ascii="Arial" w:hAnsi="Arial" w:cs="Arial"/>
        </w:rPr>
      </w:pPr>
      <w:r w:rsidRPr="005D5000">
        <w:rPr>
          <w:rFonts w:ascii="Arial" w:hAnsi="Arial" w:cs="Arial"/>
        </w:rPr>
        <w:t>Le</w:t>
      </w:r>
      <w:r w:rsidRPr="005D5000">
        <w:rPr>
          <w:rFonts w:ascii="Arial" w:hAnsi="Arial" w:cs="Arial"/>
          <w:spacing w:val="-9"/>
        </w:rPr>
        <w:t xml:space="preserve"> </w:t>
      </w:r>
      <w:r w:rsidRPr="005D5000">
        <w:rPr>
          <w:rFonts w:ascii="Arial" w:hAnsi="Arial" w:cs="Arial"/>
        </w:rPr>
        <w:t>dossier</w:t>
      </w:r>
      <w:r w:rsidRPr="005D5000">
        <w:rPr>
          <w:rFonts w:ascii="Arial" w:hAnsi="Arial" w:cs="Arial"/>
          <w:spacing w:val="-7"/>
        </w:rPr>
        <w:t xml:space="preserve"> </w:t>
      </w:r>
      <w:r w:rsidRPr="005D5000">
        <w:rPr>
          <w:rFonts w:ascii="Arial" w:hAnsi="Arial" w:cs="Arial"/>
        </w:rPr>
        <w:t>de</w:t>
      </w:r>
      <w:r w:rsidRPr="005D5000">
        <w:rPr>
          <w:rFonts w:ascii="Arial" w:hAnsi="Arial" w:cs="Arial"/>
          <w:spacing w:val="-5"/>
        </w:rPr>
        <w:t xml:space="preserve"> </w:t>
      </w:r>
      <w:r w:rsidRPr="005D5000">
        <w:rPr>
          <w:rFonts w:ascii="Arial" w:hAnsi="Arial" w:cs="Arial"/>
        </w:rPr>
        <w:t>consultation</w:t>
      </w:r>
      <w:r w:rsidRPr="005D5000">
        <w:rPr>
          <w:rFonts w:ascii="Arial" w:hAnsi="Arial" w:cs="Arial"/>
          <w:spacing w:val="-6"/>
        </w:rPr>
        <w:t xml:space="preserve"> </w:t>
      </w:r>
      <w:r w:rsidRPr="005D5000">
        <w:rPr>
          <w:rFonts w:ascii="Arial" w:hAnsi="Arial" w:cs="Arial"/>
        </w:rPr>
        <w:t>des</w:t>
      </w:r>
      <w:r w:rsidRPr="005D5000">
        <w:rPr>
          <w:rFonts w:ascii="Arial" w:hAnsi="Arial" w:cs="Arial"/>
          <w:spacing w:val="-7"/>
        </w:rPr>
        <w:t xml:space="preserve"> </w:t>
      </w:r>
      <w:r w:rsidRPr="005D5000">
        <w:rPr>
          <w:rFonts w:ascii="Arial" w:hAnsi="Arial" w:cs="Arial"/>
        </w:rPr>
        <w:t>entreprises</w:t>
      </w:r>
      <w:r w:rsidRPr="005D5000">
        <w:rPr>
          <w:rFonts w:ascii="Arial" w:hAnsi="Arial" w:cs="Arial"/>
          <w:spacing w:val="-6"/>
        </w:rPr>
        <w:t xml:space="preserve"> </w:t>
      </w:r>
      <w:r w:rsidRPr="005D5000">
        <w:rPr>
          <w:rFonts w:ascii="Arial" w:hAnsi="Arial" w:cs="Arial"/>
        </w:rPr>
        <w:t>relatif</w:t>
      </w:r>
      <w:r w:rsidRPr="005D5000">
        <w:rPr>
          <w:rFonts w:ascii="Arial" w:hAnsi="Arial" w:cs="Arial"/>
          <w:spacing w:val="-5"/>
        </w:rPr>
        <w:t xml:space="preserve"> </w:t>
      </w:r>
      <w:r w:rsidRPr="005D5000">
        <w:rPr>
          <w:rFonts w:ascii="Arial" w:hAnsi="Arial" w:cs="Arial"/>
        </w:rPr>
        <w:t>au</w:t>
      </w:r>
      <w:r w:rsidRPr="005D5000">
        <w:rPr>
          <w:rFonts w:ascii="Arial" w:hAnsi="Arial" w:cs="Arial"/>
          <w:spacing w:val="-9"/>
        </w:rPr>
        <w:t xml:space="preserve"> </w:t>
      </w:r>
      <w:r w:rsidRPr="005D5000">
        <w:rPr>
          <w:rFonts w:ascii="Arial" w:hAnsi="Arial" w:cs="Arial"/>
        </w:rPr>
        <w:t>marché</w:t>
      </w:r>
      <w:r w:rsidRPr="005D5000">
        <w:rPr>
          <w:rFonts w:ascii="Arial" w:hAnsi="Arial" w:cs="Arial"/>
          <w:spacing w:val="-2"/>
        </w:rPr>
        <w:t xml:space="preserve"> </w:t>
      </w:r>
      <w:r w:rsidRPr="005D5000">
        <w:rPr>
          <w:rFonts w:ascii="Arial" w:hAnsi="Arial" w:cs="Arial"/>
        </w:rPr>
        <w:t>cité</w:t>
      </w:r>
      <w:r w:rsidRPr="005D5000">
        <w:rPr>
          <w:rFonts w:ascii="Arial" w:hAnsi="Arial" w:cs="Arial"/>
          <w:spacing w:val="-6"/>
        </w:rPr>
        <w:t xml:space="preserve"> </w:t>
      </w:r>
      <w:r w:rsidRPr="005D5000">
        <w:rPr>
          <w:rFonts w:ascii="Arial" w:hAnsi="Arial" w:cs="Arial"/>
        </w:rPr>
        <w:t>en</w:t>
      </w:r>
      <w:r w:rsidRPr="005D5000">
        <w:rPr>
          <w:rFonts w:ascii="Arial" w:hAnsi="Arial" w:cs="Arial"/>
          <w:spacing w:val="-6"/>
        </w:rPr>
        <w:t xml:space="preserve"> </w:t>
      </w:r>
      <w:r w:rsidRPr="005D5000">
        <w:rPr>
          <w:rFonts w:ascii="Arial" w:hAnsi="Arial" w:cs="Arial"/>
        </w:rPr>
        <w:t>objet</w:t>
      </w:r>
      <w:r w:rsidRPr="005D5000">
        <w:rPr>
          <w:rFonts w:ascii="Arial" w:hAnsi="Arial" w:cs="Arial"/>
          <w:spacing w:val="-7"/>
        </w:rPr>
        <w:t xml:space="preserve"> </w:t>
      </w:r>
      <w:r w:rsidRPr="005D5000">
        <w:rPr>
          <w:rFonts w:ascii="Arial" w:hAnsi="Arial" w:cs="Arial"/>
        </w:rPr>
        <w:t>comprend</w:t>
      </w:r>
      <w:r w:rsidRPr="005D5000">
        <w:rPr>
          <w:rFonts w:ascii="Arial" w:hAnsi="Arial" w:cs="Arial"/>
          <w:spacing w:val="-7"/>
        </w:rPr>
        <w:t xml:space="preserve"> </w:t>
      </w:r>
      <w:r w:rsidRPr="005D5000">
        <w:rPr>
          <w:rFonts w:ascii="Arial" w:hAnsi="Arial" w:cs="Arial"/>
          <w:spacing w:val="-10"/>
        </w:rPr>
        <w:t>:</w:t>
      </w:r>
    </w:p>
    <w:p w14:paraId="2F1B1A27" w14:textId="77777777" w:rsidR="00B94C5B" w:rsidRPr="005D5000" w:rsidRDefault="00B94C5B" w:rsidP="00B94C5B">
      <w:pPr>
        <w:pStyle w:val="Paragraphedeliste"/>
        <w:numPr>
          <w:ilvl w:val="0"/>
          <w:numId w:val="1"/>
        </w:numPr>
        <w:tabs>
          <w:tab w:val="left" w:pos="835"/>
        </w:tabs>
        <w:spacing w:before="114"/>
        <w:rPr>
          <w:rFonts w:ascii="Arial" w:hAnsi="Arial" w:cs="Arial"/>
          <w:sz w:val="20"/>
        </w:rPr>
      </w:pPr>
      <w:r w:rsidRPr="005D5000">
        <w:rPr>
          <w:rFonts w:ascii="Arial" w:hAnsi="Arial" w:cs="Arial"/>
          <w:sz w:val="20"/>
        </w:rPr>
        <w:t>Le</w:t>
      </w:r>
      <w:r w:rsidRPr="005D5000">
        <w:rPr>
          <w:rFonts w:ascii="Arial" w:hAnsi="Arial" w:cs="Arial"/>
          <w:spacing w:val="-8"/>
          <w:sz w:val="20"/>
        </w:rPr>
        <w:t xml:space="preserve"> </w:t>
      </w:r>
      <w:r w:rsidRPr="005D5000">
        <w:rPr>
          <w:rFonts w:ascii="Arial" w:hAnsi="Arial" w:cs="Arial"/>
          <w:sz w:val="20"/>
        </w:rPr>
        <w:t>présent</w:t>
      </w:r>
      <w:r w:rsidRPr="005D5000">
        <w:rPr>
          <w:rFonts w:ascii="Arial" w:hAnsi="Arial" w:cs="Arial"/>
          <w:spacing w:val="-6"/>
          <w:sz w:val="20"/>
        </w:rPr>
        <w:t xml:space="preserve"> </w:t>
      </w:r>
      <w:r w:rsidRPr="005D5000">
        <w:rPr>
          <w:rFonts w:ascii="Arial" w:hAnsi="Arial" w:cs="Arial"/>
          <w:sz w:val="20"/>
        </w:rPr>
        <w:t>règlement</w:t>
      </w:r>
      <w:r w:rsidRPr="005D5000">
        <w:rPr>
          <w:rFonts w:ascii="Arial" w:hAnsi="Arial" w:cs="Arial"/>
          <w:spacing w:val="-6"/>
          <w:sz w:val="20"/>
        </w:rPr>
        <w:t xml:space="preserve"> </w:t>
      </w:r>
      <w:r w:rsidRPr="005D5000">
        <w:rPr>
          <w:rFonts w:ascii="Arial" w:hAnsi="Arial" w:cs="Arial"/>
          <w:sz w:val="20"/>
        </w:rPr>
        <w:t>de</w:t>
      </w:r>
      <w:r w:rsidRPr="005D5000">
        <w:rPr>
          <w:rFonts w:ascii="Arial" w:hAnsi="Arial" w:cs="Arial"/>
          <w:spacing w:val="-5"/>
          <w:sz w:val="20"/>
        </w:rPr>
        <w:t xml:space="preserve"> </w:t>
      </w:r>
      <w:r w:rsidRPr="005D5000">
        <w:rPr>
          <w:rFonts w:ascii="Arial" w:hAnsi="Arial" w:cs="Arial"/>
          <w:sz w:val="20"/>
        </w:rPr>
        <w:t>la</w:t>
      </w:r>
      <w:r w:rsidRPr="005D5000">
        <w:rPr>
          <w:rFonts w:ascii="Arial" w:hAnsi="Arial" w:cs="Arial"/>
          <w:spacing w:val="-3"/>
          <w:sz w:val="20"/>
        </w:rPr>
        <w:t xml:space="preserve"> </w:t>
      </w:r>
      <w:r w:rsidRPr="005D5000">
        <w:rPr>
          <w:rFonts w:ascii="Arial" w:hAnsi="Arial" w:cs="Arial"/>
          <w:sz w:val="20"/>
        </w:rPr>
        <w:t>consultation</w:t>
      </w:r>
      <w:r w:rsidRPr="005D5000">
        <w:rPr>
          <w:rFonts w:ascii="Arial" w:hAnsi="Arial" w:cs="Arial"/>
          <w:spacing w:val="-3"/>
          <w:sz w:val="20"/>
        </w:rPr>
        <w:t xml:space="preserve"> </w:t>
      </w:r>
      <w:r w:rsidRPr="005D5000">
        <w:rPr>
          <w:rFonts w:ascii="Arial" w:hAnsi="Arial" w:cs="Arial"/>
          <w:sz w:val="20"/>
        </w:rPr>
        <w:t>et</w:t>
      </w:r>
      <w:r w:rsidRPr="005D5000">
        <w:rPr>
          <w:rFonts w:ascii="Arial" w:hAnsi="Arial" w:cs="Arial"/>
          <w:spacing w:val="-5"/>
          <w:sz w:val="20"/>
        </w:rPr>
        <w:t xml:space="preserve"> </w:t>
      </w:r>
      <w:r w:rsidRPr="005D5000">
        <w:rPr>
          <w:rFonts w:ascii="Arial" w:hAnsi="Arial" w:cs="Arial"/>
          <w:sz w:val="20"/>
        </w:rPr>
        <w:t>ses</w:t>
      </w:r>
      <w:r w:rsidRPr="005D5000">
        <w:rPr>
          <w:rFonts w:ascii="Arial" w:hAnsi="Arial" w:cs="Arial"/>
          <w:spacing w:val="-6"/>
          <w:sz w:val="20"/>
        </w:rPr>
        <w:t xml:space="preserve"> </w:t>
      </w:r>
      <w:r w:rsidRPr="005D5000">
        <w:rPr>
          <w:rFonts w:ascii="Arial" w:hAnsi="Arial" w:cs="Arial"/>
          <w:spacing w:val="-2"/>
          <w:sz w:val="20"/>
        </w:rPr>
        <w:t>annexes,</w:t>
      </w:r>
    </w:p>
    <w:p w14:paraId="3DC70BA8" w14:textId="77777777" w:rsidR="00B9109C" w:rsidRPr="005D5000" w:rsidRDefault="00DC0F48" w:rsidP="00B9109C">
      <w:pPr>
        <w:pStyle w:val="Paragraphedeliste"/>
        <w:numPr>
          <w:ilvl w:val="0"/>
          <w:numId w:val="1"/>
        </w:numPr>
        <w:tabs>
          <w:tab w:val="left" w:pos="835"/>
        </w:tabs>
        <w:spacing w:before="115"/>
        <w:rPr>
          <w:rFonts w:ascii="Arial" w:hAnsi="Arial" w:cs="Arial"/>
          <w:sz w:val="20"/>
        </w:rPr>
      </w:pPr>
      <w:r w:rsidRPr="005D5000">
        <w:rPr>
          <w:rFonts w:ascii="Arial" w:hAnsi="Arial" w:cs="Arial"/>
          <w:sz w:val="20"/>
        </w:rPr>
        <w:t>Le</w:t>
      </w:r>
      <w:r w:rsidRPr="005D5000">
        <w:rPr>
          <w:rFonts w:ascii="Arial" w:hAnsi="Arial" w:cs="Arial"/>
          <w:spacing w:val="-9"/>
          <w:sz w:val="20"/>
        </w:rPr>
        <w:t xml:space="preserve"> </w:t>
      </w:r>
      <w:r w:rsidRPr="005D5000">
        <w:rPr>
          <w:rFonts w:ascii="Arial" w:hAnsi="Arial" w:cs="Arial"/>
          <w:sz w:val="20"/>
        </w:rPr>
        <w:t>cahier</w:t>
      </w:r>
      <w:r w:rsidRPr="005D5000">
        <w:rPr>
          <w:rFonts w:ascii="Arial" w:hAnsi="Arial" w:cs="Arial"/>
          <w:spacing w:val="-8"/>
          <w:sz w:val="20"/>
        </w:rPr>
        <w:t xml:space="preserve"> </w:t>
      </w:r>
      <w:r w:rsidRPr="005D5000">
        <w:rPr>
          <w:rFonts w:ascii="Arial" w:hAnsi="Arial" w:cs="Arial"/>
          <w:sz w:val="20"/>
        </w:rPr>
        <w:t>des</w:t>
      </w:r>
      <w:r w:rsidRPr="005D5000">
        <w:rPr>
          <w:rFonts w:ascii="Arial" w:hAnsi="Arial" w:cs="Arial"/>
          <w:spacing w:val="-8"/>
          <w:sz w:val="20"/>
        </w:rPr>
        <w:t xml:space="preserve"> </w:t>
      </w:r>
      <w:r w:rsidRPr="005D5000">
        <w:rPr>
          <w:rFonts w:ascii="Arial" w:hAnsi="Arial" w:cs="Arial"/>
          <w:sz w:val="20"/>
        </w:rPr>
        <w:t>clauses</w:t>
      </w:r>
      <w:r w:rsidRPr="005D5000">
        <w:rPr>
          <w:rFonts w:ascii="Arial" w:hAnsi="Arial" w:cs="Arial"/>
          <w:spacing w:val="-6"/>
          <w:sz w:val="20"/>
        </w:rPr>
        <w:t xml:space="preserve"> </w:t>
      </w:r>
      <w:r w:rsidRPr="005D5000">
        <w:rPr>
          <w:rFonts w:ascii="Arial" w:hAnsi="Arial" w:cs="Arial"/>
          <w:spacing w:val="-2"/>
          <w:sz w:val="20"/>
        </w:rPr>
        <w:t xml:space="preserve">particulières et </w:t>
      </w:r>
      <w:r w:rsidRPr="005D5000">
        <w:rPr>
          <w:rFonts w:ascii="Arial" w:hAnsi="Arial" w:cs="Arial"/>
          <w:sz w:val="20"/>
        </w:rPr>
        <w:t>ses</w:t>
      </w:r>
      <w:r w:rsidRPr="005D5000">
        <w:rPr>
          <w:rFonts w:ascii="Arial" w:hAnsi="Arial" w:cs="Arial"/>
          <w:spacing w:val="-4"/>
          <w:sz w:val="20"/>
        </w:rPr>
        <w:t xml:space="preserve"> </w:t>
      </w:r>
      <w:r w:rsidRPr="005D5000">
        <w:rPr>
          <w:rFonts w:ascii="Arial" w:hAnsi="Arial" w:cs="Arial"/>
          <w:spacing w:val="-2"/>
          <w:sz w:val="20"/>
        </w:rPr>
        <w:t>annexes.</w:t>
      </w:r>
    </w:p>
    <w:p w14:paraId="1816FC6F" w14:textId="4210F40C" w:rsidR="00A8126B" w:rsidRPr="005D5000" w:rsidRDefault="00226969" w:rsidP="00B9109C">
      <w:pPr>
        <w:pStyle w:val="Paragraphedeliste"/>
        <w:numPr>
          <w:ilvl w:val="0"/>
          <w:numId w:val="1"/>
        </w:numPr>
        <w:tabs>
          <w:tab w:val="left" w:pos="835"/>
        </w:tabs>
        <w:spacing w:before="115"/>
        <w:rPr>
          <w:rFonts w:ascii="Arial" w:hAnsi="Arial" w:cs="Arial"/>
          <w:sz w:val="20"/>
        </w:rPr>
      </w:pPr>
      <w:r>
        <w:rPr>
          <w:rFonts w:ascii="Arial" w:hAnsi="Arial" w:cs="Arial"/>
          <w:spacing w:val="-2"/>
          <w:sz w:val="20"/>
        </w:rPr>
        <w:t>La décomposition du prix global</w:t>
      </w:r>
      <w:r w:rsidR="0026460D">
        <w:rPr>
          <w:rFonts w:ascii="Arial" w:hAnsi="Arial" w:cs="Arial"/>
          <w:spacing w:val="-2"/>
          <w:sz w:val="20"/>
        </w:rPr>
        <w:t xml:space="preserve"> et</w:t>
      </w:r>
      <w:r>
        <w:rPr>
          <w:rFonts w:ascii="Arial" w:hAnsi="Arial" w:cs="Arial"/>
          <w:spacing w:val="-2"/>
          <w:sz w:val="20"/>
        </w:rPr>
        <w:t xml:space="preserve"> forfaitaire</w:t>
      </w:r>
      <w:r w:rsidR="00BB6712">
        <w:rPr>
          <w:rFonts w:ascii="Arial" w:hAnsi="Arial" w:cs="Arial"/>
          <w:spacing w:val="-2"/>
          <w:sz w:val="20"/>
        </w:rPr>
        <w:t xml:space="preserve"> (DGPF)</w:t>
      </w:r>
    </w:p>
    <w:p w14:paraId="44DEDDFB" w14:textId="3D85E1B1" w:rsidR="00B9109C" w:rsidRPr="005D5000" w:rsidRDefault="00B9109C" w:rsidP="00B9109C">
      <w:pPr>
        <w:rPr>
          <w:rFonts w:ascii="Arial" w:hAnsi="Arial" w:cs="Arial"/>
        </w:rPr>
      </w:pPr>
    </w:p>
    <w:p w14:paraId="66F8D652" w14:textId="77777777" w:rsidR="0003256E" w:rsidRPr="005D5000" w:rsidRDefault="0003256E" w:rsidP="0003256E">
      <w:pPr>
        <w:widowControl w:val="0"/>
        <w:autoSpaceDE w:val="0"/>
        <w:autoSpaceDN w:val="0"/>
        <w:adjustRightInd w:val="0"/>
        <w:spacing w:after="0" w:line="240" w:lineRule="auto"/>
        <w:ind w:right="6"/>
        <w:jc w:val="both"/>
        <w:rPr>
          <w:rFonts w:ascii="Arial" w:eastAsia="Times New Roman" w:hAnsi="Arial" w:cs="Arial"/>
          <w:color w:val="000000"/>
          <w:sz w:val="20"/>
          <w:szCs w:val="20"/>
          <w:lang w:eastAsia="fr-FR"/>
        </w:rPr>
      </w:pPr>
      <w:r w:rsidRPr="005D5000">
        <w:rPr>
          <w:rFonts w:ascii="Arial" w:eastAsia="Times New Roman" w:hAnsi="Arial" w:cs="Arial"/>
          <w:b/>
          <w:color w:val="000000"/>
          <w:sz w:val="20"/>
          <w:szCs w:val="20"/>
          <w:u w:val="single" w:color="0070C0"/>
          <w:lang w:eastAsia="fr-FR"/>
        </w:rPr>
        <w:t>Nota</w:t>
      </w:r>
      <w:r w:rsidRPr="005D5000">
        <w:rPr>
          <w:rFonts w:ascii="Arial" w:eastAsia="Times New Roman" w:hAnsi="Arial" w:cs="Arial"/>
          <w:color w:val="000000"/>
          <w:sz w:val="20"/>
          <w:szCs w:val="20"/>
          <w:lang w:eastAsia="fr-FR"/>
        </w:rPr>
        <w:t> : L’acte d’engagement (formulaire ATTRI) n’est pas joint à la présente consultation. Il est transmis ultérieurement et uniquement à l’attributaire du marché.</w:t>
      </w:r>
    </w:p>
    <w:p w14:paraId="34F6ADBE" w14:textId="77777777" w:rsidR="00B9109C" w:rsidRPr="005D5000" w:rsidRDefault="00B9109C" w:rsidP="00B9109C">
      <w:pPr>
        <w:rPr>
          <w:rFonts w:ascii="Arial" w:hAnsi="Arial" w:cs="Arial"/>
        </w:rPr>
      </w:pPr>
    </w:p>
    <w:p w14:paraId="76741767" w14:textId="77777777" w:rsidR="00406508" w:rsidRPr="005D5000" w:rsidRDefault="00406508" w:rsidP="00B9109C">
      <w:pPr>
        <w:rPr>
          <w:rFonts w:ascii="Arial" w:hAnsi="Arial" w:cs="Arial"/>
        </w:rPr>
      </w:pPr>
    </w:p>
    <w:p w14:paraId="5EB2D243" w14:textId="77777777" w:rsidR="00AF139A" w:rsidRPr="005D5000" w:rsidRDefault="00EB2931" w:rsidP="00AF139A">
      <w:pPr>
        <w:pStyle w:val="TableParagraph"/>
        <w:spacing w:before="0"/>
        <w:ind w:left="860" w:right="853"/>
        <w:rPr>
          <w:rFonts w:ascii="Arial" w:hAnsi="Arial" w:cs="Arial"/>
          <w:color w:val="767171" w:themeColor="background2" w:themeShade="80"/>
          <w:sz w:val="18"/>
        </w:rPr>
      </w:pPr>
      <w:r w:rsidRPr="005D5000">
        <w:rPr>
          <w:rFonts w:ascii="Arial" w:hAnsi="Arial" w:cs="Arial"/>
          <w:color w:val="767171" w:themeColor="background2" w:themeShade="80"/>
          <w:sz w:val="18"/>
        </w:rPr>
        <w:lastRenderedPageBreak/>
        <w:t xml:space="preserve">                        </w:t>
      </w:r>
      <w:r w:rsidR="00AF139A" w:rsidRPr="005D5000">
        <w:rPr>
          <w:rFonts w:ascii="Arial" w:hAnsi="Arial" w:cs="Arial"/>
          <w:color w:val="767171" w:themeColor="background2" w:themeShade="80"/>
          <w:sz w:val="18"/>
        </w:rPr>
        <w:t xml:space="preserve">08 Route du camp d’aviation </w:t>
      </w:r>
    </w:p>
    <w:p w14:paraId="0D393A52" w14:textId="77777777" w:rsidR="00AF139A" w:rsidRPr="005D5000" w:rsidRDefault="00EB2931" w:rsidP="00AF139A">
      <w:pPr>
        <w:pStyle w:val="TableParagraph"/>
        <w:spacing w:before="0"/>
        <w:ind w:left="860" w:right="853"/>
        <w:rPr>
          <w:rFonts w:ascii="Arial" w:eastAsiaTheme="minorEastAsia" w:hAnsi="Arial" w:cs="Arial"/>
          <w:noProof/>
          <w:color w:val="767171" w:themeColor="background2" w:themeShade="80"/>
          <w:sz w:val="18"/>
          <w:lang w:eastAsia="fr-FR"/>
        </w:rPr>
      </w:pPr>
      <w:r w:rsidRPr="005D5000">
        <w:rPr>
          <w:rFonts w:ascii="Arial" w:eastAsiaTheme="minorEastAsia" w:hAnsi="Arial" w:cs="Arial"/>
          <w:noProof/>
          <w:color w:val="767171" w:themeColor="background2" w:themeShade="80"/>
          <w:sz w:val="18"/>
          <w:lang w:eastAsia="fr-FR"/>
        </w:rPr>
        <w:t xml:space="preserve">                        </w:t>
      </w:r>
      <w:r w:rsidR="00AF139A" w:rsidRPr="005D5000">
        <w:rPr>
          <w:rFonts w:ascii="Arial" w:eastAsiaTheme="minorEastAsia" w:hAnsi="Arial" w:cs="Arial"/>
          <w:noProof/>
          <w:color w:val="767171" w:themeColor="background2" w:themeShade="80"/>
          <w:sz w:val="18"/>
          <w:lang w:eastAsia="fr-FR"/>
        </w:rPr>
        <w:t>BP 20099 - 13128 Istres cedex</w:t>
      </w:r>
    </w:p>
    <w:p w14:paraId="677F176E" w14:textId="77777777" w:rsidR="00B9109C" w:rsidRPr="005D5000" w:rsidRDefault="00B9109C" w:rsidP="00996F60">
      <w:pPr>
        <w:tabs>
          <w:tab w:val="left" w:pos="900"/>
          <w:tab w:val="left" w:pos="3495"/>
        </w:tabs>
        <w:rPr>
          <w:rFonts w:ascii="Arial" w:hAnsi="Arial" w:cs="Arial"/>
        </w:rPr>
      </w:pPr>
    </w:p>
    <w:p w14:paraId="11B2C748" w14:textId="77777777" w:rsidR="00FE4CCE" w:rsidRPr="005D5000" w:rsidRDefault="00FE4CCE" w:rsidP="00FE4CCE">
      <w:pPr>
        <w:jc w:val="center"/>
        <w:rPr>
          <w:rFonts w:ascii="Arial" w:hAnsi="Arial" w:cs="Arial"/>
          <w:b/>
          <w:sz w:val="28"/>
        </w:rPr>
      </w:pPr>
      <w:r w:rsidRPr="005D5000">
        <w:rPr>
          <w:rFonts w:ascii="Arial" w:hAnsi="Arial" w:cs="Arial"/>
          <w:b/>
          <w:sz w:val="28"/>
        </w:rPr>
        <w:t xml:space="preserve">SOMMAIRE </w:t>
      </w:r>
    </w:p>
    <w:p w14:paraId="1293D35A" w14:textId="77777777" w:rsidR="00FE4CCE" w:rsidRPr="005D5000" w:rsidRDefault="006A731A" w:rsidP="00FE4CCE">
      <w:pPr>
        <w:pStyle w:val="TM1"/>
        <w:numPr>
          <w:ilvl w:val="0"/>
          <w:numId w:val="2"/>
        </w:numPr>
        <w:tabs>
          <w:tab w:val="left" w:pos="823"/>
          <w:tab w:val="left" w:leader="dot" w:pos="9949"/>
        </w:tabs>
        <w:spacing w:before="333"/>
        <w:rPr>
          <w:rFonts w:ascii="Arial" w:hAnsi="Arial" w:cs="Arial"/>
        </w:rPr>
      </w:pPr>
      <w:hyperlink w:anchor="_bookmark0" w:history="1">
        <w:r w:rsidR="00FE4CCE" w:rsidRPr="005D5000">
          <w:rPr>
            <w:rFonts w:ascii="Arial" w:hAnsi="Arial" w:cs="Arial"/>
          </w:rPr>
          <w:t>DESCRIPTION</w:t>
        </w:r>
        <w:r w:rsidR="00FE4CCE" w:rsidRPr="005D5000">
          <w:rPr>
            <w:rFonts w:ascii="Arial" w:hAnsi="Arial" w:cs="Arial"/>
            <w:spacing w:val="-4"/>
          </w:rPr>
          <w:t xml:space="preserve"> </w:t>
        </w:r>
        <w:r w:rsidR="00FE4CCE" w:rsidRPr="005D5000">
          <w:rPr>
            <w:rFonts w:ascii="Arial" w:hAnsi="Arial" w:cs="Arial"/>
          </w:rPr>
          <w:t>DU</w:t>
        </w:r>
        <w:r w:rsidR="00FE4CCE" w:rsidRPr="005D5000">
          <w:rPr>
            <w:rFonts w:ascii="Arial" w:hAnsi="Arial" w:cs="Arial"/>
            <w:spacing w:val="-5"/>
          </w:rPr>
          <w:t xml:space="preserve"> </w:t>
        </w:r>
        <w:r w:rsidR="00FE4CCE" w:rsidRPr="005D5000">
          <w:rPr>
            <w:rFonts w:ascii="Arial" w:hAnsi="Arial" w:cs="Arial"/>
            <w:spacing w:val="-2"/>
          </w:rPr>
          <w:t>MARCHÉ</w:t>
        </w:r>
        <w:r w:rsidR="00FE4CCE" w:rsidRPr="005D5000">
          <w:rPr>
            <w:rFonts w:ascii="Arial" w:hAnsi="Arial" w:cs="Arial"/>
          </w:rPr>
          <w:tab/>
        </w:r>
        <w:r w:rsidR="00FE4CCE" w:rsidRPr="005D5000">
          <w:rPr>
            <w:rFonts w:ascii="Arial" w:hAnsi="Arial" w:cs="Arial"/>
            <w:spacing w:val="-10"/>
          </w:rPr>
          <w:t>3</w:t>
        </w:r>
      </w:hyperlink>
    </w:p>
    <w:p w14:paraId="4C1FCE08" w14:textId="77777777" w:rsidR="00FE4CCE" w:rsidRPr="005D5000" w:rsidRDefault="006A731A" w:rsidP="00FE4CCE">
      <w:pPr>
        <w:pStyle w:val="TM1"/>
        <w:numPr>
          <w:ilvl w:val="0"/>
          <w:numId w:val="2"/>
        </w:numPr>
        <w:tabs>
          <w:tab w:val="left" w:pos="823"/>
          <w:tab w:val="left" w:leader="dot" w:pos="9949"/>
        </w:tabs>
        <w:rPr>
          <w:rFonts w:ascii="Arial" w:hAnsi="Arial" w:cs="Arial"/>
        </w:rPr>
      </w:pPr>
      <w:hyperlink w:anchor="_bookmark1" w:history="1">
        <w:r w:rsidR="00FE4CCE" w:rsidRPr="005D5000">
          <w:rPr>
            <w:rFonts w:ascii="Arial" w:hAnsi="Arial" w:cs="Arial"/>
            <w:spacing w:val="-2"/>
          </w:rPr>
          <w:t>EXÉCUTION</w:t>
        </w:r>
        <w:r w:rsidR="00FE4CCE" w:rsidRPr="005D5000">
          <w:rPr>
            <w:rFonts w:ascii="Arial" w:hAnsi="Arial" w:cs="Arial"/>
          </w:rPr>
          <w:tab/>
        </w:r>
        <w:r w:rsidR="00C93854" w:rsidRPr="005D5000">
          <w:rPr>
            <w:rFonts w:ascii="Arial" w:hAnsi="Arial" w:cs="Arial"/>
            <w:spacing w:val="-10"/>
          </w:rPr>
          <w:t>4</w:t>
        </w:r>
      </w:hyperlink>
    </w:p>
    <w:p w14:paraId="7B2FD46E" w14:textId="7F18CCC1" w:rsidR="009D2EFB" w:rsidRPr="005D5000" w:rsidRDefault="009D2EFB" w:rsidP="009D2EFB">
      <w:pPr>
        <w:pStyle w:val="TM1"/>
        <w:numPr>
          <w:ilvl w:val="0"/>
          <w:numId w:val="2"/>
        </w:numPr>
        <w:tabs>
          <w:tab w:val="left" w:pos="823"/>
          <w:tab w:val="left" w:leader="dot" w:pos="9949"/>
        </w:tabs>
        <w:rPr>
          <w:rFonts w:ascii="Arial" w:hAnsi="Arial" w:cs="Arial"/>
        </w:rPr>
      </w:pPr>
      <w:r w:rsidRPr="005D5000">
        <w:rPr>
          <w:rFonts w:ascii="Arial" w:hAnsi="Arial" w:cs="Arial"/>
        </w:rPr>
        <w:t>REMISE DU DOSSIER DE CANDIDATURE…………………………………………</w:t>
      </w:r>
      <w:proofErr w:type="gramStart"/>
      <w:r w:rsidR="00BB6712" w:rsidRPr="005D5000">
        <w:rPr>
          <w:rFonts w:ascii="Arial" w:hAnsi="Arial" w:cs="Arial"/>
        </w:rPr>
        <w:t>……</w:t>
      </w:r>
      <w:r w:rsidR="00BB6712">
        <w:rPr>
          <w:rFonts w:ascii="Arial" w:hAnsi="Arial" w:cs="Arial"/>
        </w:rPr>
        <w:t>.</w:t>
      </w:r>
      <w:proofErr w:type="gramEnd"/>
      <w:r w:rsidR="00BB6712">
        <w:rPr>
          <w:rFonts w:ascii="Arial" w:hAnsi="Arial" w:cs="Arial"/>
        </w:rPr>
        <w:t>.</w:t>
      </w:r>
      <w:r w:rsidRPr="005D5000">
        <w:rPr>
          <w:rFonts w:ascii="Arial" w:hAnsi="Arial" w:cs="Arial"/>
        </w:rPr>
        <w:t>4</w:t>
      </w:r>
    </w:p>
    <w:p w14:paraId="74F583C2" w14:textId="77777777" w:rsidR="00FE4CCE" w:rsidRPr="005D5000" w:rsidRDefault="006A731A" w:rsidP="00FE4CCE">
      <w:pPr>
        <w:pStyle w:val="TM1"/>
        <w:numPr>
          <w:ilvl w:val="0"/>
          <w:numId w:val="2"/>
        </w:numPr>
        <w:tabs>
          <w:tab w:val="left" w:pos="823"/>
          <w:tab w:val="left" w:leader="dot" w:pos="9949"/>
        </w:tabs>
        <w:rPr>
          <w:rFonts w:ascii="Arial" w:hAnsi="Arial" w:cs="Arial"/>
        </w:rPr>
      </w:pPr>
      <w:hyperlink w:anchor="_bookmark3" w:history="1">
        <w:r w:rsidR="00FE4CCE" w:rsidRPr="005D5000">
          <w:rPr>
            <w:rFonts w:ascii="Arial" w:hAnsi="Arial" w:cs="Arial"/>
          </w:rPr>
          <w:t>CONTENU</w:t>
        </w:r>
        <w:r w:rsidR="00FE4CCE" w:rsidRPr="005D5000">
          <w:rPr>
            <w:rFonts w:ascii="Arial" w:hAnsi="Arial" w:cs="Arial"/>
            <w:spacing w:val="-3"/>
          </w:rPr>
          <w:t xml:space="preserve"> </w:t>
        </w:r>
        <w:r w:rsidR="00FE4CCE" w:rsidRPr="005D5000">
          <w:rPr>
            <w:rFonts w:ascii="Arial" w:hAnsi="Arial" w:cs="Arial"/>
          </w:rPr>
          <w:t>DES</w:t>
        </w:r>
        <w:r w:rsidR="00FE4CCE" w:rsidRPr="005D5000">
          <w:rPr>
            <w:rFonts w:ascii="Arial" w:hAnsi="Arial" w:cs="Arial"/>
            <w:spacing w:val="-2"/>
          </w:rPr>
          <w:t xml:space="preserve"> </w:t>
        </w:r>
        <w:r w:rsidR="00FE4CCE" w:rsidRPr="005D5000">
          <w:rPr>
            <w:rFonts w:ascii="Arial" w:hAnsi="Arial" w:cs="Arial"/>
          </w:rPr>
          <w:t>DOSSIERS</w:t>
        </w:r>
        <w:r w:rsidR="00FE4CCE" w:rsidRPr="005D5000">
          <w:rPr>
            <w:rFonts w:ascii="Arial" w:hAnsi="Arial" w:cs="Arial"/>
            <w:spacing w:val="-2"/>
          </w:rPr>
          <w:t xml:space="preserve"> </w:t>
        </w:r>
        <w:r w:rsidR="00FE4CCE" w:rsidRPr="005D5000">
          <w:rPr>
            <w:rFonts w:ascii="Arial" w:hAnsi="Arial" w:cs="Arial"/>
          </w:rPr>
          <w:t>DE</w:t>
        </w:r>
        <w:r w:rsidR="00FE4CCE" w:rsidRPr="005D5000">
          <w:rPr>
            <w:rFonts w:ascii="Arial" w:hAnsi="Arial" w:cs="Arial"/>
            <w:spacing w:val="-2"/>
          </w:rPr>
          <w:t xml:space="preserve"> </w:t>
        </w:r>
        <w:r w:rsidR="00FE4CCE" w:rsidRPr="005D5000">
          <w:rPr>
            <w:rFonts w:ascii="Arial" w:hAnsi="Arial" w:cs="Arial"/>
          </w:rPr>
          <w:t>CANDIDATURE</w:t>
        </w:r>
        <w:r w:rsidR="00FE4CCE" w:rsidRPr="005D5000">
          <w:rPr>
            <w:rFonts w:ascii="Arial" w:hAnsi="Arial" w:cs="Arial"/>
            <w:spacing w:val="-2"/>
          </w:rPr>
          <w:t xml:space="preserve"> </w:t>
        </w:r>
        <w:r w:rsidR="00FE4CCE" w:rsidRPr="005D5000">
          <w:rPr>
            <w:rFonts w:ascii="Arial" w:hAnsi="Arial" w:cs="Arial"/>
          </w:rPr>
          <w:t xml:space="preserve">ET </w:t>
        </w:r>
        <w:r w:rsidR="00FE4CCE" w:rsidRPr="005D5000">
          <w:rPr>
            <w:rFonts w:ascii="Arial" w:hAnsi="Arial" w:cs="Arial"/>
            <w:spacing w:val="-2"/>
          </w:rPr>
          <w:t>D’OFFRE</w:t>
        </w:r>
        <w:r w:rsidR="00FE4CCE" w:rsidRPr="005D5000">
          <w:rPr>
            <w:rFonts w:ascii="Arial" w:hAnsi="Arial" w:cs="Arial"/>
          </w:rPr>
          <w:tab/>
        </w:r>
        <w:r w:rsidR="00FE4CCE" w:rsidRPr="005D5000">
          <w:rPr>
            <w:rFonts w:ascii="Arial" w:hAnsi="Arial" w:cs="Arial"/>
            <w:spacing w:val="-10"/>
          </w:rPr>
          <w:t>5</w:t>
        </w:r>
      </w:hyperlink>
    </w:p>
    <w:p w14:paraId="09CC96CD" w14:textId="3DE030A5" w:rsidR="00FE4CCE" w:rsidRPr="005D5000" w:rsidRDefault="006A731A" w:rsidP="00FE4CCE">
      <w:pPr>
        <w:pStyle w:val="TM1"/>
        <w:numPr>
          <w:ilvl w:val="0"/>
          <w:numId w:val="2"/>
        </w:numPr>
        <w:tabs>
          <w:tab w:val="left" w:pos="823"/>
          <w:tab w:val="left" w:leader="dot" w:pos="9949"/>
        </w:tabs>
        <w:rPr>
          <w:rFonts w:ascii="Arial" w:hAnsi="Arial" w:cs="Arial"/>
        </w:rPr>
      </w:pPr>
      <w:hyperlink w:anchor="_bookmark4" w:history="1">
        <w:r w:rsidR="00FE4CCE" w:rsidRPr="005D5000">
          <w:rPr>
            <w:rFonts w:ascii="Arial" w:hAnsi="Arial" w:cs="Arial"/>
          </w:rPr>
          <w:t>CONDITIONS</w:t>
        </w:r>
        <w:r w:rsidR="00FE4CCE" w:rsidRPr="005D5000">
          <w:rPr>
            <w:rFonts w:ascii="Arial" w:hAnsi="Arial" w:cs="Arial"/>
            <w:spacing w:val="-7"/>
          </w:rPr>
          <w:t xml:space="preserve"> </w:t>
        </w:r>
        <w:r w:rsidR="00FE4CCE" w:rsidRPr="005D5000">
          <w:rPr>
            <w:rFonts w:ascii="Arial" w:hAnsi="Arial" w:cs="Arial"/>
          </w:rPr>
          <w:t>DE</w:t>
        </w:r>
        <w:r w:rsidR="00FE4CCE" w:rsidRPr="005D5000">
          <w:rPr>
            <w:rFonts w:ascii="Arial" w:hAnsi="Arial" w:cs="Arial"/>
            <w:spacing w:val="-9"/>
          </w:rPr>
          <w:t xml:space="preserve"> </w:t>
        </w:r>
        <w:r w:rsidR="00FE4CCE" w:rsidRPr="005D5000">
          <w:rPr>
            <w:rFonts w:ascii="Arial" w:hAnsi="Arial" w:cs="Arial"/>
          </w:rPr>
          <w:t>REMISE</w:t>
        </w:r>
        <w:r w:rsidR="00FE4CCE" w:rsidRPr="005D5000">
          <w:rPr>
            <w:rFonts w:ascii="Arial" w:hAnsi="Arial" w:cs="Arial"/>
            <w:spacing w:val="-6"/>
          </w:rPr>
          <w:t xml:space="preserve"> </w:t>
        </w:r>
        <w:r w:rsidR="00FE4CCE" w:rsidRPr="005D5000">
          <w:rPr>
            <w:rFonts w:ascii="Arial" w:hAnsi="Arial" w:cs="Arial"/>
          </w:rPr>
          <w:t>DES</w:t>
        </w:r>
        <w:r w:rsidR="00FE4CCE" w:rsidRPr="005D5000">
          <w:rPr>
            <w:rFonts w:ascii="Arial" w:hAnsi="Arial" w:cs="Arial"/>
            <w:spacing w:val="-8"/>
          </w:rPr>
          <w:t xml:space="preserve"> </w:t>
        </w:r>
        <w:r w:rsidR="00FE4CCE" w:rsidRPr="005D5000">
          <w:rPr>
            <w:rFonts w:ascii="Arial" w:hAnsi="Arial" w:cs="Arial"/>
            <w:spacing w:val="-4"/>
          </w:rPr>
          <w:t>PLIS</w:t>
        </w:r>
        <w:r w:rsidR="00FE4CCE" w:rsidRPr="005D5000">
          <w:rPr>
            <w:rFonts w:ascii="Arial" w:hAnsi="Arial" w:cs="Arial"/>
          </w:rPr>
          <w:tab/>
        </w:r>
        <w:r w:rsidR="00BB6712">
          <w:rPr>
            <w:rFonts w:ascii="Arial" w:hAnsi="Arial" w:cs="Arial"/>
            <w:spacing w:val="-10"/>
          </w:rPr>
          <w:t>7</w:t>
        </w:r>
      </w:hyperlink>
    </w:p>
    <w:p w14:paraId="08C1EA8D" w14:textId="77777777" w:rsidR="00FE4CCE" w:rsidRPr="005D5000" w:rsidRDefault="006A731A" w:rsidP="00FE4CCE">
      <w:pPr>
        <w:pStyle w:val="TM1"/>
        <w:numPr>
          <w:ilvl w:val="0"/>
          <w:numId w:val="2"/>
        </w:numPr>
        <w:tabs>
          <w:tab w:val="left" w:pos="823"/>
          <w:tab w:val="left" w:leader="dot" w:pos="9949"/>
        </w:tabs>
        <w:spacing w:before="98"/>
        <w:rPr>
          <w:rFonts w:ascii="Arial" w:hAnsi="Arial" w:cs="Arial"/>
        </w:rPr>
      </w:pPr>
      <w:hyperlink w:anchor="_bookmark5" w:history="1">
        <w:r w:rsidR="00FE4CCE" w:rsidRPr="005D5000">
          <w:rPr>
            <w:rFonts w:ascii="Arial" w:hAnsi="Arial" w:cs="Arial"/>
            <w:spacing w:val="-2"/>
          </w:rPr>
          <w:t>NÉGOCIATIONS</w:t>
        </w:r>
        <w:r w:rsidR="00FE4CCE" w:rsidRPr="005D5000">
          <w:rPr>
            <w:rFonts w:ascii="Arial" w:hAnsi="Arial" w:cs="Arial"/>
          </w:rPr>
          <w:tab/>
        </w:r>
        <w:r w:rsidR="00C93854" w:rsidRPr="005D5000">
          <w:rPr>
            <w:rFonts w:ascii="Arial" w:hAnsi="Arial" w:cs="Arial"/>
            <w:spacing w:val="-10"/>
          </w:rPr>
          <w:t>7</w:t>
        </w:r>
      </w:hyperlink>
    </w:p>
    <w:p w14:paraId="124FDFEB" w14:textId="77777777" w:rsidR="00FE4CCE" w:rsidRPr="005D5000" w:rsidRDefault="006A731A" w:rsidP="00FE4CCE">
      <w:pPr>
        <w:pStyle w:val="TM1"/>
        <w:numPr>
          <w:ilvl w:val="0"/>
          <w:numId w:val="2"/>
        </w:numPr>
        <w:tabs>
          <w:tab w:val="left" w:pos="823"/>
          <w:tab w:val="left" w:leader="dot" w:pos="9949"/>
        </w:tabs>
        <w:rPr>
          <w:rFonts w:ascii="Arial" w:hAnsi="Arial" w:cs="Arial"/>
        </w:rPr>
      </w:pPr>
      <w:hyperlink w:anchor="_bookmark6" w:history="1">
        <w:r w:rsidR="00FE4CCE" w:rsidRPr="005D5000">
          <w:rPr>
            <w:rFonts w:ascii="Arial" w:hAnsi="Arial" w:cs="Arial"/>
          </w:rPr>
          <w:t>JUGEMENT</w:t>
        </w:r>
        <w:r w:rsidR="00FE4CCE" w:rsidRPr="005D5000">
          <w:rPr>
            <w:rFonts w:ascii="Arial" w:hAnsi="Arial" w:cs="Arial"/>
            <w:spacing w:val="-3"/>
          </w:rPr>
          <w:t xml:space="preserve"> </w:t>
        </w:r>
        <w:r w:rsidR="00FE4CCE" w:rsidRPr="005D5000">
          <w:rPr>
            <w:rFonts w:ascii="Arial" w:hAnsi="Arial" w:cs="Arial"/>
          </w:rPr>
          <w:t>DES</w:t>
        </w:r>
        <w:r w:rsidR="00FE4CCE" w:rsidRPr="005D5000">
          <w:rPr>
            <w:rFonts w:ascii="Arial" w:hAnsi="Arial" w:cs="Arial"/>
            <w:spacing w:val="-3"/>
          </w:rPr>
          <w:t xml:space="preserve"> </w:t>
        </w:r>
        <w:r w:rsidR="00FE4CCE" w:rsidRPr="005D5000">
          <w:rPr>
            <w:rFonts w:ascii="Arial" w:hAnsi="Arial" w:cs="Arial"/>
            <w:spacing w:val="-2"/>
          </w:rPr>
          <w:t>OFFRES</w:t>
        </w:r>
        <w:r w:rsidR="00FE4CCE" w:rsidRPr="005D5000">
          <w:rPr>
            <w:rFonts w:ascii="Arial" w:hAnsi="Arial" w:cs="Arial"/>
          </w:rPr>
          <w:tab/>
        </w:r>
        <w:r w:rsidR="00C93854" w:rsidRPr="005D5000">
          <w:rPr>
            <w:rFonts w:ascii="Arial" w:hAnsi="Arial" w:cs="Arial"/>
            <w:spacing w:val="-10"/>
          </w:rPr>
          <w:t>7</w:t>
        </w:r>
      </w:hyperlink>
    </w:p>
    <w:p w14:paraId="1D4DF2CB" w14:textId="77777777" w:rsidR="00B9109C" w:rsidRPr="005D5000" w:rsidRDefault="006A731A" w:rsidP="00BA29ED">
      <w:pPr>
        <w:pStyle w:val="TM1"/>
        <w:numPr>
          <w:ilvl w:val="0"/>
          <w:numId w:val="2"/>
        </w:numPr>
        <w:tabs>
          <w:tab w:val="left" w:pos="823"/>
          <w:tab w:val="left" w:leader="dot" w:pos="9949"/>
        </w:tabs>
        <w:ind w:right="121"/>
        <w:rPr>
          <w:rFonts w:ascii="Arial" w:hAnsi="Arial" w:cs="Arial"/>
        </w:rPr>
      </w:pPr>
      <w:hyperlink w:anchor="_bookmark7" w:history="1">
        <w:r w:rsidR="00FE4CCE" w:rsidRPr="005D5000">
          <w:rPr>
            <w:rFonts w:ascii="Arial" w:hAnsi="Arial" w:cs="Arial"/>
          </w:rPr>
          <w:t>ÉLÉMENTS DEMANDÉS À L’ATTRIBUTAIRE PRESSENTI ET SIGNATURE DU</w:t>
        </w:r>
      </w:hyperlink>
      <w:r w:rsidR="0006352F" w:rsidRPr="005D5000">
        <w:rPr>
          <w:rFonts w:ascii="Arial" w:hAnsi="Arial" w:cs="Arial"/>
        </w:rPr>
        <w:t xml:space="preserve"> </w:t>
      </w:r>
      <w:r w:rsidR="00BA29ED" w:rsidRPr="005D5000">
        <w:rPr>
          <w:rFonts w:ascii="Arial" w:hAnsi="Arial" w:cs="Arial"/>
        </w:rPr>
        <w:t>MARCHÉ</w:t>
      </w:r>
      <w:r w:rsidR="0071314B" w:rsidRPr="005D5000">
        <w:rPr>
          <w:rFonts w:ascii="Arial" w:hAnsi="Arial" w:cs="Arial"/>
        </w:rPr>
        <w:t>……………………………………………………………………………………..</w:t>
      </w:r>
      <w:r w:rsidR="00C93854" w:rsidRPr="005D5000">
        <w:rPr>
          <w:rFonts w:ascii="Arial" w:hAnsi="Arial" w:cs="Arial"/>
        </w:rPr>
        <w:t>9</w:t>
      </w:r>
    </w:p>
    <w:p w14:paraId="526826F8" w14:textId="17E138C2" w:rsidR="009D2EFB" w:rsidRPr="005D5000" w:rsidRDefault="009D2EFB" w:rsidP="009D2EFB">
      <w:pPr>
        <w:pStyle w:val="TM1"/>
        <w:numPr>
          <w:ilvl w:val="0"/>
          <w:numId w:val="2"/>
        </w:numPr>
        <w:tabs>
          <w:tab w:val="left" w:pos="823"/>
          <w:tab w:val="left" w:leader="dot" w:pos="9949"/>
        </w:tabs>
        <w:ind w:right="121"/>
        <w:rPr>
          <w:rFonts w:ascii="Arial" w:hAnsi="Arial" w:cs="Arial"/>
        </w:rPr>
      </w:pPr>
      <w:r w:rsidRPr="005D5000">
        <w:rPr>
          <w:rFonts w:ascii="Arial" w:hAnsi="Arial" w:cs="Arial"/>
        </w:rPr>
        <w:t>DISPOSITIONS PARTICU</w:t>
      </w:r>
      <w:r w:rsidR="00BB6712">
        <w:rPr>
          <w:rFonts w:ascii="Arial" w:hAnsi="Arial" w:cs="Arial"/>
        </w:rPr>
        <w:t>LIÈRES…………………………………………………………10</w:t>
      </w:r>
    </w:p>
    <w:p w14:paraId="00ABCE0A"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5A0C1638"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1CBD5237"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2607CE31"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147DE8D9"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3D5A8567"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54BC9F93"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6342BE77"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1291C2EF"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7CF00D48" w14:textId="6E54862C" w:rsidR="009D2EFB" w:rsidRDefault="004644EC" w:rsidP="009D2EFB">
      <w:pPr>
        <w:pStyle w:val="TM1"/>
        <w:tabs>
          <w:tab w:val="left" w:pos="823"/>
          <w:tab w:val="left" w:leader="dot" w:pos="9949"/>
        </w:tabs>
        <w:ind w:left="1080" w:right="121" w:firstLine="0"/>
        <w:rPr>
          <w:rFonts w:ascii="Arial" w:hAnsi="Arial" w:cs="Arial"/>
        </w:rPr>
      </w:pPr>
      <w:r>
        <w:rPr>
          <w:rFonts w:ascii="Arial" w:hAnsi="Arial" w:cs="Arial"/>
        </w:rPr>
        <w:t xml:space="preserve">ANNEXE 1 : </w:t>
      </w:r>
      <w:r>
        <w:t>CONDITIONS</w:t>
      </w:r>
      <w:r>
        <w:rPr>
          <w:spacing w:val="-6"/>
        </w:rPr>
        <w:t xml:space="preserve"> </w:t>
      </w:r>
      <w:r>
        <w:t>REMISE</w:t>
      </w:r>
      <w:r>
        <w:rPr>
          <w:spacing w:val="-5"/>
        </w:rPr>
        <w:t xml:space="preserve"> </w:t>
      </w:r>
      <w:r>
        <w:t>DES</w:t>
      </w:r>
      <w:r>
        <w:rPr>
          <w:spacing w:val="-6"/>
        </w:rPr>
        <w:t xml:space="preserve"> </w:t>
      </w:r>
      <w:r>
        <w:t>PLIS</w:t>
      </w:r>
    </w:p>
    <w:p w14:paraId="4B4BA802" w14:textId="06AA7AC5" w:rsidR="004644EC" w:rsidRDefault="004644EC" w:rsidP="009D2EFB">
      <w:pPr>
        <w:pStyle w:val="TM1"/>
        <w:tabs>
          <w:tab w:val="left" w:pos="823"/>
          <w:tab w:val="left" w:leader="dot" w:pos="9949"/>
        </w:tabs>
        <w:ind w:left="1080" w:right="121" w:firstLine="0"/>
        <w:rPr>
          <w:rFonts w:ascii="Arial" w:hAnsi="Arial" w:cs="Arial"/>
        </w:rPr>
      </w:pPr>
      <w:r>
        <w:rPr>
          <w:rFonts w:ascii="Arial" w:hAnsi="Arial" w:cs="Arial"/>
        </w:rPr>
        <w:t>ANNEXE 2 : ABSENCE DE PARTICIPATION RUSSE</w:t>
      </w:r>
    </w:p>
    <w:p w14:paraId="4A164F1B" w14:textId="165E4F1E" w:rsidR="004644EC" w:rsidRDefault="004644EC" w:rsidP="009D2EFB">
      <w:pPr>
        <w:pStyle w:val="TM1"/>
        <w:tabs>
          <w:tab w:val="left" w:pos="823"/>
          <w:tab w:val="left" w:leader="dot" w:pos="9949"/>
        </w:tabs>
        <w:ind w:left="1080" w:right="121" w:firstLine="0"/>
        <w:rPr>
          <w:rFonts w:ascii="Arial" w:hAnsi="Arial" w:cs="Arial"/>
        </w:rPr>
      </w:pPr>
      <w:r>
        <w:rPr>
          <w:rFonts w:ascii="Arial" w:hAnsi="Arial" w:cs="Arial"/>
        </w:rPr>
        <w:t>ANNEXE 3</w:t>
      </w:r>
      <w:r w:rsidR="002428D0">
        <w:rPr>
          <w:rFonts w:ascii="Arial" w:hAnsi="Arial" w:cs="Arial"/>
        </w:rPr>
        <w:t> : ATTESTATION DE VISITE</w:t>
      </w:r>
    </w:p>
    <w:p w14:paraId="731E2591" w14:textId="0DB23E3C" w:rsidR="004644EC" w:rsidRDefault="004644EC" w:rsidP="009D2EFB">
      <w:pPr>
        <w:pStyle w:val="TM1"/>
        <w:tabs>
          <w:tab w:val="left" w:pos="823"/>
          <w:tab w:val="left" w:leader="dot" w:pos="9949"/>
        </w:tabs>
        <w:ind w:left="1080" w:right="121" w:firstLine="0"/>
        <w:rPr>
          <w:rFonts w:ascii="Arial" w:hAnsi="Arial" w:cs="Arial"/>
        </w:rPr>
      </w:pPr>
      <w:r>
        <w:rPr>
          <w:rFonts w:ascii="Arial" w:hAnsi="Arial" w:cs="Arial"/>
        </w:rPr>
        <w:t>ANNEXE 4 : DEMANDE ACC</w:t>
      </w:r>
      <w:r w:rsidRPr="004644EC">
        <w:rPr>
          <w:rFonts w:ascii="Arial" w:hAnsi="Arial" w:cs="Arial"/>
        </w:rPr>
        <w:t>È</w:t>
      </w:r>
      <w:r>
        <w:rPr>
          <w:rFonts w:ascii="Arial" w:hAnsi="Arial" w:cs="Arial"/>
        </w:rPr>
        <w:t xml:space="preserve">S VISITE </w:t>
      </w:r>
    </w:p>
    <w:p w14:paraId="0A0A351A" w14:textId="064A6BEE" w:rsidR="004644EC" w:rsidRPr="005D5000" w:rsidRDefault="004644EC" w:rsidP="009D2EFB">
      <w:pPr>
        <w:pStyle w:val="TM1"/>
        <w:tabs>
          <w:tab w:val="left" w:pos="823"/>
          <w:tab w:val="left" w:leader="dot" w:pos="9949"/>
        </w:tabs>
        <w:ind w:left="1080" w:right="121" w:firstLine="0"/>
        <w:rPr>
          <w:rFonts w:ascii="Arial" w:hAnsi="Arial" w:cs="Arial"/>
        </w:rPr>
      </w:pPr>
      <w:r>
        <w:rPr>
          <w:rFonts w:ascii="Arial" w:hAnsi="Arial" w:cs="Arial"/>
        </w:rPr>
        <w:t>ANNEXE 5 : PLAN CIN</w:t>
      </w:r>
      <w:r w:rsidRPr="004644EC">
        <w:rPr>
          <w:rFonts w:ascii="Arial" w:hAnsi="Arial" w:cs="Arial"/>
        </w:rPr>
        <w:t>É</w:t>
      </w:r>
      <w:r w:rsidR="00226969">
        <w:rPr>
          <w:rFonts w:ascii="Arial" w:hAnsi="Arial" w:cs="Arial"/>
        </w:rPr>
        <w:t xml:space="preserve">MA </w:t>
      </w:r>
    </w:p>
    <w:p w14:paraId="203A87C8"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0077CA9E"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0EA4C367"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61E8FC24"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421DDF7C"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5B3EB224" w14:textId="444E5D6D" w:rsidR="009D2EFB" w:rsidRPr="005D5000" w:rsidRDefault="009D2EFB" w:rsidP="007810FA">
      <w:pPr>
        <w:pStyle w:val="TM1"/>
        <w:tabs>
          <w:tab w:val="left" w:pos="823"/>
          <w:tab w:val="left" w:leader="dot" w:pos="9949"/>
        </w:tabs>
        <w:ind w:left="0" w:right="121" w:firstLine="0"/>
        <w:rPr>
          <w:rFonts w:ascii="Arial" w:hAnsi="Arial" w:cs="Arial"/>
        </w:rPr>
      </w:pPr>
    </w:p>
    <w:p w14:paraId="0F44E300" w14:textId="77777777" w:rsidR="009D2EFB" w:rsidRPr="005D5000" w:rsidRDefault="009D2EFB" w:rsidP="009D2EFB">
      <w:pPr>
        <w:pStyle w:val="TM1"/>
        <w:tabs>
          <w:tab w:val="left" w:pos="823"/>
          <w:tab w:val="left" w:leader="dot" w:pos="9949"/>
        </w:tabs>
        <w:ind w:left="1080" w:right="121" w:firstLine="0"/>
        <w:rPr>
          <w:rFonts w:ascii="Arial" w:hAnsi="Arial" w:cs="Arial"/>
        </w:rPr>
      </w:pPr>
    </w:p>
    <w:p w14:paraId="60C53B42" w14:textId="77777777" w:rsidR="00406508" w:rsidRPr="005D5000" w:rsidRDefault="00A80C19" w:rsidP="00A80C19">
      <w:pPr>
        <w:pStyle w:val="Paragraphedeliste"/>
        <w:numPr>
          <w:ilvl w:val="0"/>
          <w:numId w:val="5"/>
        </w:numPr>
        <w:tabs>
          <w:tab w:val="left" w:pos="900"/>
          <w:tab w:val="left" w:pos="3495"/>
        </w:tabs>
        <w:rPr>
          <w:rFonts w:ascii="Arial" w:hAnsi="Arial" w:cs="Arial"/>
          <w:b/>
          <w:u w:val="single"/>
        </w:rPr>
      </w:pPr>
      <w:r w:rsidRPr="005D5000">
        <w:rPr>
          <w:rFonts w:ascii="Arial" w:hAnsi="Arial" w:cs="Arial"/>
          <w:b/>
          <w:u w:val="single"/>
        </w:rPr>
        <w:t>DESCRIPTION DU MARCHÉ</w:t>
      </w:r>
    </w:p>
    <w:p w14:paraId="097F3F07" w14:textId="77777777" w:rsidR="00A80C19" w:rsidRPr="005D5000" w:rsidRDefault="00A80C19" w:rsidP="00A80C19">
      <w:pPr>
        <w:pStyle w:val="Paragraphedeliste"/>
        <w:tabs>
          <w:tab w:val="left" w:pos="900"/>
          <w:tab w:val="left" w:pos="3495"/>
        </w:tabs>
        <w:ind w:left="1080" w:firstLine="0"/>
        <w:rPr>
          <w:rFonts w:ascii="Arial" w:hAnsi="Arial" w:cs="Arial"/>
          <w:b/>
          <w:u w:val="single"/>
        </w:rPr>
      </w:pPr>
    </w:p>
    <w:p w14:paraId="71A1A02B" w14:textId="77777777" w:rsidR="00A80C19" w:rsidRPr="005D5000" w:rsidRDefault="00A80C19" w:rsidP="00A80C19">
      <w:pPr>
        <w:pStyle w:val="Paragraphedeliste"/>
        <w:numPr>
          <w:ilvl w:val="0"/>
          <w:numId w:val="6"/>
        </w:numPr>
        <w:tabs>
          <w:tab w:val="left" w:pos="900"/>
          <w:tab w:val="left" w:pos="3495"/>
        </w:tabs>
        <w:rPr>
          <w:rFonts w:ascii="Arial" w:hAnsi="Arial" w:cs="Arial"/>
          <w:b/>
          <w:u w:val="single"/>
        </w:rPr>
      </w:pPr>
      <w:r w:rsidRPr="005D5000">
        <w:rPr>
          <w:rFonts w:ascii="Arial" w:hAnsi="Arial" w:cs="Arial"/>
          <w:b/>
        </w:rPr>
        <w:t>Nature, forme du besoin et protection du secret</w:t>
      </w:r>
    </w:p>
    <w:p w14:paraId="608A8D67" w14:textId="77777777" w:rsidR="00A80C19" w:rsidRPr="005D5000" w:rsidRDefault="00A80C19" w:rsidP="00A80C19">
      <w:pPr>
        <w:tabs>
          <w:tab w:val="left" w:pos="900"/>
          <w:tab w:val="left" w:pos="3495"/>
        </w:tabs>
        <w:rPr>
          <w:rFonts w:ascii="Arial" w:hAnsi="Arial" w:cs="Arial"/>
          <w:b/>
        </w:rPr>
      </w:pPr>
      <w:r w:rsidRPr="005D5000">
        <w:rPr>
          <w:rFonts w:ascii="Arial" w:hAnsi="Arial" w:cs="Arial"/>
          <w:b/>
        </w:rPr>
        <w:t xml:space="preserve">Nature : </w:t>
      </w:r>
    </w:p>
    <w:p w14:paraId="3E5F84F4" w14:textId="7E67BB86" w:rsidR="00A80C19" w:rsidRPr="005D5000" w:rsidRDefault="008E2FD3" w:rsidP="00A80C19">
      <w:pPr>
        <w:pStyle w:val="Corpsdetexte"/>
        <w:tabs>
          <w:tab w:val="left" w:pos="2949"/>
          <w:tab w:val="left" w:pos="6353"/>
        </w:tabs>
        <w:ind w:left="114"/>
        <w:rPr>
          <w:rFonts w:ascii="Arial" w:hAnsi="Arial" w:cs="Arial"/>
        </w:rPr>
      </w:pPr>
      <w:r w:rsidRPr="005D5000">
        <w:rPr>
          <w:rFonts w:ascii="Arial" w:hAnsi="Arial" w:cs="Arial"/>
          <w:noProof/>
          <w:lang w:eastAsia="fr-FR"/>
        </w:rPr>
        <mc:AlternateContent>
          <mc:Choice Requires="wps">
            <w:drawing>
              <wp:anchor distT="0" distB="0" distL="0" distR="0" simplePos="0" relativeHeight="251664384" behindDoc="0" locked="0" layoutInCell="1" allowOverlap="1" wp14:anchorId="52A5BE55" wp14:editId="3B839CDE">
                <wp:simplePos x="0" y="0"/>
                <wp:positionH relativeFrom="page">
                  <wp:posOffset>3082296</wp:posOffset>
                </wp:positionH>
                <wp:positionV relativeFrom="paragraph">
                  <wp:posOffset>5016</wp:posOffset>
                </wp:positionV>
                <wp:extent cx="117475" cy="117475"/>
                <wp:effectExtent l="0" t="0" r="0" b="0"/>
                <wp:wrapNone/>
                <wp:docPr id="25"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16763191" id="Graphic 10" o:spid="_x0000_s1026" style="position:absolute;margin-left:242.7pt;margin-top:.4pt;width:9.25pt;height:9.25pt;z-index:25166438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" path="m,117348r117348,l117348,,,,,117348xe" filled="f" strokeweight=".72pt">
                <v:path arrowok="t"/>
                <w10:wrap anchorx="page"/>
              </v:shape>
            </w:pict>
          </mc:Fallback>
        </mc:AlternateContent>
      </w:r>
      <w:r w:rsidR="001434C2" w:rsidRPr="005D5000">
        <w:rPr>
          <w:rFonts w:ascii="Arial" w:hAnsi="Arial" w:cs="Arial"/>
          <w:noProof/>
          <w:spacing w:val="19"/>
          <w:position w:val="-2"/>
          <w:lang w:eastAsia="fr-FR"/>
        </w:rPr>
        <w:drawing>
          <wp:anchor distT="0" distB="0" distL="114300" distR="114300" simplePos="0" relativeHeight="251665408" behindDoc="0" locked="0" layoutInCell="1" allowOverlap="1" wp14:anchorId="4325D042" wp14:editId="1CB34520">
            <wp:simplePos x="0" y="0"/>
            <wp:positionH relativeFrom="column">
              <wp:posOffset>4593385</wp:posOffset>
            </wp:positionH>
            <wp:positionV relativeFrom="paragraph">
              <wp:posOffset>4973</wp:posOffset>
            </wp:positionV>
            <wp:extent cx="126365" cy="126365"/>
            <wp:effectExtent l="0" t="0" r="6985" b="6985"/>
            <wp:wrapNone/>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365" cy="126365"/>
                    </a:xfrm>
                    <a:prstGeom prst="rect">
                      <a:avLst/>
                    </a:prstGeom>
                  </pic:spPr>
                </pic:pic>
              </a:graphicData>
            </a:graphic>
            <wp14:sizeRelH relativeFrom="page">
              <wp14:pctWidth>0</wp14:pctWidth>
            </wp14:sizeRelH>
            <wp14:sizeRelV relativeFrom="page">
              <wp14:pctHeight>0</wp14:pctHeight>
            </wp14:sizeRelV>
          </wp:anchor>
        </w:drawing>
      </w:r>
      <w:r w:rsidR="00A80C19" w:rsidRPr="005D5000">
        <w:rPr>
          <w:rFonts w:ascii="Arial" w:hAnsi="Arial" w:cs="Arial"/>
        </w:rPr>
        <w:t xml:space="preserve">Travaux </w:t>
      </w:r>
      <w:r w:rsidR="00A80C19" w:rsidRPr="005D5000">
        <w:rPr>
          <w:rFonts w:ascii="Arial" w:hAnsi="Arial" w:cs="Arial"/>
          <w:noProof/>
          <w:spacing w:val="16"/>
          <w:position w:val="-2"/>
          <w:lang w:eastAsia="fr-FR"/>
        </w:rPr>
        <w:drawing>
          <wp:inline distT="0" distB="0" distL="0" distR="0" wp14:anchorId="246FAB9A" wp14:editId="6B16F7A7">
            <wp:extent cx="126491" cy="126492"/>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126491" cy="126492"/>
                    </a:xfrm>
                    <a:prstGeom prst="rect">
                      <a:avLst/>
                    </a:prstGeom>
                  </pic:spPr>
                </pic:pic>
              </a:graphicData>
            </a:graphic>
          </wp:inline>
        </w:drawing>
      </w:r>
      <w:r w:rsidR="00A80C19" w:rsidRPr="005D5000">
        <w:rPr>
          <w:rFonts w:ascii="Arial" w:hAnsi="Arial" w:cs="Arial"/>
        </w:rPr>
        <w:tab/>
        <w:t xml:space="preserve">Fournitures </w:t>
      </w:r>
      <w:r w:rsidR="00A80C19" w:rsidRPr="005D5000">
        <w:rPr>
          <w:rFonts w:ascii="Arial" w:hAnsi="Arial" w:cs="Arial"/>
        </w:rPr>
        <w:tab/>
      </w:r>
      <w:r w:rsidR="00A80C19" w:rsidRPr="005D5000">
        <w:rPr>
          <w:rFonts w:ascii="Arial" w:hAnsi="Arial" w:cs="Arial"/>
          <w:spacing w:val="-2"/>
        </w:rPr>
        <w:t>Services</w:t>
      </w:r>
      <w:r w:rsidR="007810FA" w:rsidRPr="005D5000">
        <w:rPr>
          <w:rFonts w:ascii="Arial" w:hAnsi="Arial" w:cs="Arial"/>
          <w:spacing w:val="-2"/>
        </w:rPr>
        <w:t>*</w:t>
      </w:r>
    </w:p>
    <w:p w14:paraId="4E808B6B" w14:textId="77777777" w:rsidR="00697E09" w:rsidRPr="005D5000" w:rsidRDefault="00697E09" w:rsidP="00697E09">
      <w:pPr>
        <w:pStyle w:val="Corpsdetexte"/>
        <w:spacing w:before="6"/>
        <w:rPr>
          <w:rFonts w:ascii="Arial" w:hAnsi="Arial" w:cs="Arial"/>
        </w:rPr>
      </w:pPr>
    </w:p>
    <w:p w14:paraId="4D2170C2" w14:textId="6343D079" w:rsidR="00A80C19" w:rsidRPr="005D5000" w:rsidRDefault="00697E09" w:rsidP="00697E09">
      <w:pPr>
        <w:pStyle w:val="Corpsdetexte"/>
        <w:spacing w:before="6"/>
        <w:rPr>
          <w:rFonts w:ascii="Arial" w:hAnsi="Arial" w:cs="Arial"/>
          <w:i/>
          <w:sz w:val="18"/>
        </w:rPr>
      </w:pPr>
      <w:r w:rsidRPr="005D5000">
        <w:rPr>
          <w:rFonts w:ascii="Arial" w:hAnsi="Arial" w:cs="Arial"/>
          <w:i/>
          <w:sz w:val="18"/>
        </w:rPr>
        <w:t xml:space="preserve">*Au sens de l’article L 1111-4 du Code de la Commande Publique. </w:t>
      </w:r>
    </w:p>
    <w:p w14:paraId="76291B5D" w14:textId="77777777" w:rsidR="00697E09" w:rsidRPr="005D5000" w:rsidRDefault="00697E09" w:rsidP="00A80C19">
      <w:pPr>
        <w:pStyle w:val="Corpsdetexte"/>
        <w:spacing w:before="6"/>
        <w:rPr>
          <w:rFonts w:ascii="Arial" w:hAnsi="Arial" w:cs="Arial"/>
        </w:rPr>
      </w:pPr>
    </w:p>
    <w:p w14:paraId="16EF9E44" w14:textId="77777777" w:rsidR="00A80C19" w:rsidRPr="005D5000" w:rsidRDefault="00A80C19" w:rsidP="001434C2">
      <w:pPr>
        <w:pStyle w:val="Titre2"/>
        <w:ind w:left="0"/>
      </w:pPr>
      <w:r w:rsidRPr="005D5000">
        <w:t>Forme</w:t>
      </w:r>
      <w:r w:rsidRPr="005D5000">
        <w:rPr>
          <w:spacing w:val="-9"/>
        </w:rPr>
        <w:t xml:space="preserve"> </w:t>
      </w:r>
      <w:r w:rsidRPr="005D5000">
        <w:rPr>
          <w:spacing w:val="-10"/>
        </w:rPr>
        <w:t>:</w:t>
      </w:r>
    </w:p>
    <w:p w14:paraId="01975DBD" w14:textId="77777777" w:rsidR="00A80C19" w:rsidRPr="005D5000" w:rsidRDefault="00A80C19" w:rsidP="00A80C19">
      <w:pPr>
        <w:pStyle w:val="Corpsdetexte"/>
        <w:tabs>
          <w:tab w:val="left" w:pos="542"/>
        </w:tabs>
        <w:spacing w:before="123"/>
        <w:ind w:left="129"/>
        <w:rPr>
          <w:rFonts w:ascii="Arial" w:hAnsi="Arial" w:cs="Arial"/>
        </w:rPr>
      </w:pPr>
      <w:r w:rsidRPr="005D5000">
        <w:rPr>
          <w:rFonts w:ascii="Arial" w:hAnsi="Arial" w:cs="Arial"/>
          <w:noProof/>
          <w:position w:val="-2"/>
          <w:lang w:eastAsia="fr-FR"/>
        </w:rPr>
        <w:drawing>
          <wp:inline distT="0" distB="0" distL="0" distR="0" wp14:anchorId="6B27B129" wp14:editId="6CC45685">
            <wp:extent cx="126492" cy="126492"/>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2" cstate="print"/>
                    <a:stretch>
                      <a:fillRect/>
                    </a:stretch>
                  </pic:blipFill>
                  <pic:spPr>
                    <a:xfrm>
                      <a:off x="0" y="0"/>
                      <a:ext cx="126492" cy="126492"/>
                    </a:xfrm>
                    <a:prstGeom prst="rect">
                      <a:avLst/>
                    </a:prstGeom>
                  </pic:spPr>
                </pic:pic>
              </a:graphicData>
            </a:graphic>
          </wp:inline>
        </w:drawing>
      </w:r>
      <w:r w:rsidRPr="005D5000">
        <w:rPr>
          <w:rFonts w:ascii="Arial" w:hAnsi="Arial" w:cs="Arial"/>
        </w:rPr>
        <w:tab/>
        <w:t>Marché</w:t>
      </w:r>
      <w:r w:rsidRPr="005D5000">
        <w:rPr>
          <w:rFonts w:ascii="Arial" w:hAnsi="Arial" w:cs="Arial"/>
          <w:spacing w:val="-11"/>
        </w:rPr>
        <w:t xml:space="preserve"> </w:t>
      </w:r>
      <w:r w:rsidRPr="005D5000">
        <w:rPr>
          <w:rFonts w:ascii="Arial" w:hAnsi="Arial" w:cs="Arial"/>
          <w:spacing w:val="-2"/>
        </w:rPr>
        <w:t>public</w:t>
      </w:r>
    </w:p>
    <w:p w14:paraId="26F3D6A1" w14:textId="77777777" w:rsidR="00A80C19" w:rsidRPr="005D5000" w:rsidRDefault="00A80C19" w:rsidP="00A80C19">
      <w:pPr>
        <w:pStyle w:val="Corpsdetexte"/>
        <w:spacing w:before="120"/>
        <w:ind w:left="837"/>
        <w:rPr>
          <w:rFonts w:ascii="Arial" w:hAnsi="Arial" w:cs="Arial"/>
        </w:rPr>
      </w:pPr>
      <w:r w:rsidRPr="005D5000">
        <w:rPr>
          <w:rFonts w:ascii="Arial" w:hAnsi="Arial" w:cs="Arial"/>
          <w:noProof/>
          <w:position w:val="-2"/>
          <w:lang w:eastAsia="fr-FR"/>
        </w:rPr>
        <w:drawing>
          <wp:inline distT="0" distB="0" distL="0" distR="0" wp14:anchorId="43382A6C" wp14:editId="5CC03FAF">
            <wp:extent cx="126491" cy="126492"/>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3" cstate="print"/>
                    <a:stretch>
                      <a:fillRect/>
                    </a:stretch>
                  </pic:blipFill>
                  <pic:spPr>
                    <a:xfrm>
                      <a:off x="0" y="0"/>
                      <a:ext cx="126491" cy="126492"/>
                    </a:xfrm>
                    <a:prstGeom prst="rect">
                      <a:avLst/>
                    </a:prstGeom>
                  </pic:spPr>
                </pic:pic>
              </a:graphicData>
            </a:graphic>
          </wp:inline>
        </w:drawing>
      </w:r>
      <w:r w:rsidRPr="005D5000">
        <w:rPr>
          <w:rFonts w:ascii="Arial" w:hAnsi="Arial" w:cs="Arial"/>
          <w:spacing w:val="35"/>
        </w:rPr>
        <w:t xml:space="preserve"> </w:t>
      </w:r>
      <w:r w:rsidRPr="005D5000">
        <w:rPr>
          <w:rFonts w:ascii="Arial" w:hAnsi="Arial" w:cs="Arial"/>
        </w:rPr>
        <w:t>Marché simple</w:t>
      </w:r>
    </w:p>
    <w:p w14:paraId="737DB674" w14:textId="77777777" w:rsidR="00A80C19" w:rsidRPr="005D5000" w:rsidRDefault="00A80C19" w:rsidP="00A80C19">
      <w:pPr>
        <w:pStyle w:val="Corpsdetexte"/>
        <w:spacing w:before="121"/>
        <w:ind w:left="837"/>
        <w:rPr>
          <w:rFonts w:ascii="Arial" w:hAnsi="Arial" w:cs="Arial"/>
        </w:rPr>
      </w:pPr>
      <w:r w:rsidRPr="005D5000">
        <w:rPr>
          <w:rFonts w:ascii="Arial" w:hAnsi="Arial" w:cs="Arial"/>
          <w:noProof/>
          <w:position w:val="-2"/>
          <w:lang w:eastAsia="fr-FR"/>
        </w:rPr>
        <w:drawing>
          <wp:inline distT="0" distB="0" distL="0" distR="0" wp14:anchorId="5657FD3B" wp14:editId="089AA66A">
            <wp:extent cx="126491" cy="126492"/>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26491" cy="126492"/>
                    </a:xfrm>
                    <a:prstGeom prst="rect">
                      <a:avLst/>
                    </a:prstGeom>
                  </pic:spPr>
                </pic:pic>
              </a:graphicData>
            </a:graphic>
          </wp:inline>
        </w:drawing>
      </w:r>
      <w:r w:rsidRPr="005D5000">
        <w:rPr>
          <w:rFonts w:ascii="Arial" w:hAnsi="Arial" w:cs="Arial"/>
          <w:spacing w:val="30"/>
        </w:rPr>
        <w:t xml:space="preserve"> </w:t>
      </w:r>
      <w:r w:rsidRPr="005D5000">
        <w:rPr>
          <w:rFonts w:ascii="Arial" w:hAnsi="Arial" w:cs="Arial"/>
        </w:rPr>
        <w:t>Marché à tranches</w:t>
      </w:r>
    </w:p>
    <w:p w14:paraId="38CD6EEC" w14:textId="77777777" w:rsidR="00A80C19" w:rsidRPr="005D5000" w:rsidRDefault="00A80C19" w:rsidP="00A80C19">
      <w:pPr>
        <w:pStyle w:val="Corpsdetexte"/>
        <w:tabs>
          <w:tab w:val="left" w:pos="2963"/>
          <w:tab w:val="left" w:pos="6368"/>
        </w:tabs>
        <w:spacing w:before="120" w:line="362" w:lineRule="auto"/>
        <w:ind w:left="837" w:right="2133" w:hanging="709"/>
        <w:rPr>
          <w:rFonts w:ascii="Arial" w:hAnsi="Arial" w:cs="Arial"/>
        </w:rPr>
      </w:pPr>
      <w:r w:rsidRPr="005D5000">
        <w:rPr>
          <w:rFonts w:ascii="Arial" w:hAnsi="Arial" w:cs="Arial"/>
          <w:noProof/>
          <w:position w:val="-2"/>
          <w:lang w:eastAsia="fr-FR"/>
        </w:rPr>
        <w:drawing>
          <wp:inline distT="0" distB="0" distL="0" distR="0" wp14:anchorId="2FEEEC27" wp14:editId="7BE65E1E">
            <wp:extent cx="126492" cy="126492"/>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2" cstate="print"/>
                    <a:stretch>
                      <a:fillRect/>
                    </a:stretch>
                  </pic:blipFill>
                  <pic:spPr>
                    <a:xfrm>
                      <a:off x="0" y="0"/>
                      <a:ext cx="126492" cy="126492"/>
                    </a:xfrm>
                    <a:prstGeom prst="rect">
                      <a:avLst/>
                    </a:prstGeom>
                  </pic:spPr>
                </pic:pic>
              </a:graphicData>
            </a:graphic>
          </wp:inline>
        </w:drawing>
      </w:r>
      <w:r w:rsidRPr="005D5000">
        <w:rPr>
          <w:rFonts w:ascii="Arial" w:hAnsi="Arial" w:cs="Arial"/>
        </w:rPr>
        <w:t xml:space="preserve"> Accord-cadre</w:t>
      </w:r>
      <w:r w:rsidRPr="005D5000">
        <w:rPr>
          <w:rFonts w:ascii="Arial" w:hAnsi="Arial" w:cs="Arial"/>
        </w:rPr>
        <w:tab/>
      </w:r>
      <w:r w:rsidRPr="005D5000">
        <w:rPr>
          <w:rFonts w:ascii="Arial" w:hAnsi="Arial" w:cs="Arial"/>
          <w:noProof/>
          <w:position w:val="-2"/>
          <w:lang w:eastAsia="fr-FR"/>
        </w:rPr>
        <w:drawing>
          <wp:inline distT="0" distB="0" distL="0" distR="0" wp14:anchorId="4FB5AFD1" wp14:editId="0826B5C7">
            <wp:extent cx="126796" cy="126492"/>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4" cstate="print"/>
                    <a:stretch>
                      <a:fillRect/>
                    </a:stretch>
                  </pic:blipFill>
                  <pic:spPr>
                    <a:xfrm>
                      <a:off x="0" y="0"/>
                      <a:ext cx="126796" cy="126492"/>
                    </a:xfrm>
                    <a:prstGeom prst="rect">
                      <a:avLst/>
                    </a:prstGeom>
                  </pic:spPr>
                </pic:pic>
              </a:graphicData>
            </a:graphic>
          </wp:inline>
        </w:drawing>
      </w:r>
      <w:r w:rsidRPr="005D5000">
        <w:rPr>
          <w:rFonts w:ascii="Arial" w:hAnsi="Arial" w:cs="Arial"/>
        </w:rPr>
        <w:t xml:space="preserve"> Mono-attributaire</w:t>
      </w:r>
      <w:r w:rsidRPr="005D5000">
        <w:rPr>
          <w:rFonts w:ascii="Arial" w:hAnsi="Arial" w:cs="Arial"/>
        </w:rPr>
        <w:tab/>
      </w:r>
      <w:r w:rsidRPr="005D5000">
        <w:rPr>
          <w:rFonts w:ascii="Arial" w:hAnsi="Arial" w:cs="Arial"/>
          <w:noProof/>
          <w:position w:val="-2"/>
          <w:lang w:eastAsia="fr-FR"/>
        </w:rPr>
        <w:drawing>
          <wp:inline distT="0" distB="0" distL="0" distR="0" wp14:anchorId="50184665" wp14:editId="4E5165E2">
            <wp:extent cx="126492" cy="126492"/>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1" cstate="print"/>
                    <a:stretch>
                      <a:fillRect/>
                    </a:stretch>
                  </pic:blipFill>
                  <pic:spPr>
                    <a:xfrm>
                      <a:off x="0" y="0"/>
                      <a:ext cx="126492" cy="126492"/>
                    </a:xfrm>
                    <a:prstGeom prst="rect">
                      <a:avLst/>
                    </a:prstGeom>
                  </pic:spPr>
                </pic:pic>
              </a:graphicData>
            </a:graphic>
          </wp:inline>
        </w:drawing>
      </w:r>
      <w:r w:rsidRPr="005D5000">
        <w:rPr>
          <w:rFonts w:ascii="Arial" w:hAnsi="Arial" w:cs="Arial"/>
          <w:spacing w:val="-4"/>
        </w:rPr>
        <w:t xml:space="preserve"> </w:t>
      </w:r>
      <w:r w:rsidRPr="005D5000">
        <w:rPr>
          <w:rFonts w:ascii="Arial" w:hAnsi="Arial" w:cs="Arial"/>
        </w:rPr>
        <w:t xml:space="preserve">Multi-attributaire </w:t>
      </w:r>
      <w:r w:rsidRPr="005D5000">
        <w:rPr>
          <w:rFonts w:ascii="Arial" w:hAnsi="Arial" w:cs="Arial"/>
          <w:noProof/>
          <w:position w:val="-2"/>
          <w:lang w:eastAsia="fr-FR"/>
        </w:rPr>
        <w:drawing>
          <wp:inline distT="0" distB="0" distL="0" distR="0" wp14:anchorId="23BE7D19" wp14:editId="5DD1F46F">
            <wp:extent cx="126491" cy="126492"/>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5" cstate="print"/>
                    <a:stretch>
                      <a:fillRect/>
                    </a:stretch>
                  </pic:blipFill>
                  <pic:spPr>
                    <a:xfrm>
                      <a:off x="0" y="0"/>
                      <a:ext cx="126491" cy="126492"/>
                    </a:xfrm>
                    <a:prstGeom prst="rect">
                      <a:avLst/>
                    </a:prstGeom>
                  </pic:spPr>
                </pic:pic>
              </a:graphicData>
            </a:graphic>
          </wp:inline>
        </w:drawing>
      </w:r>
      <w:r w:rsidRPr="005D5000">
        <w:rPr>
          <w:rFonts w:ascii="Arial" w:hAnsi="Arial" w:cs="Arial"/>
          <w:spacing w:val="40"/>
        </w:rPr>
        <w:t xml:space="preserve"> </w:t>
      </w:r>
      <w:r w:rsidRPr="005D5000">
        <w:rPr>
          <w:rFonts w:ascii="Arial" w:hAnsi="Arial" w:cs="Arial"/>
        </w:rPr>
        <w:t>donnant lieu à des bons de commande</w:t>
      </w:r>
    </w:p>
    <w:p w14:paraId="3C252FD2" w14:textId="77777777" w:rsidR="00A80C19" w:rsidRPr="005D5000" w:rsidRDefault="00A80C19" w:rsidP="00A80C19">
      <w:pPr>
        <w:pStyle w:val="Corpsdetexte"/>
        <w:spacing w:before="4"/>
        <w:ind w:left="837"/>
        <w:rPr>
          <w:rFonts w:ascii="Arial" w:hAnsi="Arial" w:cs="Arial"/>
        </w:rPr>
      </w:pPr>
      <w:r w:rsidRPr="005D5000">
        <w:rPr>
          <w:rFonts w:ascii="Arial" w:hAnsi="Arial" w:cs="Arial"/>
          <w:noProof/>
          <w:position w:val="-2"/>
          <w:lang w:eastAsia="fr-FR"/>
        </w:rPr>
        <w:drawing>
          <wp:inline distT="0" distB="0" distL="0" distR="0" wp14:anchorId="5A9B23AF" wp14:editId="0CB4D6DB">
            <wp:extent cx="126491" cy="126492"/>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126491" cy="126492"/>
                    </a:xfrm>
                    <a:prstGeom prst="rect">
                      <a:avLst/>
                    </a:prstGeom>
                  </pic:spPr>
                </pic:pic>
              </a:graphicData>
            </a:graphic>
          </wp:inline>
        </w:drawing>
      </w:r>
      <w:r w:rsidRPr="005D5000">
        <w:rPr>
          <w:rFonts w:ascii="Arial" w:hAnsi="Arial" w:cs="Arial"/>
          <w:spacing w:val="26"/>
        </w:rPr>
        <w:t xml:space="preserve"> </w:t>
      </w:r>
      <w:proofErr w:type="gramStart"/>
      <w:r w:rsidRPr="005D5000">
        <w:rPr>
          <w:rFonts w:ascii="Arial" w:hAnsi="Arial" w:cs="Arial"/>
        </w:rPr>
        <w:t>donnant</w:t>
      </w:r>
      <w:proofErr w:type="gramEnd"/>
      <w:r w:rsidRPr="005D5000">
        <w:rPr>
          <w:rFonts w:ascii="Arial" w:hAnsi="Arial" w:cs="Arial"/>
        </w:rPr>
        <w:t xml:space="preserve"> lieu à :</w:t>
      </w:r>
    </w:p>
    <w:p w14:paraId="79A86E31" w14:textId="77777777" w:rsidR="00A80C19" w:rsidRPr="005D5000" w:rsidRDefault="00A80C19" w:rsidP="00A80C19">
      <w:pPr>
        <w:pStyle w:val="Corpsdetexte"/>
        <w:spacing w:before="121"/>
        <w:ind w:left="1545"/>
        <w:rPr>
          <w:rFonts w:ascii="Arial" w:hAnsi="Arial" w:cs="Arial"/>
        </w:rPr>
      </w:pPr>
      <w:r w:rsidRPr="005D5000">
        <w:rPr>
          <w:rFonts w:ascii="Arial" w:hAnsi="Arial" w:cs="Arial"/>
          <w:noProof/>
          <w:position w:val="-2"/>
          <w:lang w:eastAsia="fr-FR"/>
        </w:rPr>
        <w:drawing>
          <wp:inline distT="0" distB="0" distL="0" distR="0" wp14:anchorId="10A340B7" wp14:editId="61F665F3">
            <wp:extent cx="126492" cy="12679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6" cstate="print"/>
                    <a:stretch>
                      <a:fillRect/>
                    </a:stretch>
                  </pic:blipFill>
                  <pic:spPr>
                    <a:xfrm>
                      <a:off x="0" y="0"/>
                      <a:ext cx="126492" cy="126796"/>
                    </a:xfrm>
                    <a:prstGeom prst="rect">
                      <a:avLst/>
                    </a:prstGeom>
                  </pic:spPr>
                </pic:pic>
              </a:graphicData>
            </a:graphic>
          </wp:inline>
        </w:drawing>
      </w:r>
      <w:r w:rsidRPr="005D5000">
        <w:rPr>
          <w:rFonts w:ascii="Arial" w:hAnsi="Arial" w:cs="Arial"/>
          <w:spacing w:val="25"/>
        </w:rPr>
        <w:t xml:space="preserve"> </w:t>
      </w:r>
      <w:r w:rsidRPr="005D5000">
        <w:rPr>
          <w:rFonts w:ascii="Arial" w:hAnsi="Arial" w:cs="Arial"/>
        </w:rPr>
        <w:t>Marchés subséquents simples</w:t>
      </w:r>
    </w:p>
    <w:p w14:paraId="4D984503" w14:textId="77777777" w:rsidR="00A80C19" w:rsidRPr="005D5000" w:rsidRDefault="00A80C19" w:rsidP="00A80C19">
      <w:pPr>
        <w:pStyle w:val="Corpsdetexte"/>
        <w:spacing w:before="121"/>
        <w:ind w:left="1545"/>
        <w:rPr>
          <w:rFonts w:ascii="Arial" w:hAnsi="Arial" w:cs="Arial"/>
        </w:rPr>
      </w:pPr>
      <w:r w:rsidRPr="005D5000">
        <w:rPr>
          <w:rFonts w:ascii="Arial" w:hAnsi="Arial" w:cs="Arial"/>
          <w:noProof/>
          <w:position w:val="-2"/>
          <w:lang w:eastAsia="fr-FR"/>
        </w:rPr>
        <w:drawing>
          <wp:inline distT="0" distB="0" distL="0" distR="0" wp14:anchorId="44B20154" wp14:editId="7BE9DC7D">
            <wp:extent cx="126492" cy="126492"/>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26492" cy="126492"/>
                    </a:xfrm>
                    <a:prstGeom prst="rect">
                      <a:avLst/>
                    </a:prstGeom>
                  </pic:spPr>
                </pic:pic>
              </a:graphicData>
            </a:graphic>
          </wp:inline>
        </w:drawing>
      </w:r>
      <w:r w:rsidRPr="005D5000">
        <w:rPr>
          <w:rFonts w:ascii="Arial" w:hAnsi="Arial" w:cs="Arial"/>
          <w:spacing w:val="24"/>
        </w:rPr>
        <w:t xml:space="preserve"> </w:t>
      </w:r>
      <w:r w:rsidRPr="005D5000">
        <w:rPr>
          <w:rFonts w:ascii="Arial" w:hAnsi="Arial" w:cs="Arial"/>
        </w:rPr>
        <w:t>Marchés subséquents à</w:t>
      </w:r>
      <w:r w:rsidRPr="005D5000">
        <w:rPr>
          <w:rFonts w:ascii="Arial" w:hAnsi="Arial" w:cs="Arial"/>
          <w:spacing w:val="-1"/>
        </w:rPr>
        <w:t xml:space="preserve"> </w:t>
      </w:r>
      <w:r w:rsidRPr="005D5000">
        <w:rPr>
          <w:rFonts w:ascii="Arial" w:hAnsi="Arial" w:cs="Arial"/>
        </w:rPr>
        <w:t>tranches</w:t>
      </w:r>
    </w:p>
    <w:p w14:paraId="659C5DA1" w14:textId="77777777" w:rsidR="00A80C19" w:rsidRPr="005D5000" w:rsidRDefault="00A80C19" w:rsidP="00A80C19">
      <w:pPr>
        <w:pStyle w:val="Corpsdetexte"/>
        <w:spacing w:before="120"/>
        <w:ind w:left="1545"/>
        <w:rPr>
          <w:rFonts w:ascii="Arial" w:hAnsi="Arial" w:cs="Arial"/>
        </w:rPr>
      </w:pPr>
      <w:r w:rsidRPr="005D5000">
        <w:rPr>
          <w:rFonts w:ascii="Arial" w:hAnsi="Arial" w:cs="Arial"/>
          <w:noProof/>
          <w:position w:val="-2"/>
          <w:lang w:eastAsia="fr-FR"/>
        </w:rPr>
        <w:drawing>
          <wp:inline distT="0" distB="0" distL="0" distR="0" wp14:anchorId="55BC939B" wp14:editId="3E77863D">
            <wp:extent cx="126492" cy="126492"/>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1" cstate="print"/>
                    <a:stretch>
                      <a:fillRect/>
                    </a:stretch>
                  </pic:blipFill>
                  <pic:spPr>
                    <a:xfrm>
                      <a:off x="0" y="0"/>
                      <a:ext cx="126492" cy="126492"/>
                    </a:xfrm>
                    <a:prstGeom prst="rect">
                      <a:avLst/>
                    </a:prstGeom>
                  </pic:spPr>
                </pic:pic>
              </a:graphicData>
            </a:graphic>
          </wp:inline>
        </w:drawing>
      </w:r>
      <w:r w:rsidRPr="005D5000">
        <w:rPr>
          <w:rFonts w:ascii="Arial" w:hAnsi="Arial" w:cs="Arial"/>
          <w:spacing w:val="24"/>
        </w:rPr>
        <w:t xml:space="preserve"> </w:t>
      </w:r>
      <w:r w:rsidRPr="005D5000">
        <w:rPr>
          <w:rFonts w:ascii="Arial" w:hAnsi="Arial" w:cs="Arial"/>
        </w:rPr>
        <w:t>Accords-cadres à</w:t>
      </w:r>
      <w:r w:rsidRPr="005D5000">
        <w:rPr>
          <w:rFonts w:ascii="Arial" w:hAnsi="Arial" w:cs="Arial"/>
          <w:spacing w:val="-1"/>
        </w:rPr>
        <w:t xml:space="preserve"> </w:t>
      </w:r>
      <w:r w:rsidRPr="005D5000">
        <w:rPr>
          <w:rFonts w:ascii="Arial" w:hAnsi="Arial" w:cs="Arial"/>
        </w:rPr>
        <w:t>bons de commande</w:t>
      </w:r>
    </w:p>
    <w:p w14:paraId="3AC0C5A7" w14:textId="77777777" w:rsidR="00A80C19" w:rsidRPr="005D5000" w:rsidRDefault="00A80C19" w:rsidP="00A80C19">
      <w:pPr>
        <w:tabs>
          <w:tab w:val="left" w:pos="900"/>
          <w:tab w:val="left" w:pos="3495"/>
        </w:tabs>
        <w:rPr>
          <w:rFonts w:ascii="Arial" w:hAnsi="Arial" w:cs="Arial"/>
          <w:b/>
        </w:rPr>
      </w:pPr>
    </w:p>
    <w:p w14:paraId="106B5B2E" w14:textId="77777777" w:rsidR="001434C2" w:rsidRPr="005D5000" w:rsidRDefault="001434C2" w:rsidP="00977891">
      <w:pPr>
        <w:pStyle w:val="Titre2"/>
        <w:ind w:left="0"/>
        <w:rPr>
          <w:spacing w:val="-10"/>
        </w:rPr>
      </w:pPr>
      <w:r w:rsidRPr="005D5000">
        <w:t>Protection</w:t>
      </w:r>
      <w:r w:rsidRPr="005D5000">
        <w:rPr>
          <w:spacing w:val="-8"/>
        </w:rPr>
        <w:t xml:space="preserve"> </w:t>
      </w:r>
      <w:r w:rsidRPr="005D5000">
        <w:t>du</w:t>
      </w:r>
      <w:r w:rsidRPr="005D5000">
        <w:rPr>
          <w:spacing w:val="-7"/>
        </w:rPr>
        <w:t xml:space="preserve"> </w:t>
      </w:r>
      <w:r w:rsidRPr="005D5000">
        <w:t>secret</w:t>
      </w:r>
      <w:r w:rsidRPr="005D5000">
        <w:rPr>
          <w:spacing w:val="-6"/>
        </w:rPr>
        <w:t xml:space="preserve"> </w:t>
      </w:r>
      <w:r w:rsidRPr="005D5000">
        <w:rPr>
          <w:spacing w:val="-10"/>
        </w:rPr>
        <w:t>:</w:t>
      </w:r>
    </w:p>
    <w:p w14:paraId="0195C071" w14:textId="77777777" w:rsidR="00977891" w:rsidRPr="005D5000" w:rsidRDefault="00977891" w:rsidP="00977891">
      <w:pPr>
        <w:pStyle w:val="Titre2"/>
        <w:ind w:left="0"/>
      </w:pPr>
    </w:p>
    <w:p w14:paraId="69046286" w14:textId="77777777" w:rsidR="00977891" w:rsidRPr="005D5000" w:rsidRDefault="001434C2" w:rsidP="00977891">
      <w:pPr>
        <w:pStyle w:val="Corpsdetexte"/>
        <w:numPr>
          <w:ilvl w:val="0"/>
          <w:numId w:val="7"/>
        </w:numPr>
        <w:spacing w:line="360" w:lineRule="auto"/>
        <w:rPr>
          <w:rFonts w:ascii="Arial" w:hAnsi="Arial" w:cs="Arial"/>
          <w:spacing w:val="-2"/>
        </w:rPr>
      </w:pPr>
      <w:r w:rsidRPr="005D5000">
        <w:rPr>
          <w:rFonts w:ascii="Arial" w:hAnsi="Arial" w:cs="Arial"/>
          <w:spacing w:val="-2"/>
        </w:rPr>
        <w:t>Marché non-protégé</w:t>
      </w:r>
    </w:p>
    <w:p w14:paraId="6844A6B7" w14:textId="77777777" w:rsidR="00977891" w:rsidRPr="005D5000" w:rsidRDefault="001434C2" w:rsidP="00977891">
      <w:pPr>
        <w:pStyle w:val="Corpsdetexte"/>
        <w:numPr>
          <w:ilvl w:val="0"/>
          <w:numId w:val="8"/>
        </w:numPr>
        <w:rPr>
          <w:rFonts w:ascii="Arial" w:hAnsi="Arial" w:cs="Arial"/>
        </w:rPr>
      </w:pPr>
      <w:r w:rsidRPr="005D5000">
        <w:rPr>
          <w:rFonts w:ascii="Arial" w:hAnsi="Arial" w:cs="Arial"/>
        </w:rPr>
        <w:t>Marché sensible au sens de l’instruction</w:t>
      </w:r>
      <w:r w:rsidR="00977891" w:rsidRPr="005D5000">
        <w:rPr>
          <w:rFonts w:ascii="Arial" w:hAnsi="Arial" w:cs="Arial"/>
        </w:rPr>
        <w:t xml:space="preserve"> générale interministérielle n°</w:t>
      </w:r>
      <w:r w:rsidRPr="005D5000">
        <w:rPr>
          <w:rFonts w:ascii="Arial" w:hAnsi="Arial" w:cs="Arial"/>
        </w:rPr>
        <w:t>1300 su</w:t>
      </w:r>
      <w:r w:rsidR="00977891" w:rsidRPr="005D5000">
        <w:rPr>
          <w:rFonts w:ascii="Arial" w:hAnsi="Arial" w:cs="Arial"/>
        </w:rPr>
        <w:t>r la protection du secret de la défense</w:t>
      </w:r>
      <w:r w:rsidRPr="005D5000">
        <w:rPr>
          <w:rFonts w:ascii="Arial" w:hAnsi="Arial" w:cs="Arial"/>
        </w:rPr>
        <w:t xml:space="preserve"> nationale approuvée par l’arrêté du 9 août 2021</w:t>
      </w:r>
    </w:p>
    <w:p w14:paraId="2CBC9F56" w14:textId="77777777" w:rsidR="00977891" w:rsidRPr="005D5000" w:rsidRDefault="00977891" w:rsidP="00977891">
      <w:pPr>
        <w:pStyle w:val="Corpsdetexte"/>
        <w:ind w:left="360"/>
        <w:rPr>
          <w:rFonts w:ascii="Arial" w:hAnsi="Arial" w:cs="Arial"/>
          <w:sz w:val="10"/>
        </w:rPr>
      </w:pPr>
    </w:p>
    <w:p w14:paraId="5B396C73" w14:textId="77777777" w:rsidR="00977891" w:rsidRPr="005D5000" w:rsidRDefault="001434C2" w:rsidP="00977891">
      <w:pPr>
        <w:pStyle w:val="Corpsdetexte"/>
        <w:numPr>
          <w:ilvl w:val="0"/>
          <w:numId w:val="9"/>
        </w:numPr>
        <w:spacing w:line="360" w:lineRule="auto"/>
        <w:ind w:right="3820"/>
        <w:rPr>
          <w:rFonts w:ascii="Arial" w:hAnsi="Arial" w:cs="Arial"/>
        </w:rPr>
      </w:pPr>
      <w:r w:rsidRPr="005D5000">
        <w:rPr>
          <w:rFonts w:ascii="Arial" w:hAnsi="Arial" w:cs="Arial"/>
        </w:rPr>
        <w:t>Marché</w:t>
      </w:r>
      <w:r w:rsidRPr="005D5000">
        <w:rPr>
          <w:rFonts w:ascii="Arial" w:hAnsi="Arial" w:cs="Arial"/>
          <w:spacing w:val="-4"/>
        </w:rPr>
        <w:t xml:space="preserve"> </w:t>
      </w:r>
      <w:r w:rsidRPr="005D5000">
        <w:rPr>
          <w:rFonts w:ascii="Arial" w:hAnsi="Arial" w:cs="Arial"/>
        </w:rPr>
        <w:t>avec</w:t>
      </w:r>
      <w:r w:rsidRPr="005D5000">
        <w:rPr>
          <w:rFonts w:ascii="Arial" w:hAnsi="Arial" w:cs="Arial"/>
          <w:spacing w:val="-4"/>
        </w:rPr>
        <w:t xml:space="preserve"> </w:t>
      </w:r>
      <w:r w:rsidRPr="005D5000">
        <w:rPr>
          <w:rFonts w:ascii="Arial" w:hAnsi="Arial" w:cs="Arial"/>
        </w:rPr>
        <w:t>accès</w:t>
      </w:r>
      <w:r w:rsidRPr="005D5000">
        <w:rPr>
          <w:rFonts w:ascii="Arial" w:hAnsi="Arial" w:cs="Arial"/>
          <w:spacing w:val="-4"/>
        </w:rPr>
        <w:t xml:space="preserve"> </w:t>
      </w:r>
      <w:r w:rsidRPr="005D5000">
        <w:rPr>
          <w:rFonts w:ascii="Arial" w:hAnsi="Arial" w:cs="Arial"/>
        </w:rPr>
        <w:t>à</w:t>
      </w:r>
      <w:r w:rsidRPr="005D5000">
        <w:rPr>
          <w:rFonts w:ascii="Arial" w:hAnsi="Arial" w:cs="Arial"/>
          <w:spacing w:val="-6"/>
        </w:rPr>
        <w:t xml:space="preserve"> </w:t>
      </w:r>
      <w:r w:rsidRPr="005D5000">
        <w:rPr>
          <w:rFonts w:ascii="Arial" w:hAnsi="Arial" w:cs="Arial"/>
        </w:rPr>
        <w:t>des</w:t>
      </w:r>
      <w:r w:rsidRPr="005D5000">
        <w:rPr>
          <w:rFonts w:ascii="Arial" w:hAnsi="Arial" w:cs="Arial"/>
          <w:spacing w:val="-2"/>
        </w:rPr>
        <w:t xml:space="preserve"> </w:t>
      </w:r>
      <w:r w:rsidRPr="005D5000">
        <w:rPr>
          <w:rFonts w:ascii="Arial" w:hAnsi="Arial" w:cs="Arial"/>
        </w:rPr>
        <w:t>informations</w:t>
      </w:r>
      <w:r w:rsidRPr="005D5000">
        <w:rPr>
          <w:rFonts w:ascii="Arial" w:hAnsi="Arial" w:cs="Arial"/>
          <w:spacing w:val="-4"/>
        </w:rPr>
        <w:t xml:space="preserve"> </w:t>
      </w:r>
      <w:r w:rsidRPr="005D5000">
        <w:rPr>
          <w:rFonts w:ascii="Arial" w:hAnsi="Arial" w:cs="Arial"/>
        </w:rPr>
        <w:t>et</w:t>
      </w:r>
      <w:r w:rsidRPr="005D5000">
        <w:rPr>
          <w:rFonts w:ascii="Arial" w:hAnsi="Arial" w:cs="Arial"/>
          <w:spacing w:val="-5"/>
        </w:rPr>
        <w:t xml:space="preserve"> </w:t>
      </w:r>
      <w:r w:rsidRPr="005D5000">
        <w:rPr>
          <w:rFonts w:ascii="Arial" w:hAnsi="Arial" w:cs="Arial"/>
        </w:rPr>
        <w:t>supports</w:t>
      </w:r>
      <w:r w:rsidRPr="005D5000">
        <w:rPr>
          <w:rFonts w:ascii="Arial" w:hAnsi="Arial" w:cs="Arial"/>
          <w:spacing w:val="-3"/>
        </w:rPr>
        <w:t xml:space="preserve"> </w:t>
      </w:r>
      <w:r w:rsidRPr="005D5000">
        <w:rPr>
          <w:rFonts w:ascii="Arial" w:hAnsi="Arial" w:cs="Arial"/>
        </w:rPr>
        <w:t xml:space="preserve">classifiés (ISC) </w:t>
      </w:r>
    </w:p>
    <w:p w14:paraId="4502592F" w14:textId="77777777" w:rsidR="001434C2" w:rsidRPr="005D5000" w:rsidRDefault="001434C2" w:rsidP="00977891">
      <w:pPr>
        <w:pStyle w:val="Corpsdetexte"/>
        <w:numPr>
          <w:ilvl w:val="0"/>
          <w:numId w:val="10"/>
        </w:numPr>
        <w:spacing w:line="362" w:lineRule="auto"/>
        <w:ind w:right="3820"/>
        <w:rPr>
          <w:rFonts w:ascii="Arial" w:hAnsi="Arial" w:cs="Arial"/>
        </w:rPr>
      </w:pPr>
      <w:r w:rsidRPr="005D5000">
        <w:rPr>
          <w:rFonts w:ascii="Arial" w:hAnsi="Arial" w:cs="Arial"/>
        </w:rPr>
        <w:t>Marché avec détention d’informations et supports classifiés (ISC)</w:t>
      </w:r>
    </w:p>
    <w:p w14:paraId="06243F03" w14:textId="77777777" w:rsidR="00977891" w:rsidRPr="005D5000" w:rsidRDefault="001434C2" w:rsidP="00977891">
      <w:pPr>
        <w:pStyle w:val="Corpsdetexte"/>
        <w:numPr>
          <w:ilvl w:val="0"/>
          <w:numId w:val="11"/>
        </w:numPr>
        <w:spacing w:line="364" w:lineRule="auto"/>
        <w:rPr>
          <w:rFonts w:ascii="Arial" w:hAnsi="Arial" w:cs="Arial"/>
          <w:noProof/>
          <w:position w:val="-2"/>
          <w:lang w:eastAsia="fr-FR"/>
        </w:rPr>
      </w:pPr>
      <w:r w:rsidRPr="005D5000">
        <w:rPr>
          <w:rFonts w:ascii="Arial" w:hAnsi="Arial" w:cs="Arial"/>
        </w:rPr>
        <w:t>Marché</w:t>
      </w:r>
      <w:r w:rsidRPr="005D5000">
        <w:rPr>
          <w:rFonts w:ascii="Arial" w:hAnsi="Arial" w:cs="Arial"/>
          <w:spacing w:val="-14"/>
        </w:rPr>
        <w:t xml:space="preserve"> </w:t>
      </w:r>
      <w:r w:rsidRPr="005D5000">
        <w:rPr>
          <w:rFonts w:ascii="Arial" w:hAnsi="Arial" w:cs="Arial"/>
        </w:rPr>
        <w:t>avec</w:t>
      </w:r>
      <w:r w:rsidRPr="005D5000">
        <w:rPr>
          <w:rFonts w:ascii="Arial" w:hAnsi="Arial" w:cs="Arial"/>
          <w:spacing w:val="-13"/>
        </w:rPr>
        <w:t xml:space="preserve"> </w:t>
      </w:r>
      <w:r w:rsidRPr="005D5000">
        <w:rPr>
          <w:rFonts w:ascii="Arial" w:hAnsi="Arial" w:cs="Arial"/>
        </w:rPr>
        <w:t>accès</w:t>
      </w:r>
      <w:r w:rsidRPr="005D5000">
        <w:rPr>
          <w:rFonts w:ascii="Arial" w:hAnsi="Arial" w:cs="Arial"/>
          <w:spacing w:val="-14"/>
        </w:rPr>
        <w:t xml:space="preserve"> </w:t>
      </w:r>
      <w:r w:rsidRPr="005D5000">
        <w:rPr>
          <w:rFonts w:ascii="Arial" w:hAnsi="Arial" w:cs="Arial"/>
        </w:rPr>
        <w:t>à</w:t>
      </w:r>
      <w:r w:rsidRPr="005D5000">
        <w:rPr>
          <w:rFonts w:ascii="Arial" w:hAnsi="Arial" w:cs="Arial"/>
          <w:spacing w:val="-14"/>
        </w:rPr>
        <w:t xml:space="preserve"> </w:t>
      </w:r>
      <w:r w:rsidRPr="005D5000">
        <w:rPr>
          <w:rFonts w:ascii="Arial" w:hAnsi="Arial" w:cs="Arial"/>
        </w:rPr>
        <w:t>des</w:t>
      </w:r>
      <w:r w:rsidRPr="005D5000">
        <w:rPr>
          <w:rFonts w:ascii="Arial" w:hAnsi="Arial" w:cs="Arial"/>
          <w:spacing w:val="-12"/>
        </w:rPr>
        <w:t xml:space="preserve"> </w:t>
      </w:r>
      <w:r w:rsidRPr="005D5000">
        <w:rPr>
          <w:rFonts w:ascii="Arial" w:hAnsi="Arial" w:cs="Arial"/>
        </w:rPr>
        <w:t>informations</w:t>
      </w:r>
      <w:r w:rsidRPr="005D5000">
        <w:rPr>
          <w:rFonts w:ascii="Arial" w:hAnsi="Arial" w:cs="Arial"/>
          <w:spacing w:val="-13"/>
        </w:rPr>
        <w:t xml:space="preserve"> </w:t>
      </w:r>
      <w:r w:rsidRPr="005D5000">
        <w:rPr>
          <w:rFonts w:ascii="Arial" w:hAnsi="Arial" w:cs="Arial"/>
        </w:rPr>
        <w:t>et</w:t>
      </w:r>
      <w:r w:rsidRPr="005D5000">
        <w:rPr>
          <w:rFonts w:ascii="Arial" w:hAnsi="Arial" w:cs="Arial"/>
          <w:spacing w:val="-14"/>
        </w:rPr>
        <w:t xml:space="preserve"> </w:t>
      </w:r>
      <w:r w:rsidRPr="005D5000">
        <w:rPr>
          <w:rFonts w:ascii="Arial" w:hAnsi="Arial" w:cs="Arial"/>
        </w:rPr>
        <w:t>supports</w:t>
      </w:r>
      <w:r w:rsidRPr="005D5000">
        <w:rPr>
          <w:rFonts w:ascii="Arial" w:hAnsi="Arial" w:cs="Arial"/>
          <w:spacing w:val="-12"/>
        </w:rPr>
        <w:t xml:space="preserve"> </w:t>
      </w:r>
      <w:r w:rsidRPr="005D5000">
        <w:rPr>
          <w:rFonts w:ascii="Arial" w:hAnsi="Arial" w:cs="Arial"/>
        </w:rPr>
        <w:t>non</w:t>
      </w:r>
      <w:r w:rsidRPr="005D5000">
        <w:rPr>
          <w:rFonts w:ascii="Arial" w:hAnsi="Arial" w:cs="Arial"/>
          <w:spacing w:val="-13"/>
        </w:rPr>
        <w:t xml:space="preserve"> </w:t>
      </w:r>
      <w:r w:rsidRPr="005D5000">
        <w:rPr>
          <w:rFonts w:ascii="Arial" w:hAnsi="Arial" w:cs="Arial"/>
        </w:rPr>
        <w:t>classifiés</w:t>
      </w:r>
      <w:r w:rsidRPr="005D5000">
        <w:rPr>
          <w:rFonts w:ascii="Arial" w:hAnsi="Arial" w:cs="Arial"/>
          <w:spacing w:val="-14"/>
        </w:rPr>
        <w:t xml:space="preserve"> </w:t>
      </w:r>
      <w:r w:rsidRPr="005D5000">
        <w:rPr>
          <w:rFonts w:ascii="Arial" w:hAnsi="Arial" w:cs="Arial"/>
        </w:rPr>
        <w:t>mais</w:t>
      </w:r>
      <w:r w:rsidRPr="005D5000">
        <w:rPr>
          <w:rFonts w:ascii="Arial" w:hAnsi="Arial" w:cs="Arial"/>
          <w:spacing w:val="-12"/>
        </w:rPr>
        <w:t xml:space="preserve"> </w:t>
      </w:r>
      <w:r w:rsidRPr="005D5000">
        <w:rPr>
          <w:rFonts w:ascii="Arial" w:hAnsi="Arial" w:cs="Arial"/>
        </w:rPr>
        <w:t>protégés</w:t>
      </w:r>
      <w:r w:rsidRPr="005D5000">
        <w:rPr>
          <w:rFonts w:ascii="Arial" w:hAnsi="Arial" w:cs="Arial"/>
          <w:spacing w:val="-14"/>
        </w:rPr>
        <w:t xml:space="preserve"> </w:t>
      </w:r>
      <w:r w:rsidRPr="005D5000">
        <w:rPr>
          <w:rFonts w:ascii="Arial" w:hAnsi="Arial" w:cs="Arial"/>
        </w:rPr>
        <w:t>au</w:t>
      </w:r>
      <w:r w:rsidRPr="005D5000">
        <w:rPr>
          <w:rFonts w:ascii="Arial" w:hAnsi="Arial" w:cs="Arial"/>
          <w:spacing w:val="-13"/>
        </w:rPr>
        <w:t xml:space="preserve"> </w:t>
      </w:r>
      <w:r w:rsidRPr="005D5000">
        <w:rPr>
          <w:rFonts w:ascii="Arial" w:hAnsi="Arial" w:cs="Arial"/>
        </w:rPr>
        <w:t>niveau</w:t>
      </w:r>
      <w:r w:rsidRPr="005D5000">
        <w:rPr>
          <w:rFonts w:ascii="Arial" w:hAnsi="Arial" w:cs="Arial"/>
          <w:spacing w:val="-14"/>
        </w:rPr>
        <w:t xml:space="preserve"> </w:t>
      </w:r>
      <w:r w:rsidRPr="005D5000">
        <w:rPr>
          <w:rFonts w:ascii="Arial" w:hAnsi="Arial" w:cs="Arial"/>
        </w:rPr>
        <w:t>[Diffusion</w:t>
      </w:r>
      <w:r w:rsidRPr="005D5000">
        <w:rPr>
          <w:rFonts w:ascii="Arial" w:hAnsi="Arial" w:cs="Arial"/>
          <w:spacing w:val="-14"/>
        </w:rPr>
        <w:t xml:space="preserve"> </w:t>
      </w:r>
      <w:r w:rsidRPr="005D5000">
        <w:rPr>
          <w:rFonts w:ascii="Arial" w:hAnsi="Arial" w:cs="Arial"/>
        </w:rPr>
        <w:t xml:space="preserve">Restreinte] </w:t>
      </w:r>
    </w:p>
    <w:p w14:paraId="37920EE3" w14:textId="77777777" w:rsidR="001434C2" w:rsidRPr="005D5000" w:rsidRDefault="001434C2" w:rsidP="00977891">
      <w:pPr>
        <w:pStyle w:val="Corpsdetexte"/>
        <w:numPr>
          <w:ilvl w:val="0"/>
          <w:numId w:val="12"/>
        </w:numPr>
        <w:spacing w:line="364" w:lineRule="auto"/>
        <w:rPr>
          <w:rFonts w:ascii="Arial" w:hAnsi="Arial" w:cs="Arial"/>
        </w:rPr>
      </w:pPr>
      <w:r w:rsidRPr="005D5000">
        <w:rPr>
          <w:rFonts w:ascii="Arial" w:hAnsi="Arial" w:cs="Arial"/>
        </w:rPr>
        <w:t>Marché</w:t>
      </w:r>
      <w:r w:rsidRPr="005D5000">
        <w:rPr>
          <w:rFonts w:ascii="Arial" w:hAnsi="Arial" w:cs="Arial"/>
          <w:spacing w:val="-12"/>
        </w:rPr>
        <w:t xml:space="preserve"> </w:t>
      </w:r>
      <w:r w:rsidRPr="005D5000">
        <w:rPr>
          <w:rFonts w:ascii="Arial" w:hAnsi="Arial" w:cs="Arial"/>
        </w:rPr>
        <w:t>avec</w:t>
      </w:r>
      <w:r w:rsidRPr="005D5000">
        <w:rPr>
          <w:rFonts w:ascii="Arial" w:hAnsi="Arial" w:cs="Arial"/>
          <w:spacing w:val="-11"/>
        </w:rPr>
        <w:t xml:space="preserve"> </w:t>
      </w:r>
      <w:r w:rsidRPr="005D5000">
        <w:rPr>
          <w:rFonts w:ascii="Arial" w:hAnsi="Arial" w:cs="Arial"/>
        </w:rPr>
        <w:t>détention</w:t>
      </w:r>
      <w:r w:rsidRPr="005D5000">
        <w:rPr>
          <w:rFonts w:ascii="Arial" w:hAnsi="Arial" w:cs="Arial"/>
          <w:spacing w:val="-12"/>
        </w:rPr>
        <w:t xml:space="preserve"> </w:t>
      </w:r>
      <w:r w:rsidRPr="005D5000">
        <w:rPr>
          <w:rFonts w:ascii="Arial" w:hAnsi="Arial" w:cs="Arial"/>
        </w:rPr>
        <w:t>d’informations</w:t>
      </w:r>
      <w:r w:rsidRPr="005D5000">
        <w:rPr>
          <w:rFonts w:ascii="Arial" w:hAnsi="Arial" w:cs="Arial"/>
          <w:spacing w:val="-11"/>
        </w:rPr>
        <w:t xml:space="preserve"> </w:t>
      </w:r>
      <w:r w:rsidRPr="005D5000">
        <w:rPr>
          <w:rFonts w:ascii="Arial" w:hAnsi="Arial" w:cs="Arial"/>
        </w:rPr>
        <w:t>et</w:t>
      </w:r>
      <w:r w:rsidRPr="005D5000">
        <w:rPr>
          <w:rFonts w:ascii="Arial" w:hAnsi="Arial" w:cs="Arial"/>
          <w:spacing w:val="-12"/>
        </w:rPr>
        <w:t xml:space="preserve"> </w:t>
      </w:r>
      <w:r w:rsidRPr="005D5000">
        <w:rPr>
          <w:rFonts w:ascii="Arial" w:hAnsi="Arial" w:cs="Arial"/>
        </w:rPr>
        <w:t>supports</w:t>
      </w:r>
      <w:r w:rsidRPr="005D5000">
        <w:rPr>
          <w:rFonts w:ascii="Arial" w:hAnsi="Arial" w:cs="Arial"/>
          <w:spacing w:val="-11"/>
        </w:rPr>
        <w:t xml:space="preserve"> </w:t>
      </w:r>
      <w:r w:rsidRPr="005D5000">
        <w:rPr>
          <w:rFonts w:ascii="Arial" w:hAnsi="Arial" w:cs="Arial"/>
        </w:rPr>
        <w:t>non</w:t>
      </w:r>
      <w:r w:rsidRPr="005D5000">
        <w:rPr>
          <w:rFonts w:ascii="Arial" w:hAnsi="Arial" w:cs="Arial"/>
          <w:spacing w:val="-12"/>
        </w:rPr>
        <w:t xml:space="preserve"> </w:t>
      </w:r>
      <w:r w:rsidRPr="005D5000">
        <w:rPr>
          <w:rFonts w:ascii="Arial" w:hAnsi="Arial" w:cs="Arial"/>
        </w:rPr>
        <w:t>classifiés</w:t>
      </w:r>
      <w:r w:rsidRPr="005D5000">
        <w:rPr>
          <w:rFonts w:ascii="Arial" w:hAnsi="Arial" w:cs="Arial"/>
          <w:spacing w:val="-13"/>
        </w:rPr>
        <w:t xml:space="preserve"> </w:t>
      </w:r>
      <w:r w:rsidRPr="005D5000">
        <w:rPr>
          <w:rFonts w:ascii="Arial" w:hAnsi="Arial" w:cs="Arial"/>
        </w:rPr>
        <w:t>mais</w:t>
      </w:r>
      <w:r w:rsidRPr="005D5000">
        <w:rPr>
          <w:rFonts w:ascii="Arial" w:hAnsi="Arial" w:cs="Arial"/>
          <w:spacing w:val="-11"/>
        </w:rPr>
        <w:t xml:space="preserve"> </w:t>
      </w:r>
      <w:r w:rsidRPr="005D5000">
        <w:rPr>
          <w:rFonts w:ascii="Arial" w:hAnsi="Arial" w:cs="Arial"/>
        </w:rPr>
        <w:t>protégés</w:t>
      </w:r>
      <w:r w:rsidRPr="005D5000">
        <w:rPr>
          <w:rFonts w:ascii="Arial" w:hAnsi="Arial" w:cs="Arial"/>
          <w:spacing w:val="-11"/>
        </w:rPr>
        <w:t xml:space="preserve"> </w:t>
      </w:r>
      <w:r w:rsidRPr="005D5000">
        <w:rPr>
          <w:rFonts w:ascii="Arial" w:hAnsi="Arial" w:cs="Arial"/>
        </w:rPr>
        <w:t>au</w:t>
      </w:r>
      <w:r w:rsidRPr="005D5000">
        <w:rPr>
          <w:rFonts w:ascii="Arial" w:hAnsi="Arial" w:cs="Arial"/>
          <w:spacing w:val="-10"/>
        </w:rPr>
        <w:t xml:space="preserve"> </w:t>
      </w:r>
      <w:r w:rsidRPr="005D5000">
        <w:rPr>
          <w:rFonts w:ascii="Arial" w:hAnsi="Arial" w:cs="Arial"/>
        </w:rPr>
        <w:t>niveau</w:t>
      </w:r>
      <w:r w:rsidRPr="005D5000">
        <w:rPr>
          <w:rFonts w:ascii="Arial" w:hAnsi="Arial" w:cs="Arial"/>
          <w:spacing w:val="-12"/>
        </w:rPr>
        <w:t xml:space="preserve"> </w:t>
      </w:r>
      <w:r w:rsidRPr="005D5000">
        <w:rPr>
          <w:rFonts w:ascii="Arial" w:hAnsi="Arial" w:cs="Arial"/>
        </w:rPr>
        <w:t>[Diffusion</w:t>
      </w:r>
      <w:r w:rsidRPr="005D5000">
        <w:rPr>
          <w:rFonts w:ascii="Arial" w:hAnsi="Arial" w:cs="Arial"/>
          <w:spacing w:val="-12"/>
        </w:rPr>
        <w:t xml:space="preserve"> </w:t>
      </w:r>
      <w:r w:rsidRPr="005D5000">
        <w:rPr>
          <w:rFonts w:ascii="Arial" w:hAnsi="Arial" w:cs="Arial"/>
        </w:rPr>
        <w:t>Restreinte]</w:t>
      </w:r>
    </w:p>
    <w:p w14:paraId="7951E82A" w14:textId="77777777" w:rsidR="001434C2" w:rsidRPr="005D5000" w:rsidRDefault="001434C2" w:rsidP="00977891">
      <w:pPr>
        <w:pStyle w:val="Corpsdetexte"/>
        <w:numPr>
          <w:ilvl w:val="0"/>
          <w:numId w:val="13"/>
        </w:numPr>
        <w:ind w:right="114"/>
        <w:jc w:val="both"/>
        <w:rPr>
          <w:rFonts w:ascii="Arial" w:hAnsi="Arial" w:cs="Arial"/>
        </w:rPr>
      </w:pPr>
      <w:r w:rsidRPr="005D5000">
        <w:rPr>
          <w:rFonts w:ascii="Arial" w:hAnsi="Arial" w:cs="Arial"/>
        </w:rPr>
        <w:t>Mention</w:t>
      </w:r>
      <w:r w:rsidRPr="005D5000">
        <w:rPr>
          <w:rFonts w:ascii="Arial" w:hAnsi="Arial" w:cs="Arial"/>
          <w:spacing w:val="-5"/>
        </w:rPr>
        <w:t xml:space="preserve"> </w:t>
      </w:r>
      <w:r w:rsidRPr="005D5000">
        <w:rPr>
          <w:rFonts w:ascii="Arial" w:hAnsi="Arial" w:cs="Arial"/>
        </w:rPr>
        <w:t>Spécial</w:t>
      </w:r>
      <w:r w:rsidRPr="005D5000">
        <w:rPr>
          <w:rFonts w:ascii="Arial" w:hAnsi="Arial" w:cs="Arial"/>
          <w:spacing w:val="-8"/>
        </w:rPr>
        <w:t xml:space="preserve"> </w:t>
      </w:r>
      <w:r w:rsidRPr="005D5000">
        <w:rPr>
          <w:rFonts w:ascii="Arial" w:hAnsi="Arial" w:cs="Arial"/>
        </w:rPr>
        <w:t>France</w:t>
      </w:r>
      <w:r w:rsidRPr="005D5000">
        <w:rPr>
          <w:rFonts w:ascii="Arial" w:hAnsi="Arial" w:cs="Arial"/>
          <w:spacing w:val="-7"/>
        </w:rPr>
        <w:t xml:space="preserve"> </w:t>
      </w:r>
      <w:r w:rsidRPr="005D5000">
        <w:rPr>
          <w:rFonts w:ascii="Arial" w:hAnsi="Arial" w:cs="Arial"/>
        </w:rPr>
        <w:t>(dont</w:t>
      </w:r>
      <w:r w:rsidRPr="005D5000">
        <w:rPr>
          <w:rFonts w:ascii="Arial" w:hAnsi="Arial" w:cs="Arial"/>
          <w:spacing w:val="-6"/>
        </w:rPr>
        <w:t xml:space="preserve"> </w:t>
      </w:r>
      <w:r w:rsidRPr="005D5000">
        <w:rPr>
          <w:rFonts w:ascii="Arial" w:hAnsi="Arial" w:cs="Arial"/>
        </w:rPr>
        <w:t>la</w:t>
      </w:r>
      <w:r w:rsidRPr="005D5000">
        <w:rPr>
          <w:rFonts w:ascii="Arial" w:hAnsi="Arial" w:cs="Arial"/>
          <w:spacing w:val="-7"/>
        </w:rPr>
        <w:t xml:space="preserve"> </w:t>
      </w:r>
      <w:r w:rsidRPr="005D5000">
        <w:rPr>
          <w:rFonts w:ascii="Arial" w:hAnsi="Arial" w:cs="Arial"/>
        </w:rPr>
        <w:t>divulgation</w:t>
      </w:r>
      <w:r w:rsidRPr="005D5000">
        <w:rPr>
          <w:rFonts w:ascii="Arial" w:hAnsi="Arial" w:cs="Arial"/>
          <w:spacing w:val="-7"/>
        </w:rPr>
        <w:t xml:space="preserve"> </w:t>
      </w:r>
      <w:r w:rsidRPr="005D5000">
        <w:rPr>
          <w:rFonts w:ascii="Arial" w:hAnsi="Arial" w:cs="Arial"/>
        </w:rPr>
        <w:t>des</w:t>
      </w:r>
      <w:r w:rsidRPr="005D5000">
        <w:rPr>
          <w:rFonts w:ascii="Arial" w:hAnsi="Arial" w:cs="Arial"/>
          <w:spacing w:val="-5"/>
        </w:rPr>
        <w:t xml:space="preserve"> </w:t>
      </w:r>
      <w:r w:rsidRPr="005D5000">
        <w:rPr>
          <w:rFonts w:ascii="Arial" w:hAnsi="Arial" w:cs="Arial"/>
        </w:rPr>
        <w:t>informations</w:t>
      </w:r>
      <w:r w:rsidRPr="005D5000">
        <w:rPr>
          <w:rFonts w:ascii="Arial" w:hAnsi="Arial" w:cs="Arial"/>
          <w:spacing w:val="-5"/>
        </w:rPr>
        <w:t xml:space="preserve"> </w:t>
      </w:r>
      <w:r w:rsidRPr="005D5000">
        <w:rPr>
          <w:rFonts w:ascii="Arial" w:hAnsi="Arial" w:cs="Arial"/>
        </w:rPr>
        <w:t>est</w:t>
      </w:r>
      <w:r w:rsidRPr="005D5000">
        <w:rPr>
          <w:rFonts w:ascii="Arial" w:hAnsi="Arial" w:cs="Arial"/>
          <w:spacing w:val="-6"/>
        </w:rPr>
        <w:t xml:space="preserve"> </w:t>
      </w:r>
      <w:r w:rsidRPr="005D5000">
        <w:rPr>
          <w:rFonts w:ascii="Arial" w:hAnsi="Arial" w:cs="Arial"/>
        </w:rPr>
        <w:t>strictement</w:t>
      </w:r>
      <w:r w:rsidRPr="005D5000">
        <w:rPr>
          <w:rFonts w:ascii="Arial" w:hAnsi="Arial" w:cs="Arial"/>
          <w:spacing w:val="-6"/>
        </w:rPr>
        <w:t xml:space="preserve"> </w:t>
      </w:r>
      <w:r w:rsidRPr="005D5000">
        <w:rPr>
          <w:rFonts w:ascii="Arial" w:hAnsi="Arial" w:cs="Arial"/>
        </w:rPr>
        <w:t>réservée</w:t>
      </w:r>
      <w:r w:rsidRPr="005D5000">
        <w:rPr>
          <w:rFonts w:ascii="Arial" w:hAnsi="Arial" w:cs="Arial"/>
          <w:spacing w:val="-5"/>
        </w:rPr>
        <w:t xml:space="preserve"> </w:t>
      </w:r>
      <w:r w:rsidRPr="005D5000">
        <w:rPr>
          <w:rFonts w:ascii="Arial" w:hAnsi="Arial" w:cs="Arial"/>
        </w:rPr>
        <w:t>aux</w:t>
      </w:r>
      <w:r w:rsidRPr="005D5000">
        <w:rPr>
          <w:rFonts w:ascii="Arial" w:hAnsi="Arial" w:cs="Arial"/>
          <w:spacing w:val="-5"/>
        </w:rPr>
        <w:t xml:space="preserve"> </w:t>
      </w:r>
      <w:r w:rsidRPr="005D5000">
        <w:rPr>
          <w:rFonts w:ascii="Arial" w:hAnsi="Arial" w:cs="Arial"/>
        </w:rPr>
        <w:t>seuls</w:t>
      </w:r>
      <w:r w:rsidRPr="005D5000">
        <w:rPr>
          <w:rFonts w:ascii="Arial" w:hAnsi="Arial" w:cs="Arial"/>
          <w:spacing w:val="-5"/>
        </w:rPr>
        <w:t xml:space="preserve"> </w:t>
      </w:r>
      <w:r w:rsidRPr="005D5000">
        <w:rPr>
          <w:rFonts w:ascii="Arial" w:hAnsi="Arial" w:cs="Arial"/>
        </w:rPr>
        <w:t>ressortissants français au sens de l’instruction générale interministérielle n° 1300 sur la protection du secret de la défense nationale approuvée par l’arrêté du 9 août 2021)</w:t>
      </w:r>
    </w:p>
    <w:p w14:paraId="56447AF5" w14:textId="77777777" w:rsidR="001434C2" w:rsidRPr="005D5000" w:rsidRDefault="001434C2" w:rsidP="00977891">
      <w:pPr>
        <w:tabs>
          <w:tab w:val="left" w:pos="900"/>
          <w:tab w:val="left" w:pos="3495"/>
        </w:tabs>
        <w:rPr>
          <w:rFonts w:ascii="Arial" w:hAnsi="Arial" w:cs="Arial"/>
          <w:b/>
        </w:rPr>
      </w:pPr>
    </w:p>
    <w:p w14:paraId="1C2DF1D5" w14:textId="77777777" w:rsidR="00A80C19" w:rsidRPr="005D5000" w:rsidRDefault="00A80C19" w:rsidP="00977891">
      <w:pPr>
        <w:pStyle w:val="Paragraphedeliste"/>
        <w:numPr>
          <w:ilvl w:val="0"/>
          <w:numId w:val="6"/>
        </w:numPr>
        <w:tabs>
          <w:tab w:val="left" w:pos="900"/>
          <w:tab w:val="left" w:pos="3495"/>
        </w:tabs>
        <w:rPr>
          <w:rFonts w:ascii="Arial" w:hAnsi="Arial" w:cs="Arial"/>
          <w:b/>
          <w:u w:val="single"/>
        </w:rPr>
      </w:pPr>
      <w:r w:rsidRPr="005D5000">
        <w:rPr>
          <w:rFonts w:ascii="Arial" w:hAnsi="Arial" w:cs="Arial"/>
          <w:b/>
        </w:rPr>
        <w:t xml:space="preserve">Allotissement </w:t>
      </w:r>
    </w:p>
    <w:p w14:paraId="67F2125F" w14:textId="4F4FEBA8" w:rsidR="00A80C19" w:rsidRPr="005D5000" w:rsidRDefault="00697E09" w:rsidP="00697E09">
      <w:pPr>
        <w:pStyle w:val="Corpsdetexte"/>
        <w:spacing w:before="123"/>
        <w:jc w:val="both"/>
        <w:rPr>
          <w:rFonts w:ascii="Arial" w:eastAsia="Times New Roman" w:hAnsi="Arial" w:cs="Arial"/>
          <w:lang w:eastAsia="fr-FR"/>
        </w:rPr>
      </w:pPr>
      <w:r w:rsidRPr="005D5000">
        <w:rPr>
          <w:rFonts w:ascii="Arial" w:eastAsia="Times New Roman" w:hAnsi="Arial" w:cs="Arial"/>
          <w:lang w:eastAsia="fr-FR"/>
        </w:rPr>
        <w:t>La présente consultation ne fait pas l’objet</w:t>
      </w:r>
      <w:r w:rsidRPr="005D5000">
        <w:rPr>
          <w:rFonts w:ascii="Arial" w:hAnsi="Arial" w:cs="Arial"/>
          <w:spacing w:val="-2"/>
        </w:rPr>
        <w:t xml:space="preserve"> d’</w:t>
      </w:r>
      <w:r w:rsidR="00977891" w:rsidRPr="005D5000">
        <w:rPr>
          <w:rFonts w:ascii="Arial" w:hAnsi="Arial" w:cs="Arial"/>
          <w:spacing w:val="-2"/>
        </w:rPr>
        <w:t>alloti</w:t>
      </w:r>
      <w:r w:rsidRPr="005D5000">
        <w:rPr>
          <w:rFonts w:ascii="Arial" w:hAnsi="Arial" w:cs="Arial"/>
          <w:spacing w:val="-2"/>
        </w:rPr>
        <w:t xml:space="preserve">ssement </w:t>
      </w:r>
      <w:r w:rsidRPr="005D5000">
        <w:rPr>
          <w:rFonts w:ascii="Arial" w:eastAsia="Times New Roman" w:hAnsi="Arial" w:cs="Arial"/>
          <w:lang w:eastAsia="fr-FR"/>
        </w:rPr>
        <w:t>au sens des articles L.2113-10 et -11 et R.2113-1 à 3 du Code de la Commande Publique.</w:t>
      </w:r>
    </w:p>
    <w:p w14:paraId="48105D67" w14:textId="77777777" w:rsidR="00697E09" w:rsidRPr="005D5000" w:rsidRDefault="00697E09" w:rsidP="00697E09">
      <w:pPr>
        <w:pStyle w:val="Corpsdetexte"/>
        <w:spacing w:before="123"/>
        <w:jc w:val="both"/>
        <w:rPr>
          <w:rFonts w:ascii="Arial" w:hAnsi="Arial" w:cs="Arial"/>
        </w:rPr>
      </w:pPr>
    </w:p>
    <w:p w14:paraId="4CB7AAD7" w14:textId="77777777" w:rsidR="00A80C19" w:rsidRPr="005D5000" w:rsidRDefault="00A80C19" w:rsidP="00A80C19">
      <w:pPr>
        <w:pStyle w:val="Paragraphedeliste"/>
        <w:numPr>
          <w:ilvl w:val="0"/>
          <w:numId w:val="6"/>
        </w:numPr>
        <w:tabs>
          <w:tab w:val="left" w:pos="900"/>
          <w:tab w:val="left" w:pos="3495"/>
        </w:tabs>
        <w:rPr>
          <w:rFonts w:ascii="Arial" w:hAnsi="Arial" w:cs="Arial"/>
          <w:b/>
          <w:u w:val="single"/>
        </w:rPr>
      </w:pPr>
      <w:r w:rsidRPr="005D5000">
        <w:rPr>
          <w:rFonts w:ascii="Arial" w:hAnsi="Arial" w:cs="Arial"/>
          <w:b/>
        </w:rPr>
        <w:t xml:space="preserve">Variantes </w:t>
      </w:r>
    </w:p>
    <w:p w14:paraId="3D21DC43" w14:textId="77777777" w:rsidR="00977891" w:rsidRPr="005D5000" w:rsidRDefault="00977891" w:rsidP="00977891">
      <w:pPr>
        <w:pStyle w:val="Corpsdetexte"/>
        <w:spacing w:before="121"/>
        <w:jc w:val="both"/>
        <w:rPr>
          <w:rFonts w:ascii="Arial" w:hAnsi="Arial" w:cs="Arial"/>
          <w:spacing w:val="-2"/>
        </w:rPr>
      </w:pPr>
      <w:r w:rsidRPr="005D5000">
        <w:rPr>
          <w:rFonts w:ascii="Arial" w:hAnsi="Arial" w:cs="Arial"/>
        </w:rPr>
        <w:t>Les</w:t>
      </w:r>
      <w:r w:rsidRPr="005D5000">
        <w:rPr>
          <w:rFonts w:ascii="Arial" w:hAnsi="Arial" w:cs="Arial"/>
          <w:spacing w:val="-7"/>
        </w:rPr>
        <w:t xml:space="preserve"> </w:t>
      </w:r>
      <w:r w:rsidRPr="005D5000">
        <w:rPr>
          <w:rFonts w:ascii="Arial" w:hAnsi="Arial" w:cs="Arial"/>
        </w:rPr>
        <w:t>variantes</w:t>
      </w:r>
      <w:r w:rsidRPr="005D5000">
        <w:rPr>
          <w:rFonts w:ascii="Arial" w:hAnsi="Arial" w:cs="Arial"/>
          <w:spacing w:val="-5"/>
        </w:rPr>
        <w:t xml:space="preserve"> </w:t>
      </w:r>
      <w:r w:rsidRPr="005D5000">
        <w:rPr>
          <w:rFonts w:ascii="Arial" w:hAnsi="Arial" w:cs="Arial"/>
        </w:rPr>
        <w:t>ne</w:t>
      </w:r>
      <w:r w:rsidRPr="005D5000">
        <w:rPr>
          <w:rFonts w:ascii="Arial" w:hAnsi="Arial" w:cs="Arial"/>
          <w:spacing w:val="-7"/>
        </w:rPr>
        <w:t xml:space="preserve"> </w:t>
      </w:r>
      <w:r w:rsidRPr="005D5000">
        <w:rPr>
          <w:rFonts w:ascii="Arial" w:hAnsi="Arial" w:cs="Arial"/>
        </w:rPr>
        <w:t>sont</w:t>
      </w:r>
      <w:r w:rsidRPr="005D5000">
        <w:rPr>
          <w:rFonts w:ascii="Arial" w:hAnsi="Arial" w:cs="Arial"/>
          <w:spacing w:val="-5"/>
        </w:rPr>
        <w:t xml:space="preserve"> </w:t>
      </w:r>
      <w:r w:rsidRPr="005D5000">
        <w:rPr>
          <w:rFonts w:ascii="Arial" w:hAnsi="Arial" w:cs="Arial"/>
        </w:rPr>
        <w:t>pas</w:t>
      </w:r>
      <w:r w:rsidRPr="005D5000">
        <w:rPr>
          <w:rFonts w:ascii="Arial" w:hAnsi="Arial" w:cs="Arial"/>
          <w:spacing w:val="-6"/>
        </w:rPr>
        <w:t xml:space="preserve"> </w:t>
      </w:r>
      <w:r w:rsidRPr="005D5000">
        <w:rPr>
          <w:rFonts w:ascii="Arial" w:hAnsi="Arial" w:cs="Arial"/>
          <w:spacing w:val="-2"/>
        </w:rPr>
        <w:t>autorisées.</w:t>
      </w:r>
    </w:p>
    <w:p w14:paraId="7AF389BE" w14:textId="67A59547" w:rsidR="00A80C19" w:rsidRPr="005D5000" w:rsidRDefault="00A80C19" w:rsidP="00A80C19">
      <w:pPr>
        <w:tabs>
          <w:tab w:val="left" w:pos="900"/>
          <w:tab w:val="left" w:pos="3495"/>
        </w:tabs>
        <w:rPr>
          <w:rFonts w:ascii="Arial" w:hAnsi="Arial" w:cs="Arial"/>
          <w:b/>
          <w:u w:val="single"/>
        </w:rPr>
      </w:pPr>
    </w:p>
    <w:p w14:paraId="565CC332" w14:textId="77777777" w:rsidR="00B532B7" w:rsidRPr="005D5000" w:rsidRDefault="00B532B7" w:rsidP="00A80C19">
      <w:pPr>
        <w:tabs>
          <w:tab w:val="left" w:pos="900"/>
          <w:tab w:val="left" w:pos="3495"/>
        </w:tabs>
        <w:rPr>
          <w:rFonts w:ascii="Arial" w:hAnsi="Arial" w:cs="Arial"/>
          <w:b/>
          <w:u w:val="single"/>
        </w:rPr>
      </w:pPr>
    </w:p>
    <w:p w14:paraId="6BF835D5" w14:textId="77777777" w:rsidR="00B7517A" w:rsidRPr="005D5000" w:rsidRDefault="00A80C19" w:rsidP="00B7517A">
      <w:pPr>
        <w:pStyle w:val="Paragraphedeliste"/>
        <w:numPr>
          <w:ilvl w:val="0"/>
          <w:numId w:val="5"/>
        </w:numPr>
        <w:tabs>
          <w:tab w:val="left" w:pos="900"/>
          <w:tab w:val="left" w:pos="3495"/>
        </w:tabs>
        <w:rPr>
          <w:rFonts w:ascii="Arial" w:hAnsi="Arial" w:cs="Arial"/>
          <w:b/>
          <w:u w:val="single"/>
        </w:rPr>
      </w:pPr>
      <w:r w:rsidRPr="005D5000">
        <w:rPr>
          <w:rFonts w:ascii="Arial" w:hAnsi="Arial" w:cs="Arial"/>
          <w:b/>
          <w:u w:val="single"/>
        </w:rPr>
        <w:t>EXÉCUTION</w:t>
      </w:r>
    </w:p>
    <w:p w14:paraId="2C36174E" w14:textId="77777777" w:rsidR="00B7517A" w:rsidRPr="005D5000" w:rsidRDefault="00B7517A" w:rsidP="00B7517A">
      <w:pPr>
        <w:tabs>
          <w:tab w:val="left" w:pos="900"/>
          <w:tab w:val="left" w:pos="3495"/>
        </w:tabs>
        <w:rPr>
          <w:rFonts w:ascii="Arial" w:hAnsi="Arial" w:cs="Arial"/>
          <w:b/>
          <w:sz w:val="20"/>
          <w:u w:val="single"/>
        </w:rPr>
      </w:pPr>
    </w:p>
    <w:p w14:paraId="539B645B" w14:textId="7809E645" w:rsidR="00340C99" w:rsidRPr="005D5000" w:rsidRDefault="00340C99" w:rsidP="00340C99">
      <w:pPr>
        <w:pStyle w:val="Corpsdetexte"/>
        <w:ind w:right="110"/>
        <w:jc w:val="both"/>
        <w:rPr>
          <w:rFonts w:ascii="Arial" w:hAnsi="Arial" w:cs="Arial"/>
        </w:rPr>
      </w:pPr>
      <w:r w:rsidRPr="005D5000">
        <w:rPr>
          <w:rFonts w:ascii="Arial" w:hAnsi="Arial" w:cs="Arial"/>
        </w:rPr>
        <w:t xml:space="preserve">Conformément </w:t>
      </w:r>
      <w:r w:rsidR="00DD22C9">
        <w:rPr>
          <w:rFonts w:ascii="Arial" w:hAnsi="Arial" w:cs="Arial"/>
        </w:rPr>
        <w:t>à l’article 9</w:t>
      </w:r>
      <w:r w:rsidR="002A4DE4" w:rsidRPr="005D5000">
        <w:rPr>
          <w:rFonts w:ascii="Arial" w:hAnsi="Arial" w:cs="Arial"/>
        </w:rPr>
        <w:t>.1.2</w:t>
      </w:r>
      <w:r w:rsidR="00B7517A" w:rsidRPr="005D5000">
        <w:rPr>
          <w:rFonts w:ascii="Arial" w:hAnsi="Arial" w:cs="Arial"/>
        </w:rPr>
        <w:t xml:space="preserve"> du cahier des clauses particulières</w:t>
      </w:r>
      <w:r w:rsidR="002A4DE4" w:rsidRPr="005D5000">
        <w:rPr>
          <w:rFonts w:ascii="Arial" w:hAnsi="Arial" w:cs="Arial"/>
        </w:rPr>
        <w:t xml:space="preserve"> (CCP)</w:t>
      </w:r>
      <w:r w:rsidRPr="005D5000">
        <w:rPr>
          <w:rFonts w:ascii="Arial" w:hAnsi="Arial" w:cs="Arial"/>
        </w:rPr>
        <w:t>, la réalisation des prestations de rénovation est réalisée</w:t>
      </w:r>
      <w:r w:rsidR="00144EF4" w:rsidRPr="005D5000">
        <w:rPr>
          <w:rFonts w:ascii="Arial" w:hAnsi="Arial" w:cs="Arial"/>
        </w:rPr>
        <w:t xml:space="preserve"> dans les locaux du titulaire à l'adresse ind</w:t>
      </w:r>
      <w:r w:rsidRPr="005D5000">
        <w:rPr>
          <w:rFonts w:ascii="Arial" w:hAnsi="Arial" w:cs="Arial"/>
        </w:rPr>
        <w:t xml:space="preserve">iquée dans son offre technique. </w:t>
      </w:r>
    </w:p>
    <w:p w14:paraId="1FFF5E65" w14:textId="77777777" w:rsidR="00340C99" w:rsidRPr="005D5000" w:rsidRDefault="00340C99" w:rsidP="00340C99">
      <w:pPr>
        <w:pStyle w:val="Corpsdetexte"/>
        <w:ind w:right="110"/>
        <w:jc w:val="both"/>
        <w:rPr>
          <w:rFonts w:ascii="Arial" w:hAnsi="Arial" w:cs="Arial"/>
        </w:rPr>
      </w:pPr>
    </w:p>
    <w:p w14:paraId="270B4A88" w14:textId="0810218F" w:rsidR="00144EF4" w:rsidRPr="005D5000" w:rsidRDefault="00144EF4" w:rsidP="00340C99">
      <w:pPr>
        <w:rPr>
          <w:rFonts w:ascii="Arial" w:hAnsi="Arial" w:cs="Arial"/>
          <w:sz w:val="20"/>
        </w:rPr>
      </w:pPr>
      <w:r w:rsidRPr="005D5000">
        <w:rPr>
          <w:rFonts w:ascii="Arial" w:hAnsi="Arial" w:cs="Arial"/>
          <w:sz w:val="20"/>
        </w:rPr>
        <w:t>Les prestation</w:t>
      </w:r>
      <w:r w:rsidR="00F05DAD" w:rsidRPr="005D5000">
        <w:rPr>
          <w:rFonts w:ascii="Arial" w:hAnsi="Arial" w:cs="Arial"/>
          <w:sz w:val="20"/>
        </w:rPr>
        <w:t>s sont livrées sur</w:t>
      </w:r>
      <w:r w:rsidRPr="005D5000">
        <w:rPr>
          <w:rFonts w:ascii="Arial" w:hAnsi="Arial" w:cs="Arial"/>
          <w:color w:val="000000"/>
          <w:sz w:val="20"/>
          <w:szCs w:val="20"/>
        </w:rPr>
        <w:t xml:space="preserve"> la base aérienne d’Istres situés au 08 Route du camp d’aviation à Istres (13128).</w:t>
      </w:r>
    </w:p>
    <w:p w14:paraId="262AEC7E" w14:textId="3F550BD7" w:rsidR="00144EF4" w:rsidRPr="005D5000" w:rsidRDefault="00144EF4" w:rsidP="00B7517A">
      <w:pPr>
        <w:pStyle w:val="Corpsdetexte"/>
        <w:jc w:val="both"/>
        <w:rPr>
          <w:rFonts w:ascii="Arial" w:hAnsi="Arial" w:cs="Arial"/>
          <w:spacing w:val="-2"/>
        </w:rPr>
      </w:pPr>
    </w:p>
    <w:p w14:paraId="28429D02" w14:textId="455CA79C" w:rsidR="00F05DAD" w:rsidRDefault="00144EF4" w:rsidP="00F05DAD">
      <w:pPr>
        <w:rPr>
          <w:rFonts w:ascii="Arial" w:hAnsi="Arial" w:cs="Arial"/>
          <w:sz w:val="20"/>
        </w:rPr>
      </w:pPr>
      <w:r w:rsidRPr="005D5000">
        <w:rPr>
          <w:rFonts w:ascii="Arial" w:hAnsi="Arial" w:cs="Arial"/>
          <w:sz w:val="20"/>
        </w:rPr>
        <w:t xml:space="preserve">Le marché est conclu pour une durée </w:t>
      </w:r>
      <w:r w:rsidR="004F491C">
        <w:rPr>
          <w:rFonts w:ascii="Arial" w:hAnsi="Arial" w:cs="Arial"/>
          <w:sz w:val="20"/>
        </w:rPr>
        <w:t xml:space="preserve">contractuelle </w:t>
      </w:r>
      <w:r w:rsidRPr="005D5000">
        <w:rPr>
          <w:rFonts w:ascii="Arial" w:hAnsi="Arial" w:cs="Arial"/>
          <w:sz w:val="20"/>
        </w:rPr>
        <w:t xml:space="preserve">de </w:t>
      </w:r>
      <w:r w:rsidRPr="004F491C">
        <w:rPr>
          <w:rFonts w:ascii="Arial" w:hAnsi="Arial" w:cs="Arial"/>
          <w:b/>
          <w:sz w:val="20"/>
        </w:rPr>
        <w:t>12 (douze) mois</w:t>
      </w:r>
      <w:r w:rsidR="00DD22C9">
        <w:rPr>
          <w:rFonts w:ascii="Arial" w:hAnsi="Arial" w:cs="Arial"/>
          <w:sz w:val="20"/>
        </w:rPr>
        <w:t xml:space="preserve"> conformément à l’article 5</w:t>
      </w:r>
      <w:r w:rsidRPr="005D5000">
        <w:rPr>
          <w:rFonts w:ascii="Arial" w:hAnsi="Arial" w:cs="Arial"/>
          <w:sz w:val="20"/>
        </w:rPr>
        <w:t xml:space="preserve">.1 du CCP. </w:t>
      </w:r>
    </w:p>
    <w:p w14:paraId="2D2BA8F7" w14:textId="77777777" w:rsidR="004F491C" w:rsidRPr="005D5000" w:rsidRDefault="004F491C" w:rsidP="00F05DAD">
      <w:pPr>
        <w:rPr>
          <w:rFonts w:ascii="Arial" w:hAnsi="Arial" w:cs="Arial"/>
          <w:sz w:val="20"/>
        </w:rPr>
      </w:pPr>
    </w:p>
    <w:p w14:paraId="6BB544E2" w14:textId="77777777" w:rsidR="00B7517A" w:rsidRPr="005D5000" w:rsidRDefault="00B7517A" w:rsidP="00B7517A">
      <w:pPr>
        <w:pStyle w:val="Titre1"/>
        <w:keepNext w:val="0"/>
        <w:keepLines w:val="0"/>
        <w:widowControl w:val="0"/>
        <w:numPr>
          <w:ilvl w:val="0"/>
          <w:numId w:val="5"/>
        </w:numPr>
        <w:tabs>
          <w:tab w:val="left" w:pos="823"/>
        </w:tabs>
        <w:autoSpaceDE w:val="0"/>
        <w:autoSpaceDN w:val="0"/>
        <w:spacing w:before="0" w:line="240" w:lineRule="auto"/>
        <w:rPr>
          <w:rFonts w:ascii="Arial" w:hAnsi="Arial" w:cs="Arial"/>
          <w:b/>
          <w:color w:val="auto"/>
          <w:spacing w:val="-2"/>
          <w:sz w:val="22"/>
          <w:u w:val="single"/>
        </w:rPr>
      </w:pPr>
      <w:r w:rsidRPr="005D5000">
        <w:rPr>
          <w:rFonts w:ascii="Arial" w:hAnsi="Arial" w:cs="Arial"/>
          <w:b/>
          <w:color w:val="auto"/>
          <w:sz w:val="22"/>
          <w:u w:val="single"/>
        </w:rPr>
        <w:t>REMISE</w:t>
      </w:r>
      <w:r w:rsidRPr="005D5000">
        <w:rPr>
          <w:rFonts w:ascii="Arial" w:hAnsi="Arial" w:cs="Arial"/>
          <w:b/>
          <w:color w:val="auto"/>
          <w:spacing w:val="-4"/>
          <w:sz w:val="22"/>
          <w:u w:val="single"/>
        </w:rPr>
        <w:t xml:space="preserve"> </w:t>
      </w:r>
      <w:r w:rsidRPr="005D5000">
        <w:rPr>
          <w:rFonts w:ascii="Arial" w:hAnsi="Arial" w:cs="Arial"/>
          <w:b/>
          <w:color w:val="auto"/>
          <w:sz w:val="22"/>
          <w:u w:val="single"/>
        </w:rPr>
        <w:t>DU</w:t>
      </w:r>
      <w:r w:rsidRPr="005D5000">
        <w:rPr>
          <w:rFonts w:ascii="Arial" w:hAnsi="Arial" w:cs="Arial"/>
          <w:b/>
          <w:color w:val="auto"/>
          <w:spacing w:val="-4"/>
          <w:sz w:val="22"/>
          <w:u w:val="single"/>
        </w:rPr>
        <w:t xml:space="preserve"> </w:t>
      </w:r>
      <w:r w:rsidRPr="005D5000">
        <w:rPr>
          <w:rFonts w:ascii="Arial" w:hAnsi="Arial" w:cs="Arial"/>
          <w:b/>
          <w:color w:val="auto"/>
          <w:sz w:val="22"/>
          <w:u w:val="single"/>
        </w:rPr>
        <w:t>DOSSIER</w:t>
      </w:r>
      <w:r w:rsidRPr="005D5000">
        <w:rPr>
          <w:rFonts w:ascii="Arial" w:hAnsi="Arial" w:cs="Arial"/>
          <w:b/>
          <w:color w:val="auto"/>
          <w:spacing w:val="-7"/>
          <w:sz w:val="22"/>
          <w:u w:val="single"/>
        </w:rPr>
        <w:t xml:space="preserve"> </w:t>
      </w:r>
      <w:r w:rsidRPr="005D5000">
        <w:rPr>
          <w:rFonts w:ascii="Arial" w:hAnsi="Arial" w:cs="Arial"/>
          <w:b/>
          <w:color w:val="auto"/>
          <w:sz w:val="22"/>
          <w:u w:val="single"/>
        </w:rPr>
        <w:t>DE</w:t>
      </w:r>
      <w:r w:rsidRPr="005D5000">
        <w:rPr>
          <w:rFonts w:ascii="Arial" w:hAnsi="Arial" w:cs="Arial"/>
          <w:b/>
          <w:color w:val="auto"/>
          <w:spacing w:val="-1"/>
          <w:sz w:val="22"/>
          <w:u w:val="single"/>
        </w:rPr>
        <w:t xml:space="preserve"> </w:t>
      </w:r>
      <w:r w:rsidRPr="005D5000">
        <w:rPr>
          <w:rFonts w:ascii="Arial" w:hAnsi="Arial" w:cs="Arial"/>
          <w:b/>
          <w:color w:val="auto"/>
          <w:spacing w:val="-2"/>
          <w:sz w:val="22"/>
          <w:u w:val="single"/>
        </w:rPr>
        <w:t>CANDIDATURE</w:t>
      </w:r>
    </w:p>
    <w:p w14:paraId="242089D7" w14:textId="77777777" w:rsidR="00DC6FA6" w:rsidRPr="005D5000" w:rsidRDefault="00DC6FA6" w:rsidP="00DC6FA6">
      <w:pPr>
        <w:rPr>
          <w:rFonts w:ascii="Arial" w:hAnsi="Arial" w:cs="Arial"/>
        </w:rPr>
      </w:pPr>
    </w:p>
    <w:p w14:paraId="0F54D1B4" w14:textId="77777777" w:rsidR="00373476" w:rsidRPr="005D5000" w:rsidRDefault="00B7517A" w:rsidP="00373476">
      <w:pPr>
        <w:pStyle w:val="Corpsdetexte"/>
        <w:spacing w:before="126"/>
        <w:ind w:left="114" w:right="115"/>
        <w:jc w:val="both"/>
        <w:rPr>
          <w:rFonts w:ascii="Arial" w:hAnsi="Arial" w:cs="Arial"/>
        </w:rPr>
      </w:pPr>
      <w:r w:rsidRPr="005D5000">
        <w:rPr>
          <w:rFonts w:ascii="Arial" w:hAnsi="Arial" w:cs="Arial"/>
        </w:rPr>
        <w:t>Les opérateurs économiques ont la possibilité de déposer leur dossier de candidature soit par le formulaire Document Unique de Marché Européen électronique (</w:t>
      </w:r>
      <w:proofErr w:type="spellStart"/>
      <w:r w:rsidRPr="005D5000">
        <w:rPr>
          <w:rFonts w:ascii="Arial" w:hAnsi="Arial" w:cs="Arial"/>
        </w:rPr>
        <w:t>eDUME</w:t>
      </w:r>
      <w:proofErr w:type="spellEnd"/>
      <w:r w:rsidRPr="005D5000">
        <w:rPr>
          <w:rFonts w:ascii="Arial" w:hAnsi="Arial" w:cs="Arial"/>
        </w:rPr>
        <w:t>), soit par les formulaires DC1/DC2.</w:t>
      </w:r>
    </w:p>
    <w:p w14:paraId="43FD9CA4" w14:textId="77777777" w:rsidR="008E0F70" w:rsidRPr="005D5000" w:rsidRDefault="008E0F70" w:rsidP="00373476">
      <w:pPr>
        <w:pStyle w:val="Corpsdetexte"/>
        <w:spacing w:before="126"/>
        <w:ind w:left="114" w:right="115"/>
        <w:jc w:val="both"/>
        <w:rPr>
          <w:rFonts w:ascii="Arial" w:hAnsi="Arial" w:cs="Arial"/>
        </w:rPr>
      </w:pPr>
    </w:p>
    <w:p w14:paraId="736F0688" w14:textId="77777777" w:rsidR="00373476" w:rsidRPr="005D5000" w:rsidRDefault="00373476" w:rsidP="00373476">
      <w:pPr>
        <w:pStyle w:val="Titre2"/>
        <w:numPr>
          <w:ilvl w:val="0"/>
          <w:numId w:val="23"/>
        </w:numPr>
        <w:tabs>
          <w:tab w:val="left" w:pos="833"/>
        </w:tabs>
        <w:spacing w:before="73"/>
      </w:pPr>
      <w:r w:rsidRPr="005D5000">
        <w:t>Le</w:t>
      </w:r>
      <w:r w:rsidRPr="005D5000">
        <w:rPr>
          <w:spacing w:val="-9"/>
        </w:rPr>
        <w:t xml:space="preserve"> </w:t>
      </w:r>
      <w:r w:rsidRPr="005D5000">
        <w:t>Document</w:t>
      </w:r>
      <w:r w:rsidRPr="005D5000">
        <w:rPr>
          <w:spacing w:val="-7"/>
        </w:rPr>
        <w:t xml:space="preserve"> </w:t>
      </w:r>
      <w:r w:rsidRPr="005D5000">
        <w:t>Unique</w:t>
      </w:r>
      <w:r w:rsidRPr="005D5000">
        <w:rPr>
          <w:spacing w:val="-7"/>
        </w:rPr>
        <w:t xml:space="preserve"> </w:t>
      </w:r>
      <w:r w:rsidRPr="005D5000">
        <w:t>de</w:t>
      </w:r>
      <w:r w:rsidRPr="005D5000">
        <w:rPr>
          <w:spacing w:val="-6"/>
        </w:rPr>
        <w:t xml:space="preserve"> </w:t>
      </w:r>
      <w:r w:rsidRPr="005D5000">
        <w:t>Marché</w:t>
      </w:r>
      <w:r w:rsidRPr="005D5000">
        <w:rPr>
          <w:spacing w:val="-9"/>
        </w:rPr>
        <w:t xml:space="preserve"> </w:t>
      </w:r>
      <w:r w:rsidRPr="005D5000">
        <w:t>Européen</w:t>
      </w:r>
      <w:r w:rsidRPr="005D5000">
        <w:rPr>
          <w:spacing w:val="-6"/>
        </w:rPr>
        <w:t xml:space="preserve"> </w:t>
      </w:r>
      <w:r w:rsidRPr="005D5000">
        <w:t>électronique</w:t>
      </w:r>
      <w:r w:rsidRPr="005D5000">
        <w:rPr>
          <w:spacing w:val="-8"/>
        </w:rPr>
        <w:t xml:space="preserve"> </w:t>
      </w:r>
      <w:r w:rsidRPr="005D5000">
        <w:rPr>
          <w:spacing w:val="-2"/>
        </w:rPr>
        <w:t>(</w:t>
      </w:r>
      <w:proofErr w:type="spellStart"/>
      <w:r w:rsidRPr="005D5000">
        <w:rPr>
          <w:spacing w:val="-2"/>
        </w:rPr>
        <w:t>eDUME</w:t>
      </w:r>
      <w:proofErr w:type="spellEnd"/>
      <w:r w:rsidRPr="005D5000">
        <w:rPr>
          <w:spacing w:val="-2"/>
        </w:rPr>
        <w:t>)</w:t>
      </w:r>
    </w:p>
    <w:p w14:paraId="055A9023" w14:textId="77777777" w:rsidR="00373476" w:rsidRPr="005D5000" w:rsidRDefault="00373476" w:rsidP="00373476">
      <w:pPr>
        <w:pStyle w:val="Titre2"/>
        <w:numPr>
          <w:ilvl w:val="2"/>
          <w:numId w:val="2"/>
        </w:numPr>
        <w:tabs>
          <w:tab w:val="left" w:pos="1553"/>
        </w:tabs>
        <w:spacing w:before="120"/>
      </w:pPr>
      <w:r w:rsidRPr="005D5000">
        <w:rPr>
          <w:spacing w:val="-2"/>
        </w:rPr>
        <w:t>Présentation</w:t>
      </w:r>
    </w:p>
    <w:p w14:paraId="7E584496" w14:textId="77777777" w:rsidR="00373476" w:rsidRPr="005D5000" w:rsidRDefault="00373476" w:rsidP="00373476">
      <w:pPr>
        <w:pStyle w:val="Corpsdetexte"/>
        <w:spacing w:before="124"/>
        <w:ind w:left="114" w:right="114"/>
        <w:jc w:val="both"/>
        <w:rPr>
          <w:rFonts w:ascii="Arial" w:hAnsi="Arial" w:cs="Arial"/>
        </w:rPr>
      </w:pPr>
      <w:r w:rsidRPr="005D5000">
        <w:rPr>
          <w:rFonts w:ascii="Arial" w:hAnsi="Arial" w:cs="Arial"/>
        </w:rPr>
        <w:t xml:space="preserve">Le document unique de marché européen (DUME ou ESPD en anglais) est une déclaration sur l’honneur harmonisée à l’échelle européenne, prévue par les directives de 2014 relatives aux marchés publics et élaborée sur la base d’un formulaire type établi par la Commission européenne permettant de candidater à un marché </w:t>
      </w:r>
      <w:r w:rsidRPr="005D5000">
        <w:rPr>
          <w:rFonts w:ascii="Arial" w:hAnsi="Arial" w:cs="Arial"/>
          <w:spacing w:val="-2"/>
        </w:rPr>
        <w:t>public.</w:t>
      </w:r>
    </w:p>
    <w:p w14:paraId="1B4C1F56" w14:textId="77777777" w:rsidR="00373476" w:rsidRPr="005D5000" w:rsidRDefault="00373476" w:rsidP="00373476">
      <w:pPr>
        <w:pStyle w:val="Corpsdetexte"/>
        <w:spacing w:before="119"/>
        <w:ind w:left="114" w:right="110"/>
        <w:jc w:val="both"/>
        <w:rPr>
          <w:rFonts w:ascii="Arial" w:hAnsi="Arial" w:cs="Arial"/>
        </w:rPr>
      </w:pPr>
      <w:r w:rsidRPr="005D5000">
        <w:rPr>
          <w:rFonts w:ascii="Arial" w:hAnsi="Arial" w:cs="Arial"/>
        </w:rPr>
        <w:t>Certains</w:t>
      </w:r>
      <w:r w:rsidRPr="005D5000">
        <w:rPr>
          <w:rFonts w:ascii="Arial" w:hAnsi="Arial" w:cs="Arial"/>
          <w:spacing w:val="-3"/>
        </w:rPr>
        <w:t xml:space="preserve"> </w:t>
      </w:r>
      <w:r w:rsidRPr="005D5000">
        <w:rPr>
          <w:rFonts w:ascii="Arial" w:hAnsi="Arial" w:cs="Arial"/>
        </w:rPr>
        <w:t>éléments</w:t>
      </w:r>
      <w:r w:rsidRPr="005D5000">
        <w:rPr>
          <w:rFonts w:ascii="Arial" w:hAnsi="Arial" w:cs="Arial"/>
          <w:spacing w:val="-3"/>
        </w:rPr>
        <w:t xml:space="preserve"> </w:t>
      </w:r>
      <w:r w:rsidRPr="005D5000">
        <w:rPr>
          <w:rFonts w:ascii="Arial" w:hAnsi="Arial" w:cs="Arial"/>
        </w:rPr>
        <w:t>standards</w:t>
      </w:r>
      <w:r w:rsidRPr="005D5000">
        <w:rPr>
          <w:rFonts w:ascii="Arial" w:hAnsi="Arial" w:cs="Arial"/>
          <w:spacing w:val="-3"/>
        </w:rPr>
        <w:t xml:space="preserve"> </w:t>
      </w:r>
      <w:r w:rsidRPr="005D5000">
        <w:rPr>
          <w:rFonts w:ascii="Arial" w:hAnsi="Arial" w:cs="Arial"/>
        </w:rPr>
        <w:t>de</w:t>
      </w:r>
      <w:r w:rsidRPr="005D5000">
        <w:rPr>
          <w:rFonts w:ascii="Arial" w:hAnsi="Arial" w:cs="Arial"/>
          <w:spacing w:val="-5"/>
        </w:rPr>
        <w:t xml:space="preserve"> </w:t>
      </w:r>
      <w:r w:rsidRPr="005D5000">
        <w:rPr>
          <w:rFonts w:ascii="Arial" w:hAnsi="Arial" w:cs="Arial"/>
        </w:rPr>
        <w:t>la</w:t>
      </w:r>
      <w:r w:rsidRPr="005D5000">
        <w:rPr>
          <w:rFonts w:ascii="Arial" w:hAnsi="Arial" w:cs="Arial"/>
          <w:spacing w:val="-4"/>
        </w:rPr>
        <w:t xml:space="preserve"> </w:t>
      </w:r>
      <w:r w:rsidRPr="005D5000">
        <w:rPr>
          <w:rFonts w:ascii="Arial" w:hAnsi="Arial" w:cs="Arial"/>
        </w:rPr>
        <w:t>candidature</w:t>
      </w:r>
      <w:r w:rsidRPr="005D5000">
        <w:rPr>
          <w:rFonts w:ascii="Arial" w:hAnsi="Arial" w:cs="Arial"/>
          <w:spacing w:val="-4"/>
        </w:rPr>
        <w:t xml:space="preserve"> </w:t>
      </w:r>
      <w:r w:rsidRPr="005D5000">
        <w:rPr>
          <w:rFonts w:ascii="Arial" w:hAnsi="Arial" w:cs="Arial"/>
        </w:rPr>
        <w:t>sont</w:t>
      </w:r>
      <w:r w:rsidRPr="005D5000">
        <w:rPr>
          <w:rFonts w:ascii="Arial" w:hAnsi="Arial" w:cs="Arial"/>
          <w:spacing w:val="-4"/>
        </w:rPr>
        <w:t xml:space="preserve"> </w:t>
      </w:r>
      <w:r w:rsidRPr="005D5000">
        <w:rPr>
          <w:rFonts w:ascii="Arial" w:hAnsi="Arial" w:cs="Arial"/>
        </w:rPr>
        <w:t>récupérés</w:t>
      </w:r>
      <w:r w:rsidRPr="005D5000">
        <w:rPr>
          <w:rFonts w:ascii="Arial" w:hAnsi="Arial" w:cs="Arial"/>
          <w:spacing w:val="-2"/>
        </w:rPr>
        <w:t xml:space="preserve"> </w:t>
      </w:r>
      <w:r w:rsidRPr="005D5000">
        <w:rPr>
          <w:rFonts w:ascii="Arial" w:hAnsi="Arial" w:cs="Arial"/>
        </w:rPr>
        <w:t>via</w:t>
      </w:r>
      <w:r w:rsidRPr="005D5000">
        <w:rPr>
          <w:rFonts w:ascii="Arial" w:hAnsi="Arial" w:cs="Arial"/>
          <w:spacing w:val="-4"/>
        </w:rPr>
        <w:t xml:space="preserve"> </w:t>
      </w:r>
      <w:r w:rsidRPr="005D5000">
        <w:rPr>
          <w:rFonts w:ascii="Arial" w:hAnsi="Arial" w:cs="Arial"/>
        </w:rPr>
        <w:t>le</w:t>
      </w:r>
      <w:r w:rsidRPr="005D5000">
        <w:rPr>
          <w:rFonts w:ascii="Arial" w:hAnsi="Arial" w:cs="Arial"/>
          <w:spacing w:val="-4"/>
        </w:rPr>
        <w:t xml:space="preserve"> </w:t>
      </w:r>
      <w:r w:rsidRPr="005D5000">
        <w:rPr>
          <w:rFonts w:ascii="Arial" w:hAnsi="Arial" w:cs="Arial"/>
        </w:rPr>
        <w:t xml:space="preserve">formulaire </w:t>
      </w:r>
      <w:proofErr w:type="spellStart"/>
      <w:r w:rsidRPr="005D5000">
        <w:rPr>
          <w:rFonts w:ascii="Arial" w:hAnsi="Arial" w:cs="Arial"/>
        </w:rPr>
        <w:t>eDUME</w:t>
      </w:r>
      <w:proofErr w:type="spellEnd"/>
      <w:r w:rsidRPr="005D5000">
        <w:rPr>
          <w:rFonts w:ascii="Arial" w:hAnsi="Arial" w:cs="Arial"/>
          <w:spacing w:val="-5"/>
        </w:rPr>
        <w:t xml:space="preserve"> </w:t>
      </w:r>
      <w:r w:rsidRPr="005D5000">
        <w:rPr>
          <w:rFonts w:ascii="Arial" w:hAnsi="Arial" w:cs="Arial"/>
        </w:rPr>
        <w:t>à</w:t>
      </w:r>
      <w:r w:rsidRPr="005D5000">
        <w:rPr>
          <w:rFonts w:ascii="Arial" w:hAnsi="Arial" w:cs="Arial"/>
          <w:spacing w:val="-5"/>
        </w:rPr>
        <w:t xml:space="preserve"> </w:t>
      </w:r>
      <w:r w:rsidRPr="005D5000">
        <w:rPr>
          <w:rFonts w:ascii="Arial" w:hAnsi="Arial" w:cs="Arial"/>
        </w:rPr>
        <w:t>saisir</w:t>
      </w:r>
      <w:r w:rsidRPr="005D5000">
        <w:rPr>
          <w:rFonts w:ascii="Arial" w:hAnsi="Arial" w:cs="Arial"/>
          <w:spacing w:val="-3"/>
        </w:rPr>
        <w:t xml:space="preserve"> </w:t>
      </w:r>
      <w:r w:rsidRPr="005D5000">
        <w:rPr>
          <w:rFonts w:ascii="Arial" w:hAnsi="Arial" w:cs="Arial"/>
        </w:rPr>
        <w:t>sur</w:t>
      </w:r>
      <w:r w:rsidRPr="005D5000">
        <w:rPr>
          <w:rFonts w:ascii="Arial" w:hAnsi="Arial" w:cs="Arial"/>
          <w:spacing w:val="-4"/>
        </w:rPr>
        <w:t xml:space="preserve"> </w:t>
      </w:r>
      <w:r w:rsidRPr="005D5000">
        <w:rPr>
          <w:rFonts w:ascii="Arial" w:hAnsi="Arial" w:cs="Arial"/>
        </w:rPr>
        <w:t>la</w:t>
      </w:r>
      <w:r w:rsidRPr="005D5000">
        <w:rPr>
          <w:rFonts w:ascii="Arial" w:hAnsi="Arial" w:cs="Arial"/>
          <w:spacing w:val="-4"/>
        </w:rPr>
        <w:t xml:space="preserve"> </w:t>
      </w:r>
      <w:r w:rsidRPr="005D5000">
        <w:rPr>
          <w:rFonts w:ascii="Arial" w:hAnsi="Arial" w:cs="Arial"/>
        </w:rPr>
        <w:t xml:space="preserve">Plateforme des </w:t>
      </w:r>
      <w:proofErr w:type="spellStart"/>
      <w:r w:rsidRPr="005D5000">
        <w:rPr>
          <w:rFonts w:ascii="Arial" w:hAnsi="Arial" w:cs="Arial"/>
        </w:rPr>
        <w:t>AChats</w:t>
      </w:r>
      <w:proofErr w:type="spellEnd"/>
      <w:r w:rsidRPr="005D5000">
        <w:rPr>
          <w:rFonts w:ascii="Arial" w:hAnsi="Arial" w:cs="Arial"/>
        </w:rPr>
        <w:t xml:space="preserve"> de l’État (PLACE) accessible depuis </w:t>
      </w:r>
      <w:hyperlink r:id="rId17" w:history="1">
        <w:r w:rsidR="009D2EFB" w:rsidRPr="005D5000">
          <w:rPr>
            <w:rStyle w:val="Lienhypertexte"/>
            <w:rFonts w:ascii="Arial" w:hAnsi="Arial" w:cs="Arial"/>
          </w:rPr>
          <w:t>www.marches-publics.gouv.fr</w:t>
        </w:r>
      </w:hyperlink>
      <w:r w:rsidRPr="005D5000">
        <w:rPr>
          <w:rFonts w:ascii="Arial" w:hAnsi="Arial" w:cs="Arial"/>
        </w:rPr>
        <w:t>, complétés éventuellement par des documents de candidature spécifiques demandés dans le présent règlement.</w:t>
      </w:r>
    </w:p>
    <w:p w14:paraId="525AEEFF" w14:textId="77777777" w:rsidR="00373476" w:rsidRPr="005D5000" w:rsidRDefault="00373476" w:rsidP="00373476">
      <w:pPr>
        <w:pStyle w:val="Corpsdetexte"/>
        <w:spacing w:before="121"/>
        <w:ind w:left="114" w:right="120"/>
        <w:jc w:val="both"/>
        <w:rPr>
          <w:rFonts w:ascii="Arial" w:hAnsi="Arial" w:cs="Arial"/>
        </w:rPr>
      </w:pPr>
      <w:r w:rsidRPr="005D5000">
        <w:rPr>
          <w:rFonts w:ascii="Arial" w:hAnsi="Arial" w:cs="Arial"/>
        </w:rPr>
        <w:t>Le service «</w:t>
      </w:r>
      <w:r w:rsidRPr="005D5000">
        <w:rPr>
          <w:rFonts w:ascii="Arial" w:hAnsi="Arial" w:cs="Arial"/>
          <w:spacing w:val="-2"/>
        </w:rPr>
        <w:t xml:space="preserve"> </w:t>
      </w:r>
      <w:r w:rsidRPr="005D5000">
        <w:rPr>
          <w:rFonts w:ascii="Arial" w:hAnsi="Arial" w:cs="Arial"/>
        </w:rPr>
        <w:t>DUME</w:t>
      </w:r>
      <w:r w:rsidRPr="005D5000">
        <w:rPr>
          <w:rFonts w:ascii="Arial" w:hAnsi="Arial" w:cs="Arial"/>
          <w:spacing w:val="-3"/>
        </w:rPr>
        <w:t xml:space="preserve"> </w:t>
      </w:r>
      <w:r w:rsidRPr="005D5000">
        <w:rPr>
          <w:rFonts w:ascii="Arial" w:hAnsi="Arial" w:cs="Arial"/>
        </w:rPr>
        <w:t>» est accessible à tous les opérateurs économiques de l’Union Européenne. Il permet donc de candidater à n’importe quel marché dans toute l’Union Européenne avec le même document.</w:t>
      </w:r>
    </w:p>
    <w:p w14:paraId="058F94CA" w14:textId="77777777" w:rsidR="00373476" w:rsidRPr="005D5000" w:rsidRDefault="00373476" w:rsidP="00373476">
      <w:pPr>
        <w:pStyle w:val="Corpsdetexte"/>
        <w:spacing w:before="119"/>
        <w:ind w:left="114" w:right="121"/>
        <w:jc w:val="both"/>
        <w:rPr>
          <w:rFonts w:ascii="Arial" w:hAnsi="Arial" w:cs="Arial"/>
        </w:rPr>
      </w:pPr>
      <w:r w:rsidRPr="005D5000">
        <w:rPr>
          <w:rFonts w:ascii="Arial" w:hAnsi="Arial" w:cs="Arial"/>
        </w:rPr>
        <w:t>Les</w:t>
      </w:r>
      <w:r w:rsidRPr="005D5000">
        <w:rPr>
          <w:rFonts w:ascii="Arial" w:hAnsi="Arial" w:cs="Arial"/>
          <w:spacing w:val="-6"/>
        </w:rPr>
        <w:t xml:space="preserve"> </w:t>
      </w:r>
      <w:r w:rsidRPr="005D5000">
        <w:rPr>
          <w:rFonts w:ascii="Arial" w:hAnsi="Arial" w:cs="Arial"/>
        </w:rPr>
        <w:t>candidats</w:t>
      </w:r>
      <w:r w:rsidRPr="005D5000">
        <w:rPr>
          <w:rFonts w:ascii="Arial" w:hAnsi="Arial" w:cs="Arial"/>
          <w:spacing w:val="-6"/>
        </w:rPr>
        <w:t xml:space="preserve"> </w:t>
      </w:r>
      <w:r w:rsidRPr="005D5000">
        <w:rPr>
          <w:rFonts w:ascii="Arial" w:hAnsi="Arial" w:cs="Arial"/>
        </w:rPr>
        <w:t>non</w:t>
      </w:r>
      <w:r w:rsidRPr="005D5000">
        <w:rPr>
          <w:rFonts w:ascii="Arial" w:hAnsi="Arial" w:cs="Arial"/>
          <w:spacing w:val="-8"/>
        </w:rPr>
        <w:t xml:space="preserve"> </w:t>
      </w:r>
      <w:r w:rsidRPr="005D5000">
        <w:rPr>
          <w:rFonts w:ascii="Arial" w:hAnsi="Arial" w:cs="Arial"/>
        </w:rPr>
        <w:t>éligibles</w:t>
      </w:r>
      <w:r w:rsidRPr="005D5000">
        <w:rPr>
          <w:rFonts w:ascii="Arial" w:hAnsi="Arial" w:cs="Arial"/>
          <w:spacing w:val="-4"/>
        </w:rPr>
        <w:t xml:space="preserve"> </w:t>
      </w:r>
      <w:r w:rsidRPr="005D5000">
        <w:rPr>
          <w:rFonts w:ascii="Arial" w:hAnsi="Arial" w:cs="Arial"/>
        </w:rPr>
        <w:t>(sociétés</w:t>
      </w:r>
      <w:r w:rsidRPr="005D5000">
        <w:rPr>
          <w:rFonts w:ascii="Arial" w:hAnsi="Arial" w:cs="Arial"/>
          <w:spacing w:val="-6"/>
        </w:rPr>
        <w:t xml:space="preserve"> </w:t>
      </w:r>
      <w:r w:rsidRPr="005D5000">
        <w:rPr>
          <w:rFonts w:ascii="Arial" w:hAnsi="Arial" w:cs="Arial"/>
        </w:rPr>
        <w:t>de</w:t>
      </w:r>
      <w:r w:rsidRPr="005D5000">
        <w:rPr>
          <w:rFonts w:ascii="Arial" w:hAnsi="Arial" w:cs="Arial"/>
          <w:spacing w:val="-8"/>
        </w:rPr>
        <w:t xml:space="preserve"> </w:t>
      </w:r>
      <w:r w:rsidRPr="005D5000">
        <w:rPr>
          <w:rFonts w:ascii="Arial" w:hAnsi="Arial" w:cs="Arial"/>
        </w:rPr>
        <w:t>nationalité</w:t>
      </w:r>
      <w:r w:rsidRPr="005D5000">
        <w:rPr>
          <w:rFonts w:ascii="Arial" w:hAnsi="Arial" w:cs="Arial"/>
          <w:spacing w:val="-8"/>
        </w:rPr>
        <w:t xml:space="preserve"> </w:t>
      </w:r>
      <w:r w:rsidRPr="005D5000">
        <w:rPr>
          <w:rFonts w:ascii="Arial" w:hAnsi="Arial" w:cs="Arial"/>
        </w:rPr>
        <w:t>étrangère</w:t>
      </w:r>
      <w:r w:rsidRPr="005D5000">
        <w:rPr>
          <w:rFonts w:ascii="Arial" w:hAnsi="Arial" w:cs="Arial"/>
          <w:spacing w:val="-7"/>
        </w:rPr>
        <w:t xml:space="preserve"> </w:t>
      </w:r>
      <w:r w:rsidRPr="005D5000">
        <w:rPr>
          <w:rFonts w:ascii="Arial" w:hAnsi="Arial" w:cs="Arial"/>
        </w:rPr>
        <w:t>hors</w:t>
      </w:r>
      <w:r w:rsidRPr="005D5000">
        <w:rPr>
          <w:rFonts w:ascii="Arial" w:hAnsi="Arial" w:cs="Arial"/>
          <w:spacing w:val="-6"/>
        </w:rPr>
        <w:t xml:space="preserve"> </w:t>
      </w:r>
      <w:r w:rsidRPr="005D5000">
        <w:rPr>
          <w:rFonts w:ascii="Arial" w:hAnsi="Arial" w:cs="Arial"/>
        </w:rPr>
        <w:t>Union</w:t>
      </w:r>
      <w:r w:rsidRPr="005D5000">
        <w:rPr>
          <w:rFonts w:ascii="Arial" w:hAnsi="Arial" w:cs="Arial"/>
          <w:spacing w:val="-8"/>
        </w:rPr>
        <w:t xml:space="preserve"> </w:t>
      </w:r>
      <w:r w:rsidRPr="005D5000">
        <w:rPr>
          <w:rFonts w:ascii="Arial" w:hAnsi="Arial" w:cs="Arial"/>
        </w:rPr>
        <w:t>Européenne)</w:t>
      </w:r>
      <w:r w:rsidRPr="005D5000">
        <w:rPr>
          <w:rFonts w:ascii="Arial" w:hAnsi="Arial" w:cs="Arial"/>
          <w:spacing w:val="-7"/>
        </w:rPr>
        <w:t xml:space="preserve"> </w:t>
      </w:r>
      <w:r w:rsidRPr="005D5000">
        <w:rPr>
          <w:rFonts w:ascii="Arial" w:hAnsi="Arial" w:cs="Arial"/>
        </w:rPr>
        <w:t>déposent</w:t>
      </w:r>
      <w:r w:rsidRPr="005D5000">
        <w:rPr>
          <w:rFonts w:ascii="Arial" w:hAnsi="Arial" w:cs="Arial"/>
          <w:spacing w:val="-5"/>
        </w:rPr>
        <w:t xml:space="preserve"> </w:t>
      </w:r>
      <w:r w:rsidRPr="005D5000">
        <w:rPr>
          <w:rFonts w:ascii="Arial" w:hAnsi="Arial" w:cs="Arial"/>
        </w:rPr>
        <w:t>leur</w:t>
      </w:r>
      <w:r w:rsidRPr="005D5000">
        <w:rPr>
          <w:rFonts w:ascii="Arial" w:hAnsi="Arial" w:cs="Arial"/>
          <w:spacing w:val="-7"/>
        </w:rPr>
        <w:t xml:space="preserve"> </w:t>
      </w:r>
      <w:r w:rsidRPr="005D5000">
        <w:rPr>
          <w:rFonts w:ascii="Arial" w:hAnsi="Arial" w:cs="Arial"/>
        </w:rPr>
        <w:t>candidature via les formulaires DC1/DC2.</w:t>
      </w:r>
    </w:p>
    <w:p w14:paraId="704BCF4A" w14:textId="77777777" w:rsidR="00373476" w:rsidRPr="005D5000" w:rsidRDefault="00373476" w:rsidP="00373476">
      <w:pPr>
        <w:pStyle w:val="Corpsdetexte"/>
        <w:rPr>
          <w:rFonts w:ascii="Arial" w:hAnsi="Arial" w:cs="Arial"/>
        </w:rPr>
      </w:pPr>
    </w:p>
    <w:p w14:paraId="275C35C8" w14:textId="77777777" w:rsidR="00373476" w:rsidRPr="005D5000" w:rsidRDefault="00373476" w:rsidP="00373476">
      <w:pPr>
        <w:pStyle w:val="Corpsdetexte"/>
        <w:spacing w:before="8"/>
        <w:rPr>
          <w:rFonts w:ascii="Arial" w:hAnsi="Arial" w:cs="Arial"/>
        </w:rPr>
      </w:pPr>
    </w:p>
    <w:p w14:paraId="178802B7" w14:textId="77777777" w:rsidR="00373476" w:rsidRPr="005D5000" w:rsidRDefault="00373476" w:rsidP="00373476">
      <w:pPr>
        <w:pStyle w:val="Titre2"/>
        <w:numPr>
          <w:ilvl w:val="2"/>
          <w:numId w:val="2"/>
        </w:numPr>
        <w:tabs>
          <w:tab w:val="left" w:pos="1553"/>
        </w:tabs>
      </w:pPr>
      <w:r w:rsidRPr="005D5000">
        <w:t>Dossier</w:t>
      </w:r>
      <w:r w:rsidRPr="005D5000">
        <w:rPr>
          <w:spacing w:val="42"/>
        </w:rPr>
        <w:t xml:space="preserve"> </w:t>
      </w:r>
      <w:r w:rsidRPr="005D5000">
        <w:t>de</w:t>
      </w:r>
      <w:r w:rsidRPr="005D5000">
        <w:rPr>
          <w:spacing w:val="46"/>
        </w:rPr>
        <w:t xml:space="preserve"> </w:t>
      </w:r>
      <w:r w:rsidRPr="005D5000">
        <w:t>candidature</w:t>
      </w:r>
      <w:r w:rsidRPr="005D5000">
        <w:rPr>
          <w:spacing w:val="47"/>
        </w:rPr>
        <w:t xml:space="preserve"> </w:t>
      </w:r>
      <w:r w:rsidRPr="005D5000">
        <w:t>au</w:t>
      </w:r>
      <w:r w:rsidRPr="005D5000">
        <w:rPr>
          <w:spacing w:val="48"/>
        </w:rPr>
        <w:t xml:space="preserve"> </w:t>
      </w:r>
      <w:r w:rsidRPr="005D5000">
        <w:t>moyen</w:t>
      </w:r>
      <w:r w:rsidRPr="005D5000">
        <w:rPr>
          <w:spacing w:val="45"/>
        </w:rPr>
        <w:t xml:space="preserve"> </w:t>
      </w:r>
      <w:r w:rsidRPr="005D5000">
        <w:t>du</w:t>
      </w:r>
      <w:r w:rsidRPr="005D5000">
        <w:rPr>
          <w:spacing w:val="45"/>
        </w:rPr>
        <w:t xml:space="preserve"> </w:t>
      </w:r>
      <w:r w:rsidRPr="005D5000">
        <w:rPr>
          <w:spacing w:val="9"/>
        </w:rPr>
        <w:t>formulaire</w:t>
      </w:r>
      <w:r w:rsidRPr="005D5000">
        <w:rPr>
          <w:spacing w:val="42"/>
        </w:rPr>
        <w:t xml:space="preserve"> </w:t>
      </w:r>
      <w:proofErr w:type="spellStart"/>
      <w:r w:rsidRPr="005D5000">
        <w:rPr>
          <w:spacing w:val="-2"/>
        </w:rPr>
        <w:t>eDUME</w:t>
      </w:r>
      <w:proofErr w:type="spellEnd"/>
    </w:p>
    <w:p w14:paraId="57DCDDC7" w14:textId="77777777" w:rsidR="00373476" w:rsidRPr="005D5000" w:rsidRDefault="00373476" w:rsidP="00373476">
      <w:pPr>
        <w:pStyle w:val="Corpsdetexte"/>
        <w:spacing w:before="124"/>
        <w:ind w:left="114" w:right="119"/>
        <w:jc w:val="both"/>
        <w:rPr>
          <w:rFonts w:ascii="Arial" w:hAnsi="Arial" w:cs="Arial"/>
        </w:rPr>
      </w:pPr>
      <w:r w:rsidRPr="005D5000">
        <w:rPr>
          <w:rFonts w:ascii="Arial" w:hAnsi="Arial" w:cs="Arial"/>
        </w:rPr>
        <w:t>Les</w:t>
      </w:r>
      <w:r w:rsidRPr="005D5000">
        <w:rPr>
          <w:rFonts w:ascii="Arial" w:hAnsi="Arial" w:cs="Arial"/>
          <w:spacing w:val="-14"/>
        </w:rPr>
        <w:t xml:space="preserve"> </w:t>
      </w:r>
      <w:r w:rsidRPr="005D5000">
        <w:rPr>
          <w:rFonts w:ascii="Arial" w:hAnsi="Arial" w:cs="Arial"/>
        </w:rPr>
        <w:t>opérateurs</w:t>
      </w:r>
      <w:r w:rsidRPr="005D5000">
        <w:rPr>
          <w:rFonts w:ascii="Arial" w:hAnsi="Arial" w:cs="Arial"/>
          <w:spacing w:val="-14"/>
        </w:rPr>
        <w:t xml:space="preserve"> </w:t>
      </w:r>
      <w:r w:rsidRPr="005D5000">
        <w:rPr>
          <w:rFonts w:ascii="Arial" w:hAnsi="Arial" w:cs="Arial"/>
        </w:rPr>
        <w:t>économiques</w:t>
      </w:r>
      <w:r w:rsidRPr="005D5000">
        <w:rPr>
          <w:rFonts w:ascii="Arial" w:hAnsi="Arial" w:cs="Arial"/>
          <w:spacing w:val="-14"/>
        </w:rPr>
        <w:t xml:space="preserve"> </w:t>
      </w:r>
      <w:r w:rsidRPr="005D5000">
        <w:rPr>
          <w:rFonts w:ascii="Arial" w:hAnsi="Arial" w:cs="Arial"/>
        </w:rPr>
        <w:t>sont</w:t>
      </w:r>
      <w:r w:rsidRPr="005D5000">
        <w:rPr>
          <w:rFonts w:ascii="Arial" w:hAnsi="Arial" w:cs="Arial"/>
          <w:spacing w:val="-14"/>
        </w:rPr>
        <w:t xml:space="preserve"> </w:t>
      </w:r>
      <w:r w:rsidRPr="005D5000">
        <w:rPr>
          <w:rFonts w:ascii="Arial" w:hAnsi="Arial" w:cs="Arial"/>
        </w:rPr>
        <w:t>obligés</w:t>
      </w:r>
      <w:r w:rsidRPr="005D5000">
        <w:rPr>
          <w:rFonts w:ascii="Arial" w:hAnsi="Arial" w:cs="Arial"/>
          <w:spacing w:val="-14"/>
        </w:rPr>
        <w:t xml:space="preserve"> </w:t>
      </w:r>
      <w:r w:rsidRPr="005D5000">
        <w:rPr>
          <w:rFonts w:ascii="Arial" w:hAnsi="Arial" w:cs="Arial"/>
        </w:rPr>
        <w:t>de</w:t>
      </w:r>
      <w:r w:rsidRPr="005D5000">
        <w:rPr>
          <w:rFonts w:ascii="Arial" w:hAnsi="Arial" w:cs="Arial"/>
          <w:spacing w:val="-14"/>
        </w:rPr>
        <w:t xml:space="preserve"> </w:t>
      </w:r>
      <w:r w:rsidRPr="005D5000">
        <w:rPr>
          <w:rFonts w:ascii="Arial" w:hAnsi="Arial" w:cs="Arial"/>
        </w:rPr>
        <w:t>recourir</w:t>
      </w:r>
      <w:r w:rsidRPr="005D5000">
        <w:rPr>
          <w:rFonts w:ascii="Arial" w:hAnsi="Arial" w:cs="Arial"/>
          <w:spacing w:val="-14"/>
        </w:rPr>
        <w:t xml:space="preserve"> </w:t>
      </w:r>
      <w:r w:rsidRPr="005D5000">
        <w:rPr>
          <w:rFonts w:ascii="Arial" w:hAnsi="Arial" w:cs="Arial"/>
        </w:rPr>
        <w:t>à</w:t>
      </w:r>
      <w:r w:rsidRPr="005D5000">
        <w:rPr>
          <w:rFonts w:ascii="Arial" w:hAnsi="Arial" w:cs="Arial"/>
          <w:spacing w:val="-14"/>
        </w:rPr>
        <w:t xml:space="preserve"> </w:t>
      </w:r>
      <w:r w:rsidRPr="005D5000">
        <w:rPr>
          <w:rFonts w:ascii="Arial" w:hAnsi="Arial" w:cs="Arial"/>
        </w:rPr>
        <w:t>une</w:t>
      </w:r>
      <w:r w:rsidRPr="005D5000">
        <w:rPr>
          <w:rFonts w:ascii="Arial" w:hAnsi="Arial" w:cs="Arial"/>
          <w:spacing w:val="-14"/>
        </w:rPr>
        <w:t xml:space="preserve"> </w:t>
      </w:r>
      <w:r w:rsidRPr="005D5000">
        <w:rPr>
          <w:rFonts w:ascii="Arial" w:hAnsi="Arial" w:cs="Arial"/>
        </w:rPr>
        <w:t>transmission</w:t>
      </w:r>
      <w:r w:rsidRPr="005D5000">
        <w:rPr>
          <w:rFonts w:ascii="Arial" w:hAnsi="Arial" w:cs="Arial"/>
          <w:spacing w:val="-13"/>
        </w:rPr>
        <w:t xml:space="preserve"> </w:t>
      </w:r>
      <w:r w:rsidRPr="005D5000">
        <w:rPr>
          <w:rFonts w:ascii="Arial" w:hAnsi="Arial" w:cs="Arial"/>
        </w:rPr>
        <w:t>électronique</w:t>
      </w:r>
      <w:r w:rsidRPr="005D5000">
        <w:rPr>
          <w:rFonts w:ascii="Arial" w:hAnsi="Arial" w:cs="Arial"/>
          <w:spacing w:val="-14"/>
        </w:rPr>
        <w:t xml:space="preserve"> </w:t>
      </w:r>
      <w:r w:rsidRPr="005D5000">
        <w:rPr>
          <w:rFonts w:ascii="Arial" w:hAnsi="Arial" w:cs="Arial"/>
        </w:rPr>
        <w:t>sur</w:t>
      </w:r>
      <w:r w:rsidRPr="005D5000">
        <w:rPr>
          <w:rFonts w:ascii="Arial" w:hAnsi="Arial" w:cs="Arial"/>
          <w:spacing w:val="-14"/>
        </w:rPr>
        <w:t xml:space="preserve"> </w:t>
      </w:r>
      <w:r w:rsidRPr="005D5000">
        <w:rPr>
          <w:rFonts w:ascii="Arial" w:hAnsi="Arial" w:cs="Arial"/>
        </w:rPr>
        <w:t>la</w:t>
      </w:r>
      <w:r w:rsidRPr="005D5000">
        <w:rPr>
          <w:rFonts w:ascii="Arial" w:hAnsi="Arial" w:cs="Arial"/>
          <w:spacing w:val="-14"/>
        </w:rPr>
        <w:t xml:space="preserve"> </w:t>
      </w:r>
      <w:r w:rsidRPr="005D5000">
        <w:rPr>
          <w:rFonts w:ascii="Arial" w:hAnsi="Arial" w:cs="Arial"/>
        </w:rPr>
        <w:t>plateforme</w:t>
      </w:r>
      <w:r w:rsidRPr="005D5000">
        <w:rPr>
          <w:rFonts w:ascii="Arial" w:hAnsi="Arial" w:cs="Arial"/>
          <w:spacing w:val="-14"/>
        </w:rPr>
        <w:t xml:space="preserve"> </w:t>
      </w:r>
      <w:r w:rsidRPr="005D5000">
        <w:rPr>
          <w:rFonts w:ascii="Arial" w:hAnsi="Arial" w:cs="Arial"/>
        </w:rPr>
        <w:t>des</w:t>
      </w:r>
      <w:r w:rsidRPr="005D5000">
        <w:rPr>
          <w:rFonts w:ascii="Arial" w:hAnsi="Arial" w:cs="Arial"/>
          <w:spacing w:val="-14"/>
        </w:rPr>
        <w:t xml:space="preserve"> </w:t>
      </w:r>
      <w:r w:rsidRPr="005D5000">
        <w:rPr>
          <w:rFonts w:ascii="Arial" w:hAnsi="Arial" w:cs="Arial"/>
        </w:rPr>
        <w:t xml:space="preserve">achats de l'État (PLACE) depuis </w:t>
      </w:r>
      <w:hyperlink r:id="rId18">
        <w:r w:rsidRPr="005D5000">
          <w:rPr>
            <w:rFonts w:ascii="Arial" w:hAnsi="Arial" w:cs="Arial"/>
          </w:rPr>
          <w:t>www.marches-publics.gouv.fr</w:t>
        </w:r>
      </w:hyperlink>
      <w:r w:rsidRPr="005D5000">
        <w:rPr>
          <w:rFonts w:ascii="Arial" w:hAnsi="Arial" w:cs="Arial"/>
        </w:rPr>
        <w:t xml:space="preserve"> ou via les portails </w:t>
      </w:r>
      <w:hyperlink r:id="rId19">
        <w:r w:rsidRPr="005D5000">
          <w:rPr>
            <w:rFonts w:ascii="Arial" w:hAnsi="Arial" w:cs="Arial"/>
          </w:rPr>
          <w:t>www.achats.defense.gouv.fr</w:t>
        </w:r>
      </w:hyperlink>
      <w:r w:rsidRPr="005D5000">
        <w:rPr>
          <w:rFonts w:ascii="Arial" w:hAnsi="Arial" w:cs="Arial"/>
        </w:rPr>
        <w:t xml:space="preserve"> ou </w:t>
      </w:r>
      <w:r w:rsidRPr="005D5000">
        <w:rPr>
          <w:rFonts w:ascii="Arial" w:hAnsi="Arial" w:cs="Arial"/>
          <w:spacing w:val="-2"/>
        </w:rPr>
        <w:t>https://armement.defense.gouv.fr/</w:t>
      </w:r>
    </w:p>
    <w:p w14:paraId="4F34F714" w14:textId="77777777" w:rsidR="00373476" w:rsidRPr="005D5000" w:rsidRDefault="00373476" w:rsidP="00373476">
      <w:pPr>
        <w:pStyle w:val="Corpsdetexte"/>
        <w:spacing w:before="119"/>
        <w:ind w:left="114" w:right="118"/>
        <w:jc w:val="both"/>
        <w:rPr>
          <w:rFonts w:ascii="Arial" w:hAnsi="Arial" w:cs="Arial"/>
        </w:rPr>
      </w:pPr>
      <w:r w:rsidRPr="005D5000">
        <w:rPr>
          <w:rFonts w:ascii="Arial" w:hAnsi="Arial" w:cs="Arial"/>
        </w:rPr>
        <w:t xml:space="preserve">Les candidats éligibles ont la possibilité de renseigner les aspects administratifs de la candidature sur un seul </w:t>
      </w:r>
      <w:r w:rsidRPr="005D5000">
        <w:rPr>
          <w:rFonts w:ascii="Arial" w:hAnsi="Arial" w:cs="Arial"/>
          <w:spacing w:val="-2"/>
        </w:rPr>
        <w:t>formulaire.</w:t>
      </w:r>
    </w:p>
    <w:p w14:paraId="3DF7A7A9" w14:textId="77777777" w:rsidR="00373476" w:rsidRPr="005D5000" w:rsidRDefault="00373476" w:rsidP="00373476">
      <w:pPr>
        <w:pStyle w:val="Corpsdetexte"/>
        <w:spacing w:before="121"/>
        <w:ind w:left="114"/>
        <w:jc w:val="both"/>
        <w:rPr>
          <w:rFonts w:ascii="Arial" w:hAnsi="Arial" w:cs="Arial"/>
        </w:rPr>
      </w:pPr>
      <w:r w:rsidRPr="005D5000">
        <w:rPr>
          <w:rFonts w:ascii="Arial" w:hAnsi="Arial" w:cs="Arial"/>
        </w:rPr>
        <w:t>Les</w:t>
      </w:r>
      <w:r w:rsidRPr="005D5000">
        <w:rPr>
          <w:rFonts w:ascii="Arial" w:hAnsi="Arial" w:cs="Arial"/>
          <w:spacing w:val="-8"/>
        </w:rPr>
        <w:t xml:space="preserve"> </w:t>
      </w:r>
      <w:r w:rsidRPr="005D5000">
        <w:rPr>
          <w:rFonts w:ascii="Arial" w:hAnsi="Arial" w:cs="Arial"/>
        </w:rPr>
        <w:t>candidats</w:t>
      </w:r>
      <w:r w:rsidRPr="005D5000">
        <w:rPr>
          <w:rFonts w:ascii="Arial" w:hAnsi="Arial" w:cs="Arial"/>
          <w:spacing w:val="-7"/>
        </w:rPr>
        <w:t xml:space="preserve"> </w:t>
      </w:r>
      <w:r w:rsidRPr="005D5000">
        <w:rPr>
          <w:rFonts w:ascii="Arial" w:hAnsi="Arial" w:cs="Arial"/>
        </w:rPr>
        <w:t>peuvent</w:t>
      </w:r>
      <w:r w:rsidRPr="005D5000">
        <w:rPr>
          <w:rFonts w:ascii="Arial" w:hAnsi="Arial" w:cs="Arial"/>
          <w:spacing w:val="-6"/>
        </w:rPr>
        <w:t xml:space="preserve"> </w:t>
      </w:r>
      <w:r w:rsidRPr="005D5000">
        <w:rPr>
          <w:rFonts w:ascii="Arial" w:hAnsi="Arial" w:cs="Arial"/>
        </w:rPr>
        <w:t>ajouter</w:t>
      </w:r>
      <w:r w:rsidRPr="005D5000">
        <w:rPr>
          <w:rFonts w:ascii="Arial" w:hAnsi="Arial" w:cs="Arial"/>
          <w:spacing w:val="-8"/>
        </w:rPr>
        <w:t xml:space="preserve"> </w:t>
      </w:r>
      <w:r w:rsidRPr="005D5000">
        <w:rPr>
          <w:rFonts w:ascii="Arial" w:hAnsi="Arial" w:cs="Arial"/>
        </w:rPr>
        <w:t>des</w:t>
      </w:r>
      <w:r w:rsidRPr="005D5000">
        <w:rPr>
          <w:rFonts w:ascii="Arial" w:hAnsi="Arial" w:cs="Arial"/>
          <w:spacing w:val="-7"/>
        </w:rPr>
        <w:t xml:space="preserve"> </w:t>
      </w:r>
      <w:r w:rsidRPr="005D5000">
        <w:rPr>
          <w:rFonts w:ascii="Arial" w:hAnsi="Arial" w:cs="Arial"/>
        </w:rPr>
        <w:t>pièces</w:t>
      </w:r>
      <w:r w:rsidRPr="005D5000">
        <w:rPr>
          <w:rFonts w:ascii="Arial" w:hAnsi="Arial" w:cs="Arial"/>
          <w:spacing w:val="-8"/>
        </w:rPr>
        <w:t xml:space="preserve"> </w:t>
      </w:r>
      <w:r w:rsidRPr="005D5000">
        <w:rPr>
          <w:rFonts w:ascii="Arial" w:hAnsi="Arial" w:cs="Arial"/>
          <w:spacing w:val="-2"/>
        </w:rPr>
        <w:t>jointes.</w:t>
      </w:r>
    </w:p>
    <w:p w14:paraId="60E7DFBA" w14:textId="77777777" w:rsidR="00373476" w:rsidRPr="005D5000" w:rsidRDefault="00373476" w:rsidP="00373476">
      <w:pPr>
        <w:pStyle w:val="Corpsdetexte"/>
        <w:spacing w:before="120"/>
        <w:ind w:left="114"/>
        <w:jc w:val="both"/>
        <w:rPr>
          <w:rFonts w:ascii="Arial" w:hAnsi="Arial" w:cs="Arial"/>
        </w:rPr>
      </w:pPr>
      <w:r w:rsidRPr="005D5000">
        <w:rPr>
          <w:rFonts w:ascii="Arial" w:hAnsi="Arial" w:cs="Arial"/>
        </w:rPr>
        <w:t>Le</w:t>
      </w:r>
      <w:r w:rsidRPr="005D5000">
        <w:rPr>
          <w:rFonts w:ascii="Arial" w:hAnsi="Arial" w:cs="Arial"/>
          <w:spacing w:val="-7"/>
        </w:rPr>
        <w:t xml:space="preserve"> </w:t>
      </w:r>
      <w:r w:rsidRPr="005D5000">
        <w:rPr>
          <w:rFonts w:ascii="Arial" w:hAnsi="Arial" w:cs="Arial"/>
        </w:rPr>
        <w:t>formulaire</w:t>
      </w:r>
      <w:r w:rsidRPr="005D5000">
        <w:rPr>
          <w:rFonts w:ascii="Arial" w:hAnsi="Arial" w:cs="Arial"/>
          <w:spacing w:val="-7"/>
        </w:rPr>
        <w:t xml:space="preserve"> </w:t>
      </w:r>
      <w:proofErr w:type="spellStart"/>
      <w:r w:rsidRPr="005D5000">
        <w:rPr>
          <w:rFonts w:ascii="Arial" w:hAnsi="Arial" w:cs="Arial"/>
        </w:rPr>
        <w:t>eDUME</w:t>
      </w:r>
      <w:proofErr w:type="spellEnd"/>
      <w:r w:rsidRPr="005D5000">
        <w:rPr>
          <w:rFonts w:ascii="Arial" w:hAnsi="Arial" w:cs="Arial"/>
          <w:spacing w:val="-6"/>
        </w:rPr>
        <w:t xml:space="preserve"> </w:t>
      </w:r>
      <w:r w:rsidRPr="005D5000">
        <w:rPr>
          <w:rFonts w:ascii="Arial" w:hAnsi="Arial" w:cs="Arial"/>
        </w:rPr>
        <w:t>devra</w:t>
      </w:r>
      <w:r w:rsidRPr="005D5000">
        <w:rPr>
          <w:rFonts w:ascii="Arial" w:hAnsi="Arial" w:cs="Arial"/>
          <w:spacing w:val="-7"/>
        </w:rPr>
        <w:t xml:space="preserve"> </w:t>
      </w:r>
      <w:r w:rsidRPr="005D5000">
        <w:rPr>
          <w:rFonts w:ascii="Arial" w:hAnsi="Arial" w:cs="Arial"/>
        </w:rPr>
        <w:t>être</w:t>
      </w:r>
      <w:r w:rsidRPr="005D5000">
        <w:rPr>
          <w:rFonts w:ascii="Arial" w:hAnsi="Arial" w:cs="Arial"/>
          <w:spacing w:val="-6"/>
        </w:rPr>
        <w:t xml:space="preserve"> </w:t>
      </w:r>
      <w:r w:rsidRPr="005D5000">
        <w:rPr>
          <w:rFonts w:ascii="Arial" w:hAnsi="Arial" w:cs="Arial"/>
        </w:rPr>
        <w:t>complété</w:t>
      </w:r>
      <w:r w:rsidRPr="005D5000">
        <w:rPr>
          <w:rFonts w:ascii="Arial" w:hAnsi="Arial" w:cs="Arial"/>
          <w:spacing w:val="-6"/>
        </w:rPr>
        <w:t xml:space="preserve"> </w:t>
      </w:r>
      <w:r w:rsidRPr="005D5000">
        <w:rPr>
          <w:rFonts w:ascii="Arial" w:hAnsi="Arial" w:cs="Arial"/>
        </w:rPr>
        <w:t>par</w:t>
      </w:r>
      <w:r w:rsidRPr="005D5000">
        <w:rPr>
          <w:rFonts w:ascii="Arial" w:hAnsi="Arial" w:cs="Arial"/>
          <w:spacing w:val="-4"/>
        </w:rPr>
        <w:t xml:space="preserve"> </w:t>
      </w:r>
      <w:r w:rsidRPr="005D5000">
        <w:rPr>
          <w:rFonts w:ascii="Arial" w:hAnsi="Arial" w:cs="Arial"/>
        </w:rPr>
        <w:t>une</w:t>
      </w:r>
      <w:r w:rsidRPr="005D5000">
        <w:rPr>
          <w:rFonts w:ascii="Arial" w:hAnsi="Arial" w:cs="Arial"/>
          <w:spacing w:val="-5"/>
        </w:rPr>
        <w:t xml:space="preserve"> </w:t>
      </w:r>
      <w:r w:rsidRPr="005D5000">
        <w:rPr>
          <w:rFonts w:ascii="Arial" w:hAnsi="Arial" w:cs="Arial"/>
        </w:rPr>
        <w:t>personne</w:t>
      </w:r>
      <w:r w:rsidRPr="005D5000">
        <w:rPr>
          <w:rFonts w:ascii="Arial" w:hAnsi="Arial" w:cs="Arial"/>
          <w:spacing w:val="-8"/>
        </w:rPr>
        <w:t xml:space="preserve"> </w:t>
      </w:r>
      <w:r w:rsidRPr="005D5000">
        <w:rPr>
          <w:rFonts w:ascii="Arial" w:hAnsi="Arial" w:cs="Arial"/>
        </w:rPr>
        <w:t>habilitée</w:t>
      </w:r>
      <w:r w:rsidRPr="005D5000">
        <w:rPr>
          <w:rFonts w:ascii="Arial" w:hAnsi="Arial" w:cs="Arial"/>
          <w:spacing w:val="-5"/>
        </w:rPr>
        <w:t xml:space="preserve"> </w:t>
      </w:r>
      <w:r w:rsidRPr="005D5000">
        <w:rPr>
          <w:rFonts w:ascii="Arial" w:hAnsi="Arial" w:cs="Arial"/>
        </w:rPr>
        <w:t>à</w:t>
      </w:r>
      <w:r w:rsidRPr="005D5000">
        <w:rPr>
          <w:rFonts w:ascii="Arial" w:hAnsi="Arial" w:cs="Arial"/>
          <w:spacing w:val="-8"/>
        </w:rPr>
        <w:t xml:space="preserve"> </w:t>
      </w:r>
      <w:r w:rsidRPr="005D5000">
        <w:rPr>
          <w:rFonts w:ascii="Arial" w:hAnsi="Arial" w:cs="Arial"/>
        </w:rPr>
        <w:t>engager</w:t>
      </w:r>
      <w:r w:rsidRPr="005D5000">
        <w:rPr>
          <w:rFonts w:ascii="Arial" w:hAnsi="Arial" w:cs="Arial"/>
          <w:spacing w:val="-4"/>
        </w:rPr>
        <w:t xml:space="preserve"> </w:t>
      </w:r>
      <w:r w:rsidRPr="005D5000">
        <w:rPr>
          <w:rFonts w:ascii="Arial" w:hAnsi="Arial" w:cs="Arial"/>
        </w:rPr>
        <w:t>la</w:t>
      </w:r>
      <w:r w:rsidRPr="005D5000">
        <w:rPr>
          <w:rFonts w:ascii="Arial" w:hAnsi="Arial" w:cs="Arial"/>
          <w:spacing w:val="-7"/>
        </w:rPr>
        <w:t xml:space="preserve"> </w:t>
      </w:r>
      <w:r w:rsidRPr="005D5000">
        <w:rPr>
          <w:rFonts w:ascii="Arial" w:hAnsi="Arial" w:cs="Arial"/>
          <w:spacing w:val="-2"/>
        </w:rPr>
        <w:t>société.</w:t>
      </w:r>
    </w:p>
    <w:p w14:paraId="3A7EBA89" w14:textId="77777777" w:rsidR="00373476" w:rsidRPr="005D5000" w:rsidRDefault="00373476" w:rsidP="00373476">
      <w:pPr>
        <w:pStyle w:val="Corpsdetexte"/>
        <w:rPr>
          <w:rFonts w:ascii="Arial" w:hAnsi="Arial" w:cs="Arial"/>
        </w:rPr>
      </w:pPr>
    </w:p>
    <w:p w14:paraId="2AC6FD0D" w14:textId="72364260" w:rsidR="00373476" w:rsidRDefault="00373476" w:rsidP="00373476">
      <w:pPr>
        <w:pStyle w:val="Corpsdetexte"/>
        <w:spacing w:before="6"/>
        <w:rPr>
          <w:rFonts w:ascii="Arial" w:hAnsi="Arial" w:cs="Arial"/>
        </w:rPr>
      </w:pPr>
    </w:p>
    <w:p w14:paraId="269D3FEF" w14:textId="6486B814" w:rsidR="004F491C" w:rsidRDefault="004F491C" w:rsidP="00373476">
      <w:pPr>
        <w:pStyle w:val="Corpsdetexte"/>
        <w:spacing w:before="6"/>
        <w:rPr>
          <w:rFonts w:ascii="Arial" w:hAnsi="Arial" w:cs="Arial"/>
        </w:rPr>
      </w:pPr>
    </w:p>
    <w:p w14:paraId="1F50BC59" w14:textId="74FDF85E" w:rsidR="004F491C" w:rsidRDefault="004F491C" w:rsidP="00373476">
      <w:pPr>
        <w:pStyle w:val="Corpsdetexte"/>
        <w:spacing w:before="6"/>
        <w:rPr>
          <w:rFonts w:ascii="Arial" w:hAnsi="Arial" w:cs="Arial"/>
        </w:rPr>
      </w:pPr>
    </w:p>
    <w:p w14:paraId="4E6FEF6C" w14:textId="33E721F3" w:rsidR="004F491C" w:rsidRPr="005D5000" w:rsidRDefault="004F491C" w:rsidP="00373476">
      <w:pPr>
        <w:pStyle w:val="Corpsdetexte"/>
        <w:spacing w:before="6"/>
        <w:rPr>
          <w:rFonts w:ascii="Arial" w:hAnsi="Arial" w:cs="Arial"/>
        </w:rPr>
      </w:pPr>
    </w:p>
    <w:p w14:paraId="2EE6A90D" w14:textId="77777777" w:rsidR="00373476" w:rsidRPr="005D5000" w:rsidRDefault="00373476" w:rsidP="00652CFE">
      <w:pPr>
        <w:pStyle w:val="Titre2"/>
        <w:numPr>
          <w:ilvl w:val="2"/>
          <w:numId w:val="2"/>
        </w:numPr>
        <w:tabs>
          <w:tab w:val="left" w:pos="1553"/>
        </w:tabs>
      </w:pPr>
      <w:r w:rsidRPr="005D5000">
        <w:lastRenderedPageBreak/>
        <w:t>Précisions</w:t>
      </w:r>
      <w:r w:rsidRPr="005D5000">
        <w:rPr>
          <w:spacing w:val="-7"/>
        </w:rPr>
        <w:t xml:space="preserve"> </w:t>
      </w:r>
      <w:r w:rsidRPr="005D5000">
        <w:t>sur</w:t>
      </w:r>
      <w:r w:rsidRPr="005D5000">
        <w:rPr>
          <w:spacing w:val="-6"/>
        </w:rPr>
        <w:t xml:space="preserve"> </w:t>
      </w:r>
      <w:r w:rsidRPr="005D5000">
        <w:t>les</w:t>
      </w:r>
      <w:r w:rsidRPr="005D5000">
        <w:rPr>
          <w:spacing w:val="-5"/>
        </w:rPr>
        <w:t xml:space="preserve"> </w:t>
      </w:r>
      <w:r w:rsidRPr="005D5000">
        <w:t>modalités</w:t>
      </w:r>
      <w:r w:rsidRPr="005D5000">
        <w:rPr>
          <w:spacing w:val="-8"/>
        </w:rPr>
        <w:t xml:space="preserve"> </w:t>
      </w:r>
      <w:r w:rsidRPr="005D5000">
        <w:t>de</w:t>
      </w:r>
      <w:r w:rsidRPr="005D5000">
        <w:rPr>
          <w:spacing w:val="-7"/>
        </w:rPr>
        <w:t xml:space="preserve"> </w:t>
      </w:r>
      <w:r w:rsidRPr="005D5000">
        <w:t>saisie</w:t>
      </w:r>
      <w:r w:rsidRPr="005D5000">
        <w:rPr>
          <w:spacing w:val="-7"/>
        </w:rPr>
        <w:t xml:space="preserve"> </w:t>
      </w:r>
      <w:r w:rsidRPr="005D5000">
        <w:t>du</w:t>
      </w:r>
      <w:r w:rsidRPr="005D5000">
        <w:rPr>
          <w:spacing w:val="-5"/>
        </w:rPr>
        <w:t xml:space="preserve"> </w:t>
      </w:r>
      <w:r w:rsidRPr="005D5000">
        <w:t>formulaire</w:t>
      </w:r>
      <w:r w:rsidRPr="005D5000">
        <w:rPr>
          <w:spacing w:val="-7"/>
        </w:rPr>
        <w:t xml:space="preserve"> </w:t>
      </w:r>
      <w:proofErr w:type="spellStart"/>
      <w:r w:rsidRPr="005D5000">
        <w:rPr>
          <w:spacing w:val="-2"/>
        </w:rPr>
        <w:t>eDUME</w:t>
      </w:r>
      <w:proofErr w:type="spellEnd"/>
    </w:p>
    <w:p w14:paraId="61F01C94" w14:textId="77777777" w:rsidR="00373476" w:rsidRPr="005D5000" w:rsidRDefault="00373476" w:rsidP="00373476">
      <w:pPr>
        <w:spacing w:before="120" w:line="242" w:lineRule="auto"/>
        <w:ind w:left="114" w:right="110"/>
        <w:jc w:val="both"/>
        <w:rPr>
          <w:rFonts w:ascii="Arial" w:hAnsi="Arial" w:cs="Arial"/>
          <w:sz w:val="20"/>
        </w:rPr>
      </w:pPr>
      <w:r w:rsidRPr="005D5000">
        <w:rPr>
          <w:rFonts w:ascii="Arial" w:hAnsi="Arial" w:cs="Arial"/>
          <w:sz w:val="20"/>
        </w:rPr>
        <w:t>Pour</w:t>
      </w:r>
      <w:r w:rsidRPr="005D5000">
        <w:rPr>
          <w:rFonts w:ascii="Arial" w:hAnsi="Arial" w:cs="Arial"/>
          <w:spacing w:val="-9"/>
          <w:sz w:val="20"/>
        </w:rPr>
        <w:t xml:space="preserve"> </w:t>
      </w:r>
      <w:r w:rsidRPr="005D5000">
        <w:rPr>
          <w:rFonts w:ascii="Arial" w:hAnsi="Arial" w:cs="Arial"/>
          <w:sz w:val="20"/>
        </w:rPr>
        <w:t>remplir</w:t>
      </w:r>
      <w:r w:rsidRPr="005D5000">
        <w:rPr>
          <w:rFonts w:ascii="Arial" w:hAnsi="Arial" w:cs="Arial"/>
          <w:spacing w:val="-9"/>
          <w:sz w:val="20"/>
        </w:rPr>
        <w:t xml:space="preserve"> </w:t>
      </w:r>
      <w:r w:rsidRPr="005D5000">
        <w:rPr>
          <w:rFonts w:ascii="Arial" w:hAnsi="Arial" w:cs="Arial"/>
          <w:sz w:val="20"/>
        </w:rPr>
        <w:t>le</w:t>
      </w:r>
      <w:r w:rsidRPr="005D5000">
        <w:rPr>
          <w:rFonts w:ascii="Arial" w:hAnsi="Arial" w:cs="Arial"/>
          <w:spacing w:val="-10"/>
          <w:sz w:val="20"/>
        </w:rPr>
        <w:t xml:space="preserve"> </w:t>
      </w:r>
      <w:r w:rsidRPr="005D5000">
        <w:rPr>
          <w:rFonts w:ascii="Arial" w:hAnsi="Arial" w:cs="Arial"/>
          <w:sz w:val="20"/>
        </w:rPr>
        <w:t>D</w:t>
      </w:r>
      <w:r w:rsidRPr="005D5000">
        <w:rPr>
          <w:rFonts w:ascii="Arial" w:hAnsi="Arial" w:cs="Arial"/>
          <w:spacing w:val="-10"/>
          <w:sz w:val="20"/>
        </w:rPr>
        <w:t xml:space="preserve"> </w:t>
      </w:r>
      <w:r w:rsidRPr="005D5000">
        <w:rPr>
          <w:rFonts w:ascii="Arial" w:hAnsi="Arial" w:cs="Arial"/>
          <w:sz w:val="20"/>
        </w:rPr>
        <w:t>de</w:t>
      </w:r>
      <w:r w:rsidRPr="005D5000">
        <w:rPr>
          <w:rFonts w:ascii="Arial" w:hAnsi="Arial" w:cs="Arial"/>
          <w:spacing w:val="-10"/>
          <w:sz w:val="20"/>
        </w:rPr>
        <w:t xml:space="preserve"> </w:t>
      </w:r>
      <w:r w:rsidRPr="005D5000">
        <w:rPr>
          <w:rFonts w:ascii="Arial" w:hAnsi="Arial" w:cs="Arial"/>
          <w:sz w:val="20"/>
        </w:rPr>
        <w:t>la</w:t>
      </w:r>
      <w:r w:rsidRPr="005D5000">
        <w:rPr>
          <w:rFonts w:ascii="Arial" w:hAnsi="Arial" w:cs="Arial"/>
          <w:spacing w:val="-10"/>
          <w:sz w:val="20"/>
        </w:rPr>
        <w:t xml:space="preserve"> </w:t>
      </w:r>
      <w:r w:rsidRPr="005D5000">
        <w:rPr>
          <w:rFonts w:ascii="Arial" w:hAnsi="Arial" w:cs="Arial"/>
          <w:sz w:val="20"/>
        </w:rPr>
        <w:t>Partie</w:t>
      </w:r>
      <w:r w:rsidRPr="005D5000">
        <w:rPr>
          <w:rFonts w:ascii="Arial" w:hAnsi="Arial" w:cs="Arial"/>
          <w:spacing w:val="-10"/>
          <w:sz w:val="20"/>
        </w:rPr>
        <w:t xml:space="preserve"> </w:t>
      </w:r>
      <w:r w:rsidRPr="005D5000">
        <w:rPr>
          <w:rFonts w:ascii="Arial" w:hAnsi="Arial" w:cs="Arial"/>
          <w:sz w:val="20"/>
        </w:rPr>
        <w:t>III</w:t>
      </w:r>
      <w:r w:rsidRPr="005D5000">
        <w:rPr>
          <w:rFonts w:ascii="Arial" w:hAnsi="Arial" w:cs="Arial"/>
          <w:spacing w:val="-11"/>
          <w:sz w:val="20"/>
        </w:rPr>
        <w:t xml:space="preserve"> </w:t>
      </w:r>
      <w:r w:rsidRPr="005D5000">
        <w:rPr>
          <w:rFonts w:ascii="Arial" w:hAnsi="Arial" w:cs="Arial"/>
          <w:sz w:val="20"/>
        </w:rPr>
        <w:t>intitulé</w:t>
      </w:r>
      <w:r w:rsidRPr="005D5000">
        <w:rPr>
          <w:rFonts w:ascii="Arial" w:hAnsi="Arial" w:cs="Arial"/>
          <w:spacing w:val="-10"/>
          <w:sz w:val="20"/>
        </w:rPr>
        <w:t xml:space="preserve"> </w:t>
      </w:r>
      <w:r w:rsidRPr="005D5000">
        <w:rPr>
          <w:rFonts w:ascii="Arial" w:hAnsi="Arial" w:cs="Arial"/>
          <w:sz w:val="20"/>
        </w:rPr>
        <w:t xml:space="preserve">« </w:t>
      </w:r>
      <w:r w:rsidRPr="005D5000">
        <w:rPr>
          <w:rFonts w:ascii="Arial" w:hAnsi="Arial" w:cs="Arial"/>
          <w:i/>
          <w:sz w:val="20"/>
        </w:rPr>
        <w:t>Autres</w:t>
      </w:r>
      <w:r w:rsidRPr="005D5000">
        <w:rPr>
          <w:rFonts w:ascii="Arial" w:hAnsi="Arial" w:cs="Arial"/>
          <w:i/>
          <w:spacing w:val="-9"/>
          <w:sz w:val="20"/>
        </w:rPr>
        <w:t xml:space="preserve"> </w:t>
      </w:r>
      <w:r w:rsidRPr="005D5000">
        <w:rPr>
          <w:rFonts w:ascii="Arial" w:hAnsi="Arial" w:cs="Arial"/>
          <w:i/>
          <w:sz w:val="20"/>
        </w:rPr>
        <w:t>motifs</w:t>
      </w:r>
      <w:r w:rsidRPr="005D5000">
        <w:rPr>
          <w:rFonts w:ascii="Arial" w:hAnsi="Arial" w:cs="Arial"/>
          <w:i/>
          <w:spacing w:val="-7"/>
          <w:sz w:val="20"/>
        </w:rPr>
        <w:t xml:space="preserve"> </w:t>
      </w:r>
      <w:r w:rsidRPr="005D5000">
        <w:rPr>
          <w:rFonts w:ascii="Arial" w:hAnsi="Arial" w:cs="Arial"/>
          <w:i/>
          <w:sz w:val="20"/>
        </w:rPr>
        <w:t>d’exclusion</w:t>
      </w:r>
      <w:r w:rsidRPr="005D5000">
        <w:rPr>
          <w:rFonts w:ascii="Arial" w:hAnsi="Arial" w:cs="Arial"/>
          <w:i/>
          <w:spacing w:val="-8"/>
          <w:sz w:val="20"/>
        </w:rPr>
        <w:t xml:space="preserve"> </w:t>
      </w:r>
      <w:r w:rsidRPr="005D5000">
        <w:rPr>
          <w:rFonts w:ascii="Arial" w:hAnsi="Arial" w:cs="Arial"/>
          <w:i/>
          <w:sz w:val="20"/>
        </w:rPr>
        <w:t>pouvant</w:t>
      </w:r>
      <w:r w:rsidRPr="005D5000">
        <w:rPr>
          <w:rFonts w:ascii="Arial" w:hAnsi="Arial" w:cs="Arial"/>
          <w:i/>
          <w:spacing w:val="-11"/>
          <w:sz w:val="20"/>
        </w:rPr>
        <w:t xml:space="preserve"> </w:t>
      </w:r>
      <w:r w:rsidRPr="005D5000">
        <w:rPr>
          <w:rFonts w:ascii="Arial" w:hAnsi="Arial" w:cs="Arial"/>
          <w:i/>
          <w:sz w:val="20"/>
        </w:rPr>
        <w:t>être</w:t>
      </w:r>
      <w:r w:rsidRPr="005D5000">
        <w:rPr>
          <w:rFonts w:ascii="Arial" w:hAnsi="Arial" w:cs="Arial"/>
          <w:i/>
          <w:spacing w:val="-10"/>
          <w:sz w:val="20"/>
        </w:rPr>
        <w:t xml:space="preserve"> </w:t>
      </w:r>
      <w:r w:rsidRPr="005D5000">
        <w:rPr>
          <w:rFonts w:ascii="Arial" w:hAnsi="Arial" w:cs="Arial"/>
          <w:i/>
          <w:sz w:val="20"/>
        </w:rPr>
        <w:t>prévus</w:t>
      </w:r>
      <w:r w:rsidRPr="005D5000">
        <w:rPr>
          <w:rFonts w:ascii="Arial" w:hAnsi="Arial" w:cs="Arial"/>
          <w:i/>
          <w:spacing w:val="-9"/>
          <w:sz w:val="20"/>
        </w:rPr>
        <w:t xml:space="preserve"> </w:t>
      </w:r>
      <w:r w:rsidRPr="005D5000">
        <w:rPr>
          <w:rFonts w:ascii="Arial" w:hAnsi="Arial" w:cs="Arial"/>
          <w:i/>
          <w:sz w:val="20"/>
        </w:rPr>
        <w:t>par</w:t>
      </w:r>
      <w:r w:rsidRPr="005D5000">
        <w:rPr>
          <w:rFonts w:ascii="Arial" w:hAnsi="Arial" w:cs="Arial"/>
          <w:i/>
          <w:spacing w:val="-9"/>
          <w:sz w:val="20"/>
        </w:rPr>
        <w:t xml:space="preserve"> </w:t>
      </w:r>
      <w:r w:rsidRPr="005D5000">
        <w:rPr>
          <w:rFonts w:ascii="Arial" w:hAnsi="Arial" w:cs="Arial"/>
          <w:i/>
          <w:sz w:val="20"/>
        </w:rPr>
        <w:t>le</w:t>
      </w:r>
      <w:r w:rsidRPr="005D5000">
        <w:rPr>
          <w:rFonts w:ascii="Arial" w:hAnsi="Arial" w:cs="Arial"/>
          <w:i/>
          <w:spacing w:val="-8"/>
          <w:sz w:val="20"/>
        </w:rPr>
        <w:t xml:space="preserve"> </w:t>
      </w:r>
      <w:r w:rsidRPr="005D5000">
        <w:rPr>
          <w:rFonts w:ascii="Arial" w:hAnsi="Arial" w:cs="Arial"/>
          <w:i/>
          <w:sz w:val="20"/>
        </w:rPr>
        <w:t>droit</w:t>
      </w:r>
      <w:r w:rsidRPr="005D5000">
        <w:rPr>
          <w:rFonts w:ascii="Arial" w:hAnsi="Arial" w:cs="Arial"/>
          <w:i/>
          <w:spacing w:val="-10"/>
          <w:sz w:val="20"/>
        </w:rPr>
        <w:t xml:space="preserve"> </w:t>
      </w:r>
      <w:r w:rsidRPr="005D5000">
        <w:rPr>
          <w:rFonts w:ascii="Arial" w:hAnsi="Arial" w:cs="Arial"/>
          <w:i/>
          <w:sz w:val="20"/>
        </w:rPr>
        <w:t>interne</w:t>
      </w:r>
      <w:r w:rsidRPr="005D5000">
        <w:rPr>
          <w:rFonts w:ascii="Arial" w:hAnsi="Arial" w:cs="Arial"/>
          <w:i/>
          <w:spacing w:val="-9"/>
          <w:sz w:val="20"/>
        </w:rPr>
        <w:t xml:space="preserve"> </w:t>
      </w:r>
      <w:r w:rsidRPr="005D5000">
        <w:rPr>
          <w:rFonts w:ascii="Arial" w:hAnsi="Arial" w:cs="Arial"/>
          <w:i/>
          <w:sz w:val="20"/>
        </w:rPr>
        <w:t>de</w:t>
      </w:r>
      <w:r w:rsidRPr="005D5000">
        <w:rPr>
          <w:rFonts w:ascii="Arial" w:hAnsi="Arial" w:cs="Arial"/>
          <w:i/>
          <w:spacing w:val="-8"/>
          <w:sz w:val="20"/>
        </w:rPr>
        <w:t xml:space="preserve"> </w:t>
      </w:r>
      <w:r w:rsidRPr="005D5000">
        <w:rPr>
          <w:rFonts w:ascii="Arial" w:hAnsi="Arial" w:cs="Arial"/>
          <w:i/>
          <w:sz w:val="20"/>
        </w:rPr>
        <w:t xml:space="preserve">l’État membre du pouvoir adjudicateur ou de l’entité adjudicatrice </w:t>
      </w:r>
      <w:r w:rsidRPr="005D5000">
        <w:rPr>
          <w:rFonts w:ascii="Arial" w:hAnsi="Arial" w:cs="Arial"/>
          <w:sz w:val="20"/>
        </w:rPr>
        <w:t xml:space="preserve">», le candidat se réfère utilement aux motifs d’exclusion purement nationaux qui sont compris aux articles L2141-1 à L2141-11 du code de la commande </w:t>
      </w:r>
      <w:r w:rsidRPr="005D5000">
        <w:rPr>
          <w:rFonts w:ascii="Arial" w:hAnsi="Arial" w:cs="Arial"/>
          <w:spacing w:val="-2"/>
          <w:sz w:val="20"/>
        </w:rPr>
        <w:t>publique.</w:t>
      </w:r>
    </w:p>
    <w:p w14:paraId="53855732" w14:textId="77777777" w:rsidR="00DC6FA6" w:rsidRPr="005D5000" w:rsidRDefault="00373476" w:rsidP="00004D7E">
      <w:pPr>
        <w:pStyle w:val="Corpsdetexte"/>
        <w:spacing w:before="111"/>
        <w:ind w:left="114" w:right="112"/>
        <w:jc w:val="both"/>
        <w:rPr>
          <w:rFonts w:ascii="Arial" w:hAnsi="Arial" w:cs="Arial"/>
        </w:rPr>
      </w:pPr>
      <w:r w:rsidRPr="005D5000">
        <w:rPr>
          <w:rFonts w:ascii="Arial" w:hAnsi="Arial" w:cs="Arial"/>
        </w:rPr>
        <w:t>Pour remplir la partie IV intitulée «</w:t>
      </w:r>
      <w:r w:rsidRPr="005D5000">
        <w:rPr>
          <w:rFonts w:ascii="Arial" w:hAnsi="Arial" w:cs="Arial"/>
          <w:spacing w:val="-4"/>
        </w:rPr>
        <w:t xml:space="preserve"> </w:t>
      </w:r>
      <w:r w:rsidRPr="005D5000">
        <w:rPr>
          <w:rFonts w:ascii="Arial" w:hAnsi="Arial" w:cs="Arial"/>
          <w:i/>
        </w:rPr>
        <w:t>Critères de sélection</w:t>
      </w:r>
      <w:r w:rsidRPr="005D5000">
        <w:rPr>
          <w:rFonts w:ascii="Arial" w:hAnsi="Arial" w:cs="Arial"/>
          <w:i/>
          <w:spacing w:val="-2"/>
        </w:rPr>
        <w:t xml:space="preserve"> </w:t>
      </w:r>
      <w:r w:rsidRPr="005D5000">
        <w:rPr>
          <w:rFonts w:ascii="Arial" w:hAnsi="Arial" w:cs="Arial"/>
        </w:rPr>
        <w:t xml:space="preserve">» (c’est-à-dire aptitude professionnelle et capacités), les candidats sont autorisés à se limiter à indiquer dans le formulaire </w:t>
      </w:r>
      <w:proofErr w:type="spellStart"/>
      <w:r w:rsidRPr="005D5000">
        <w:rPr>
          <w:rFonts w:ascii="Arial" w:hAnsi="Arial" w:cs="Arial"/>
        </w:rPr>
        <w:t>eDUME</w:t>
      </w:r>
      <w:proofErr w:type="spellEnd"/>
      <w:r w:rsidRPr="005D5000">
        <w:rPr>
          <w:rFonts w:ascii="Arial" w:hAnsi="Arial" w:cs="Arial"/>
        </w:rPr>
        <w:t xml:space="preserve"> qu’ils disposent de l’aptitude et des capacités</w:t>
      </w:r>
      <w:r w:rsidRPr="005D5000">
        <w:rPr>
          <w:rFonts w:ascii="Arial" w:hAnsi="Arial" w:cs="Arial"/>
          <w:spacing w:val="-6"/>
        </w:rPr>
        <w:t xml:space="preserve"> </w:t>
      </w:r>
      <w:r w:rsidRPr="005D5000">
        <w:rPr>
          <w:rFonts w:ascii="Arial" w:hAnsi="Arial" w:cs="Arial"/>
        </w:rPr>
        <w:t>requises</w:t>
      </w:r>
      <w:r w:rsidRPr="005D5000">
        <w:rPr>
          <w:rFonts w:ascii="Arial" w:hAnsi="Arial" w:cs="Arial"/>
          <w:spacing w:val="-6"/>
        </w:rPr>
        <w:t xml:space="preserve"> </w:t>
      </w:r>
      <w:r w:rsidRPr="005D5000">
        <w:rPr>
          <w:rFonts w:ascii="Arial" w:hAnsi="Arial" w:cs="Arial"/>
        </w:rPr>
        <w:t>telles</w:t>
      </w:r>
      <w:r w:rsidRPr="005D5000">
        <w:rPr>
          <w:rFonts w:ascii="Arial" w:hAnsi="Arial" w:cs="Arial"/>
          <w:spacing w:val="-6"/>
        </w:rPr>
        <w:t xml:space="preserve"> </w:t>
      </w:r>
      <w:r w:rsidRPr="005D5000">
        <w:rPr>
          <w:rFonts w:ascii="Arial" w:hAnsi="Arial" w:cs="Arial"/>
        </w:rPr>
        <w:t>que</w:t>
      </w:r>
      <w:r w:rsidRPr="005D5000">
        <w:rPr>
          <w:rFonts w:ascii="Arial" w:hAnsi="Arial" w:cs="Arial"/>
          <w:spacing w:val="-7"/>
        </w:rPr>
        <w:t xml:space="preserve"> </w:t>
      </w:r>
      <w:r w:rsidRPr="005D5000">
        <w:rPr>
          <w:rFonts w:ascii="Arial" w:hAnsi="Arial" w:cs="Arial"/>
        </w:rPr>
        <w:t>mentionnées</w:t>
      </w:r>
      <w:r w:rsidRPr="005D5000">
        <w:rPr>
          <w:rFonts w:ascii="Arial" w:hAnsi="Arial" w:cs="Arial"/>
          <w:spacing w:val="-6"/>
        </w:rPr>
        <w:t xml:space="preserve"> </w:t>
      </w:r>
      <w:r w:rsidRPr="005D5000">
        <w:rPr>
          <w:rFonts w:ascii="Arial" w:hAnsi="Arial" w:cs="Arial"/>
        </w:rPr>
        <w:t>ci-dessus</w:t>
      </w:r>
      <w:r w:rsidRPr="005D5000">
        <w:rPr>
          <w:rFonts w:ascii="Arial" w:hAnsi="Arial" w:cs="Arial"/>
          <w:spacing w:val="-6"/>
        </w:rPr>
        <w:t xml:space="preserve"> </w:t>
      </w:r>
      <w:r w:rsidRPr="005D5000">
        <w:rPr>
          <w:rFonts w:ascii="Arial" w:hAnsi="Arial" w:cs="Arial"/>
        </w:rPr>
        <w:t>(cf.</w:t>
      </w:r>
      <w:r w:rsidRPr="005D5000">
        <w:rPr>
          <w:rFonts w:ascii="Arial" w:hAnsi="Arial" w:cs="Arial"/>
          <w:spacing w:val="-6"/>
        </w:rPr>
        <w:t xml:space="preserve"> </w:t>
      </w:r>
      <w:r w:rsidRPr="005D5000">
        <w:rPr>
          <w:rFonts w:ascii="Arial" w:hAnsi="Arial" w:cs="Arial"/>
        </w:rPr>
        <w:t>article</w:t>
      </w:r>
      <w:r w:rsidRPr="005D5000">
        <w:rPr>
          <w:rFonts w:ascii="Arial" w:hAnsi="Arial" w:cs="Arial"/>
          <w:spacing w:val="-7"/>
        </w:rPr>
        <w:t xml:space="preserve"> </w:t>
      </w:r>
      <w:r w:rsidRPr="005D5000">
        <w:rPr>
          <w:rFonts w:ascii="Arial" w:hAnsi="Arial" w:cs="Arial"/>
        </w:rPr>
        <w:t>III</w:t>
      </w:r>
      <w:r w:rsidRPr="005D5000">
        <w:rPr>
          <w:rFonts w:ascii="Arial" w:hAnsi="Arial" w:cs="Arial"/>
          <w:spacing w:val="-7"/>
        </w:rPr>
        <w:t xml:space="preserve"> </w:t>
      </w:r>
      <w:r w:rsidRPr="005D5000">
        <w:rPr>
          <w:rFonts w:ascii="Arial" w:hAnsi="Arial" w:cs="Arial"/>
        </w:rPr>
        <w:t>A.</w:t>
      </w:r>
      <w:r w:rsidRPr="005D5000">
        <w:rPr>
          <w:rFonts w:ascii="Arial" w:hAnsi="Arial" w:cs="Arial"/>
          <w:spacing w:val="-6"/>
        </w:rPr>
        <w:t xml:space="preserve"> </w:t>
      </w:r>
      <w:r w:rsidRPr="005D5000">
        <w:rPr>
          <w:rFonts w:ascii="Arial" w:hAnsi="Arial" w:cs="Arial"/>
        </w:rPr>
        <w:t>2</w:t>
      </w:r>
      <w:proofErr w:type="spellStart"/>
      <w:r w:rsidRPr="005D5000">
        <w:rPr>
          <w:rFonts w:ascii="Arial" w:hAnsi="Arial" w:cs="Arial"/>
          <w:position w:val="6"/>
          <w:sz w:val="13"/>
        </w:rPr>
        <w:t>ème</w:t>
      </w:r>
      <w:proofErr w:type="spellEnd"/>
      <w:r w:rsidRPr="005D5000">
        <w:rPr>
          <w:rFonts w:ascii="Arial" w:hAnsi="Arial" w:cs="Arial"/>
          <w:spacing w:val="13"/>
          <w:position w:val="6"/>
          <w:sz w:val="13"/>
        </w:rPr>
        <w:t xml:space="preserve"> </w:t>
      </w:r>
      <w:r w:rsidRPr="005D5000">
        <w:rPr>
          <w:rFonts w:ascii="Arial" w:hAnsi="Arial" w:cs="Arial"/>
        </w:rPr>
        <w:t>paragraphe)</w:t>
      </w:r>
      <w:r w:rsidRPr="005D5000">
        <w:rPr>
          <w:rFonts w:ascii="Arial" w:hAnsi="Arial" w:cs="Arial"/>
          <w:spacing w:val="-6"/>
        </w:rPr>
        <w:t xml:space="preserve"> </w:t>
      </w:r>
      <w:r w:rsidRPr="005D5000">
        <w:rPr>
          <w:rFonts w:ascii="Arial" w:hAnsi="Arial" w:cs="Arial"/>
        </w:rPr>
        <w:t>sans</w:t>
      </w:r>
      <w:r w:rsidRPr="005D5000">
        <w:rPr>
          <w:rFonts w:ascii="Arial" w:hAnsi="Arial" w:cs="Arial"/>
          <w:spacing w:val="-5"/>
        </w:rPr>
        <w:t xml:space="preserve"> </w:t>
      </w:r>
      <w:r w:rsidRPr="005D5000">
        <w:rPr>
          <w:rFonts w:ascii="Arial" w:hAnsi="Arial" w:cs="Arial"/>
        </w:rPr>
        <w:t>fournir</w:t>
      </w:r>
      <w:r w:rsidRPr="005D5000">
        <w:rPr>
          <w:rFonts w:ascii="Arial" w:hAnsi="Arial" w:cs="Arial"/>
          <w:spacing w:val="-6"/>
        </w:rPr>
        <w:t xml:space="preserve"> </w:t>
      </w:r>
      <w:r w:rsidRPr="005D5000">
        <w:rPr>
          <w:rFonts w:ascii="Arial" w:hAnsi="Arial" w:cs="Arial"/>
        </w:rPr>
        <w:t xml:space="preserve">d’informations particulières sur celles-ci (cocher la case « oui » de la section </w:t>
      </w:r>
      <w:r w:rsidRPr="005D5000">
        <w:rPr>
          <w:rFonts w:ascii="Arial" w:hAnsi="Arial" w:cs="Arial"/>
          <w:w w:val="95"/>
        </w:rPr>
        <w:t xml:space="preserve">α </w:t>
      </w:r>
      <w:r w:rsidRPr="005D5000">
        <w:rPr>
          <w:rFonts w:ascii="Arial" w:hAnsi="Arial" w:cs="Arial"/>
        </w:rPr>
        <w:t xml:space="preserve">de la partie IV : indication globale pour tous les critères de sélection). </w:t>
      </w:r>
      <w:r w:rsidRPr="005D5000">
        <w:rPr>
          <w:rFonts w:ascii="Arial" w:hAnsi="Arial" w:cs="Arial"/>
          <w:u w:val="single"/>
        </w:rPr>
        <w:t>Dans ce cas, les candidats n’ont pas à remplir les sections A à D de la partie IV)</w:t>
      </w:r>
      <w:r w:rsidRPr="005D5000">
        <w:rPr>
          <w:rFonts w:ascii="Arial" w:hAnsi="Arial" w:cs="Arial"/>
          <w:spacing w:val="-1"/>
          <w:u w:val="single"/>
        </w:rPr>
        <w:t xml:space="preserve"> </w:t>
      </w:r>
      <w:r w:rsidRPr="005D5000">
        <w:rPr>
          <w:rFonts w:ascii="Arial" w:hAnsi="Arial" w:cs="Arial"/>
          <w:u w:val="single"/>
        </w:rPr>
        <w:t xml:space="preserve">; </w:t>
      </w:r>
      <w:r w:rsidRPr="005D5000">
        <w:rPr>
          <w:rFonts w:ascii="Arial" w:hAnsi="Arial" w:cs="Arial"/>
        </w:rPr>
        <w:t>les justificatifs</w:t>
      </w:r>
      <w:r w:rsidRPr="005D5000">
        <w:rPr>
          <w:rFonts w:ascii="Arial" w:hAnsi="Arial" w:cs="Arial"/>
          <w:spacing w:val="-4"/>
        </w:rPr>
        <w:t xml:space="preserve"> </w:t>
      </w:r>
      <w:r w:rsidRPr="005D5000">
        <w:rPr>
          <w:rFonts w:ascii="Arial" w:hAnsi="Arial" w:cs="Arial"/>
        </w:rPr>
        <w:t>et</w:t>
      </w:r>
      <w:r w:rsidRPr="005D5000">
        <w:rPr>
          <w:rFonts w:ascii="Arial" w:hAnsi="Arial" w:cs="Arial"/>
          <w:spacing w:val="-6"/>
        </w:rPr>
        <w:t xml:space="preserve"> </w:t>
      </w:r>
      <w:r w:rsidRPr="005D5000">
        <w:rPr>
          <w:rFonts w:ascii="Arial" w:hAnsi="Arial" w:cs="Arial"/>
        </w:rPr>
        <w:t>les</w:t>
      </w:r>
      <w:r w:rsidRPr="005D5000">
        <w:rPr>
          <w:rFonts w:ascii="Arial" w:hAnsi="Arial" w:cs="Arial"/>
          <w:spacing w:val="-5"/>
        </w:rPr>
        <w:t xml:space="preserve"> </w:t>
      </w:r>
      <w:r w:rsidRPr="005D5000">
        <w:rPr>
          <w:rFonts w:ascii="Arial" w:hAnsi="Arial" w:cs="Arial"/>
        </w:rPr>
        <w:t>moyens</w:t>
      </w:r>
      <w:r w:rsidRPr="005D5000">
        <w:rPr>
          <w:rFonts w:ascii="Arial" w:hAnsi="Arial" w:cs="Arial"/>
          <w:spacing w:val="-5"/>
        </w:rPr>
        <w:t xml:space="preserve"> </w:t>
      </w:r>
      <w:r w:rsidRPr="005D5000">
        <w:rPr>
          <w:rFonts w:ascii="Arial" w:hAnsi="Arial" w:cs="Arial"/>
        </w:rPr>
        <w:t>de</w:t>
      </w:r>
      <w:r w:rsidRPr="005D5000">
        <w:rPr>
          <w:rFonts w:ascii="Arial" w:hAnsi="Arial" w:cs="Arial"/>
          <w:spacing w:val="-6"/>
        </w:rPr>
        <w:t xml:space="preserve"> </w:t>
      </w:r>
      <w:r w:rsidRPr="005D5000">
        <w:rPr>
          <w:rFonts w:ascii="Arial" w:hAnsi="Arial" w:cs="Arial"/>
        </w:rPr>
        <w:t>preuve</w:t>
      </w:r>
      <w:r w:rsidRPr="005D5000">
        <w:rPr>
          <w:rFonts w:ascii="Arial" w:hAnsi="Arial" w:cs="Arial"/>
          <w:spacing w:val="-6"/>
        </w:rPr>
        <w:t xml:space="preserve"> </w:t>
      </w:r>
      <w:r w:rsidRPr="005D5000">
        <w:rPr>
          <w:rFonts w:ascii="Arial" w:hAnsi="Arial" w:cs="Arial"/>
        </w:rPr>
        <w:t>sont</w:t>
      </w:r>
      <w:r w:rsidRPr="005D5000">
        <w:rPr>
          <w:rFonts w:ascii="Arial" w:hAnsi="Arial" w:cs="Arial"/>
          <w:spacing w:val="-6"/>
        </w:rPr>
        <w:t xml:space="preserve"> </w:t>
      </w:r>
      <w:r w:rsidRPr="005D5000">
        <w:rPr>
          <w:rFonts w:ascii="Arial" w:hAnsi="Arial" w:cs="Arial"/>
        </w:rPr>
        <w:t>fournis</w:t>
      </w:r>
      <w:r w:rsidRPr="005D5000">
        <w:rPr>
          <w:rFonts w:ascii="Arial" w:hAnsi="Arial" w:cs="Arial"/>
          <w:spacing w:val="-4"/>
        </w:rPr>
        <w:t xml:space="preserve"> </w:t>
      </w:r>
      <w:r w:rsidRPr="005D5000">
        <w:rPr>
          <w:rFonts w:ascii="Arial" w:hAnsi="Arial" w:cs="Arial"/>
        </w:rPr>
        <w:t>à</w:t>
      </w:r>
      <w:r w:rsidRPr="005D5000">
        <w:rPr>
          <w:rFonts w:ascii="Arial" w:hAnsi="Arial" w:cs="Arial"/>
          <w:spacing w:val="-3"/>
        </w:rPr>
        <w:t xml:space="preserve"> </w:t>
      </w:r>
      <w:r w:rsidRPr="005D5000">
        <w:rPr>
          <w:rFonts w:ascii="Arial" w:hAnsi="Arial" w:cs="Arial"/>
        </w:rPr>
        <w:t>tout</w:t>
      </w:r>
      <w:r w:rsidRPr="005D5000">
        <w:rPr>
          <w:rFonts w:ascii="Arial" w:hAnsi="Arial" w:cs="Arial"/>
          <w:spacing w:val="-6"/>
        </w:rPr>
        <w:t xml:space="preserve"> </w:t>
      </w:r>
      <w:r w:rsidRPr="005D5000">
        <w:rPr>
          <w:rFonts w:ascii="Arial" w:hAnsi="Arial" w:cs="Arial"/>
        </w:rPr>
        <w:t>moment</w:t>
      </w:r>
      <w:r w:rsidRPr="005D5000">
        <w:rPr>
          <w:rFonts w:ascii="Arial" w:hAnsi="Arial" w:cs="Arial"/>
          <w:spacing w:val="-5"/>
        </w:rPr>
        <w:t xml:space="preserve"> </w:t>
      </w:r>
      <w:r w:rsidRPr="005D5000">
        <w:rPr>
          <w:rFonts w:ascii="Arial" w:hAnsi="Arial" w:cs="Arial"/>
        </w:rPr>
        <w:t>de</w:t>
      </w:r>
      <w:r w:rsidRPr="005D5000">
        <w:rPr>
          <w:rFonts w:ascii="Arial" w:hAnsi="Arial" w:cs="Arial"/>
          <w:spacing w:val="-6"/>
        </w:rPr>
        <w:t xml:space="preserve"> </w:t>
      </w:r>
      <w:r w:rsidRPr="005D5000">
        <w:rPr>
          <w:rFonts w:ascii="Arial" w:hAnsi="Arial" w:cs="Arial"/>
        </w:rPr>
        <w:t>la</w:t>
      </w:r>
      <w:r w:rsidRPr="005D5000">
        <w:rPr>
          <w:rFonts w:ascii="Arial" w:hAnsi="Arial" w:cs="Arial"/>
          <w:spacing w:val="-6"/>
        </w:rPr>
        <w:t xml:space="preserve"> </w:t>
      </w:r>
      <w:r w:rsidRPr="005D5000">
        <w:rPr>
          <w:rFonts w:ascii="Arial" w:hAnsi="Arial" w:cs="Arial"/>
        </w:rPr>
        <w:t>procédure</w:t>
      </w:r>
      <w:r w:rsidRPr="005D5000">
        <w:rPr>
          <w:rFonts w:ascii="Arial" w:hAnsi="Arial" w:cs="Arial"/>
          <w:spacing w:val="-3"/>
        </w:rPr>
        <w:t xml:space="preserve"> </w:t>
      </w:r>
      <w:r w:rsidRPr="005D5000">
        <w:rPr>
          <w:rFonts w:ascii="Arial" w:hAnsi="Arial" w:cs="Arial"/>
        </w:rPr>
        <w:t>à</w:t>
      </w:r>
      <w:r w:rsidRPr="005D5000">
        <w:rPr>
          <w:rFonts w:ascii="Arial" w:hAnsi="Arial" w:cs="Arial"/>
          <w:spacing w:val="-4"/>
        </w:rPr>
        <w:t xml:space="preserve"> </w:t>
      </w:r>
      <w:r w:rsidRPr="005D5000">
        <w:rPr>
          <w:rFonts w:ascii="Arial" w:hAnsi="Arial" w:cs="Arial"/>
        </w:rPr>
        <w:t>la</w:t>
      </w:r>
      <w:r w:rsidRPr="005D5000">
        <w:rPr>
          <w:rFonts w:ascii="Arial" w:hAnsi="Arial" w:cs="Arial"/>
          <w:spacing w:val="-6"/>
        </w:rPr>
        <w:t xml:space="preserve"> </w:t>
      </w:r>
      <w:r w:rsidRPr="005D5000">
        <w:rPr>
          <w:rFonts w:ascii="Arial" w:hAnsi="Arial" w:cs="Arial"/>
        </w:rPr>
        <w:t>demande</w:t>
      </w:r>
      <w:r w:rsidRPr="005D5000">
        <w:rPr>
          <w:rFonts w:ascii="Arial" w:hAnsi="Arial" w:cs="Arial"/>
          <w:spacing w:val="-6"/>
        </w:rPr>
        <w:t xml:space="preserve"> </w:t>
      </w:r>
      <w:r w:rsidRPr="005D5000">
        <w:rPr>
          <w:rFonts w:ascii="Arial" w:hAnsi="Arial" w:cs="Arial"/>
        </w:rPr>
        <w:t>de</w:t>
      </w:r>
      <w:r w:rsidRPr="005D5000">
        <w:rPr>
          <w:rFonts w:ascii="Arial" w:hAnsi="Arial" w:cs="Arial"/>
          <w:spacing w:val="-4"/>
        </w:rPr>
        <w:t xml:space="preserve"> </w:t>
      </w:r>
      <w:r w:rsidRPr="005D5000">
        <w:rPr>
          <w:rFonts w:ascii="Arial" w:hAnsi="Arial" w:cs="Arial"/>
        </w:rPr>
        <w:t>l’acheteur.</w:t>
      </w:r>
      <w:r w:rsidRPr="005D5000">
        <w:rPr>
          <w:rFonts w:ascii="Arial" w:hAnsi="Arial" w:cs="Arial"/>
          <w:spacing w:val="-3"/>
        </w:rPr>
        <w:t xml:space="preserve"> </w:t>
      </w:r>
      <w:r w:rsidRPr="005D5000">
        <w:rPr>
          <w:rFonts w:ascii="Arial" w:hAnsi="Arial" w:cs="Arial"/>
        </w:rPr>
        <w:t xml:space="preserve">Pour les opérateurs économiques candidatant par le biais du formulaire </w:t>
      </w:r>
      <w:proofErr w:type="spellStart"/>
      <w:r w:rsidRPr="005D5000">
        <w:rPr>
          <w:rFonts w:ascii="Arial" w:hAnsi="Arial" w:cs="Arial"/>
        </w:rPr>
        <w:t>eDUME</w:t>
      </w:r>
      <w:proofErr w:type="spellEnd"/>
      <w:r w:rsidRPr="005D5000">
        <w:rPr>
          <w:rFonts w:ascii="Arial" w:hAnsi="Arial" w:cs="Arial"/>
        </w:rPr>
        <w:t xml:space="preserve"> et ayant rempli les sections A à D de la partie IV, les documents et renseignements sont fournis lors de la candidature.</w:t>
      </w:r>
    </w:p>
    <w:p w14:paraId="3D6EF58D" w14:textId="77777777" w:rsidR="00373476" w:rsidRPr="005D5000" w:rsidRDefault="00373476" w:rsidP="00373476">
      <w:pPr>
        <w:pStyle w:val="Corpsdetexte"/>
        <w:spacing w:before="11"/>
        <w:rPr>
          <w:rFonts w:ascii="Arial" w:hAnsi="Arial" w:cs="Arial"/>
        </w:rPr>
      </w:pPr>
    </w:p>
    <w:p w14:paraId="64CEFAA3" w14:textId="77777777" w:rsidR="00373476" w:rsidRPr="005D5000" w:rsidRDefault="00373476" w:rsidP="00652CFE">
      <w:pPr>
        <w:pStyle w:val="Titre2"/>
        <w:numPr>
          <w:ilvl w:val="2"/>
          <w:numId w:val="2"/>
        </w:numPr>
        <w:tabs>
          <w:tab w:val="left" w:pos="1553"/>
        </w:tabs>
      </w:pPr>
      <w:r w:rsidRPr="005D5000">
        <w:rPr>
          <w:spacing w:val="-2"/>
        </w:rPr>
        <w:t>Groupement</w:t>
      </w:r>
    </w:p>
    <w:p w14:paraId="737225F0" w14:textId="77777777" w:rsidR="00DC6FA6" w:rsidRPr="005D5000" w:rsidRDefault="00373476" w:rsidP="00004D7E">
      <w:pPr>
        <w:pStyle w:val="Corpsdetexte"/>
        <w:spacing w:before="123"/>
        <w:ind w:left="114" w:right="116"/>
        <w:jc w:val="both"/>
        <w:rPr>
          <w:rFonts w:ascii="Arial" w:hAnsi="Arial" w:cs="Arial"/>
        </w:rPr>
      </w:pPr>
      <w:r w:rsidRPr="005D5000">
        <w:rPr>
          <w:rFonts w:ascii="Arial" w:hAnsi="Arial" w:cs="Arial"/>
        </w:rPr>
        <w:t>Si</w:t>
      </w:r>
      <w:r w:rsidRPr="005D5000">
        <w:rPr>
          <w:rFonts w:ascii="Arial" w:hAnsi="Arial" w:cs="Arial"/>
          <w:spacing w:val="-3"/>
        </w:rPr>
        <w:t xml:space="preserve"> </w:t>
      </w:r>
      <w:r w:rsidRPr="005D5000">
        <w:rPr>
          <w:rFonts w:ascii="Arial" w:hAnsi="Arial" w:cs="Arial"/>
        </w:rPr>
        <w:t>un</w:t>
      </w:r>
      <w:r w:rsidRPr="005D5000">
        <w:rPr>
          <w:rFonts w:ascii="Arial" w:hAnsi="Arial" w:cs="Arial"/>
          <w:spacing w:val="-3"/>
        </w:rPr>
        <w:t xml:space="preserve"> </w:t>
      </w:r>
      <w:r w:rsidRPr="005D5000">
        <w:rPr>
          <w:rFonts w:ascii="Arial" w:hAnsi="Arial" w:cs="Arial"/>
        </w:rPr>
        <w:t>groupement</w:t>
      </w:r>
      <w:r w:rsidRPr="005D5000">
        <w:rPr>
          <w:rFonts w:ascii="Arial" w:hAnsi="Arial" w:cs="Arial"/>
          <w:spacing w:val="-4"/>
        </w:rPr>
        <w:t xml:space="preserve"> </w:t>
      </w:r>
      <w:r w:rsidRPr="005D5000">
        <w:rPr>
          <w:rFonts w:ascii="Arial" w:hAnsi="Arial" w:cs="Arial"/>
        </w:rPr>
        <w:t>d’entreprises</w:t>
      </w:r>
      <w:r w:rsidRPr="005D5000">
        <w:rPr>
          <w:rFonts w:ascii="Arial" w:hAnsi="Arial" w:cs="Arial"/>
          <w:spacing w:val="-3"/>
        </w:rPr>
        <w:t xml:space="preserve"> </w:t>
      </w:r>
      <w:r w:rsidRPr="005D5000">
        <w:rPr>
          <w:rFonts w:ascii="Arial" w:hAnsi="Arial" w:cs="Arial"/>
        </w:rPr>
        <w:t>candidate</w:t>
      </w:r>
      <w:r w:rsidRPr="005D5000">
        <w:rPr>
          <w:rFonts w:ascii="Arial" w:hAnsi="Arial" w:cs="Arial"/>
          <w:spacing w:val="-2"/>
        </w:rPr>
        <w:t xml:space="preserve"> </w:t>
      </w:r>
      <w:r w:rsidRPr="005D5000">
        <w:rPr>
          <w:rFonts w:ascii="Arial" w:hAnsi="Arial" w:cs="Arial"/>
        </w:rPr>
        <w:t>à</w:t>
      </w:r>
      <w:r w:rsidRPr="005D5000">
        <w:rPr>
          <w:rFonts w:ascii="Arial" w:hAnsi="Arial" w:cs="Arial"/>
          <w:spacing w:val="-4"/>
        </w:rPr>
        <w:t xml:space="preserve"> </w:t>
      </w:r>
      <w:r w:rsidRPr="005D5000">
        <w:rPr>
          <w:rFonts w:ascii="Arial" w:hAnsi="Arial" w:cs="Arial"/>
        </w:rPr>
        <w:t>la</w:t>
      </w:r>
      <w:r w:rsidRPr="005D5000">
        <w:rPr>
          <w:rFonts w:ascii="Arial" w:hAnsi="Arial" w:cs="Arial"/>
          <w:spacing w:val="-4"/>
        </w:rPr>
        <w:t xml:space="preserve"> </w:t>
      </w:r>
      <w:r w:rsidRPr="005D5000">
        <w:rPr>
          <w:rFonts w:ascii="Arial" w:hAnsi="Arial" w:cs="Arial"/>
        </w:rPr>
        <w:t>procédure</w:t>
      </w:r>
      <w:r w:rsidRPr="005D5000">
        <w:rPr>
          <w:rFonts w:ascii="Arial" w:hAnsi="Arial" w:cs="Arial"/>
          <w:spacing w:val="-4"/>
        </w:rPr>
        <w:t xml:space="preserve"> </w:t>
      </w:r>
      <w:r w:rsidRPr="005D5000">
        <w:rPr>
          <w:rFonts w:ascii="Arial" w:hAnsi="Arial" w:cs="Arial"/>
        </w:rPr>
        <w:t>via</w:t>
      </w:r>
      <w:r w:rsidRPr="005D5000">
        <w:rPr>
          <w:rFonts w:ascii="Arial" w:hAnsi="Arial" w:cs="Arial"/>
          <w:spacing w:val="-2"/>
        </w:rPr>
        <w:t xml:space="preserve"> </w:t>
      </w:r>
      <w:r w:rsidRPr="005D5000">
        <w:rPr>
          <w:rFonts w:ascii="Arial" w:hAnsi="Arial" w:cs="Arial"/>
        </w:rPr>
        <w:t>un</w:t>
      </w:r>
      <w:r w:rsidRPr="005D5000">
        <w:rPr>
          <w:rFonts w:ascii="Arial" w:hAnsi="Arial" w:cs="Arial"/>
          <w:spacing w:val="-5"/>
        </w:rPr>
        <w:t xml:space="preserve"> </w:t>
      </w:r>
      <w:r w:rsidRPr="005D5000">
        <w:rPr>
          <w:rFonts w:ascii="Arial" w:hAnsi="Arial" w:cs="Arial"/>
        </w:rPr>
        <w:t xml:space="preserve">formulaire </w:t>
      </w:r>
      <w:proofErr w:type="spellStart"/>
      <w:r w:rsidRPr="005D5000">
        <w:rPr>
          <w:rFonts w:ascii="Arial" w:hAnsi="Arial" w:cs="Arial"/>
        </w:rPr>
        <w:t>eDUME</w:t>
      </w:r>
      <w:proofErr w:type="spellEnd"/>
      <w:r w:rsidRPr="005D5000">
        <w:rPr>
          <w:rFonts w:ascii="Arial" w:hAnsi="Arial" w:cs="Arial"/>
        </w:rPr>
        <w:t>,</w:t>
      </w:r>
      <w:r w:rsidRPr="005D5000">
        <w:rPr>
          <w:rFonts w:ascii="Arial" w:hAnsi="Arial" w:cs="Arial"/>
          <w:spacing w:val="-2"/>
        </w:rPr>
        <w:t xml:space="preserve"> </w:t>
      </w:r>
      <w:r w:rsidRPr="005D5000">
        <w:rPr>
          <w:rFonts w:ascii="Arial" w:hAnsi="Arial" w:cs="Arial"/>
        </w:rPr>
        <w:t>il</w:t>
      </w:r>
      <w:r w:rsidRPr="005D5000">
        <w:rPr>
          <w:rFonts w:ascii="Arial" w:hAnsi="Arial" w:cs="Arial"/>
          <w:spacing w:val="-3"/>
        </w:rPr>
        <w:t xml:space="preserve"> </w:t>
      </w:r>
      <w:r w:rsidRPr="005D5000">
        <w:rPr>
          <w:rFonts w:ascii="Arial" w:hAnsi="Arial" w:cs="Arial"/>
        </w:rPr>
        <w:t>est</w:t>
      </w:r>
      <w:r w:rsidRPr="005D5000">
        <w:rPr>
          <w:rFonts w:ascii="Arial" w:hAnsi="Arial" w:cs="Arial"/>
          <w:spacing w:val="-4"/>
        </w:rPr>
        <w:t xml:space="preserve"> </w:t>
      </w:r>
      <w:r w:rsidRPr="005D5000">
        <w:rPr>
          <w:rFonts w:ascii="Arial" w:hAnsi="Arial" w:cs="Arial"/>
        </w:rPr>
        <w:t>nécessaire</w:t>
      </w:r>
      <w:r w:rsidRPr="005D5000">
        <w:rPr>
          <w:rFonts w:ascii="Arial" w:hAnsi="Arial" w:cs="Arial"/>
          <w:spacing w:val="-2"/>
        </w:rPr>
        <w:t xml:space="preserve"> </w:t>
      </w:r>
      <w:r w:rsidRPr="005D5000">
        <w:rPr>
          <w:rFonts w:ascii="Arial" w:hAnsi="Arial" w:cs="Arial"/>
        </w:rPr>
        <w:t>que</w:t>
      </w:r>
      <w:r w:rsidRPr="005D5000">
        <w:rPr>
          <w:rFonts w:ascii="Arial" w:hAnsi="Arial" w:cs="Arial"/>
          <w:spacing w:val="-2"/>
        </w:rPr>
        <w:t xml:space="preserve"> </w:t>
      </w:r>
      <w:r w:rsidRPr="005D5000">
        <w:rPr>
          <w:rFonts w:ascii="Arial" w:hAnsi="Arial" w:cs="Arial"/>
        </w:rPr>
        <w:t xml:space="preserve">chaque cotraitant remplisse un formulaire </w:t>
      </w:r>
      <w:proofErr w:type="spellStart"/>
      <w:r w:rsidRPr="005D5000">
        <w:rPr>
          <w:rFonts w:ascii="Arial" w:hAnsi="Arial" w:cs="Arial"/>
        </w:rPr>
        <w:t>eDUME</w:t>
      </w:r>
      <w:proofErr w:type="spellEnd"/>
      <w:r w:rsidRPr="005D5000">
        <w:rPr>
          <w:rFonts w:ascii="Arial" w:hAnsi="Arial" w:cs="Arial"/>
        </w:rPr>
        <w:t>.</w:t>
      </w:r>
    </w:p>
    <w:p w14:paraId="7D266983" w14:textId="77777777" w:rsidR="00004D7E" w:rsidRPr="005D5000" w:rsidRDefault="00004D7E" w:rsidP="00373476">
      <w:pPr>
        <w:pStyle w:val="Corpsdetexte"/>
        <w:spacing w:before="123"/>
        <w:ind w:left="114" w:right="116"/>
        <w:jc w:val="both"/>
        <w:rPr>
          <w:rFonts w:ascii="Arial" w:hAnsi="Arial" w:cs="Arial"/>
        </w:rPr>
      </w:pPr>
    </w:p>
    <w:p w14:paraId="40D04B91" w14:textId="35D7E1F8" w:rsidR="0051110C" w:rsidRPr="0095219F" w:rsidRDefault="00DC6FA6" w:rsidP="00373476">
      <w:pPr>
        <w:pStyle w:val="Titre2"/>
        <w:numPr>
          <w:ilvl w:val="0"/>
          <w:numId w:val="23"/>
        </w:numPr>
        <w:tabs>
          <w:tab w:val="left" w:pos="833"/>
        </w:tabs>
      </w:pPr>
      <w:r w:rsidRPr="005D5000">
        <w:t>Formulaires</w:t>
      </w:r>
      <w:r w:rsidRPr="005D5000">
        <w:rPr>
          <w:spacing w:val="-9"/>
        </w:rPr>
        <w:t xml:space="preserve"> </w:t>
      </w:r>
      <w:r w:rsidRPr="005D5000">
        <w:t>DC1</w:t>
      </w:r>
      <w:r w:rsidRPr="005D5000">
        <w:rPr>
          <w:spacing w:val="-6"/>
        </w:rPr>
        <w:t xml:space="preserve"> </w:t>
      </w:r>
      <w:r w:rsidRPr="005D5000">
        <w:t>/</w:t>
      </w:r>
      <w:r w:rsidRPr="005D5000">
        <w:rPr>
          <w:spacing w:val="-4"/>
        </w:rPr>
        <w:t xml:space="preserve"> </w:t>
      </w:r>
      <w:r w:rsidRPr="005D5000">
        <w:rPr>
          <w:spacing w:val="-5"/>
        </w:rPr>
        <w:t>DC2</w:t>
      </w:r>
    </w:p>
    <w:p w14:paraId="11EFCC40" w14:textId="77777777" w:rsidR="0051110C" w:rsidRPr="005D5000" w:rsidRDefault="0051110C" w:rsidP="0051110C">
      <w:pPr>
        <w:pStyle w:val="Corpsdetexte"/>
        <w:spacing w:before="123"/>
        <w:ind w:left="114"/>
        <w:jc w:val="both"/>
        <w:rPr>
          <w:rFonts w:ascii="Arial" w:hAnsi="Arial" w:cs="Arial"/>
        </w:rPr>
      </w:pPr>
      <w:r w:rsidRPr="005D5000">
        <w:rPr>
          <w:rFonts w:ascii="Arial" w:hAnsi="Arial" w:cs="Arial"/>
        </w:rPr>
        <w:t>Les</w:t>
      </w:r>
      <w:r w:rsidRPr="005D5000">
        <w:rPr>
          <w:rFonts w:ascii="Arial" w:hAnsi="Arial" w:cs="Arial"/>
          <w:spacing w:val="-8"/>
        </w:rPr>
        <w:t xml:space="preserve"> </w:t>
      </w:r>
      <w:r w:rsidRPr="005D5000">
        <w:rPr>
          <w:rFonts w:ascii="Arial" w:hAnsi="Arial" w:cs="Arial"/>
        </w:rPr>
        <w:t>candidats</w:t>
      </w:r>
      <w:r w:rsidRPr="005D5000">
        <w:rPr>
          <w:rFonts w:ascii="Arial" w:hAnsi="Arial" w:cs="Arial"/>
          <w:spacing w:val="-8"/>
        </w:rPr>
        <w:t xml:space="preserve"> </w:t>
      </w:r>
      <w:r w:rsidRPr="005D5000">
        <w:rPr>
          <w:rFonts w:ascii="Arial" w:hAnsi="Arial" w:cs="Arial"/>
        </w:rPr>
        <w:t>doivent</w:t>
      </w:r>
      <w:r w:rsidRPr="005D5000">
        <w:rPr>
          <w:rFonts w:ascii="Arial" w:hAnsi="Arial" w:cs="Arial"/>
          <w:spacing w:val="-9"/>
        </w:rPr>
        <w:t xml:space="preserve"> </w:t>
      </w:r>
      <w:r w:rsidRPr="005D5000">
        <w:rPr>
          <w:rFonts w:ascii="Arial" w:hAnsi="Arial" w:cs="Arial"/>
        </w:rPr>
        <w:t>transmettre</w:t>
      </w:r>
      <w:r w:rsidRPr="005D5000">
        <w:rPr>
          <w:rFonts w:ascii="Arial" w:hAnsi="Arial" w:cs="Arial"/>
          <w:spacing w:val="-9"/>
        </w:rPr>
        <w:t xml:space="preserve"> </w:t>
      </w:r>
      <w:r w:rsidRPr="005D5000">
        <w:rPr>
          <w:rFonts w:ascii="Arial" w:hAnsi="Arial" w:cs="Arial"/>
        </w:rPr>
        <w:t>les</w:t>
      </w:r>
      <w:r w:rsidRPr="005D5000">
        <w:rPr>
          <w:rFonts w:ascii="Arial" w:hAnsi="Arial" w:cs="Arial"/>
          <w:spacing w:val="-8"/>
        </w:rPr>
        <w:t xml:space="preserve"> </w:t>
      </w:r>
      <w:r w:rsidRPr="005D5000">
        <w:rPr>
          <w:rFonts w:ascii="Arial" w:hAnsi="Arial" w:cs="Arial"/>
        </w:rPr>
        <w:t>documents</w:t>
      </w:r>
      <w:r w:rsidRPr="005D5000">
        <w:rPr>
          <w:rFonts w:ascii="Arial" w:hAnsi="Arial" w:cs="Arial"/>
          <w:spacing w:val="-8"/>
        </w:rPr>
        <w:t xml:space="preserve"> </w:t>
      </w:r>
      <w:r w:rsidRPr="005D5000">
        <w:rPr>
          <w:rFonts w:ascii="Arial" w:hAnsi="Arial" w:cs="Arial"/>
        </w:rPr>
        <w:t>et</w:t>
      </w:r>
      <w:r w:rsidRPr="005D5000">
        <w:rPr>
          <w:rFonts w:ascii="Arial" w:hAnsi="Arial" w:cs="Arial"/>
          <w:spacing w:val="-9"/>
        </w:rPr>
        <w:t xml:space="preserve"> </w:t>
      </w:r>
      <w:r w:rsidRPr="005D5000">
        <w:rPr>
          <w:rFonts w:ascii="Arial" w:hAnsi="Arial" w:cs="Arial"/>
        </w:rPr>
        <w:t>renseignements</w:t>
      </w:r>
      <w:r w:rsidRPr="005D5000">
        <w:rPr>
          <w:rFonts w:ascii="Arial" w:hAnsi="Arial" w:cs="Arial"/>
          <w:spacing w:val="-8"/>
        </w:rPr>
        <w:t xml:space="preserve"> </w:t>
      </w:r>
      <w:r w:rsidRPr="005D5000">
        <w:rPr>
          <w:rFonts w:ascii="Arial" w:hAnsi="Arial" w:cs="Arial"/>
        </w:rPr>
        <w:t>suivants</w:t>
      </w:r>
      <w:r w:rsidRPr="005D5000">
        <w:rPr>
          <w:rFonts w:ascii="Arial" w:hAnsi="Arial" w:cs="Arial"/>
          <w:spacing w:val="-2"/>
        </w:rPr>
        <w:t xml:space="preserve"> </w:t>
      </w:r>
      <w:r w:rsidRPr="005D5000">
        <w:rPr>
          <w:rFonts w:ascii="Arial" w:hAnsi="Arial" w:cs="Arial"/>
          <w:spacing w:val="-10"/>
        </w:rPr>
        <w:t>:</w:t>
      </w:r>
    </w:p>
    <w:p w14:paraId="377B6D2C" w14:textId="77777777" w:rsidR="0051110C" w:rsidRPr="005D5000" w:rsidRDefault="0051110C" w:rsidP="00373476">
      <w:pPr>
        <w:pStyle w:val="Corpsdetexte"/>
        <w:rPr>
          <w:rFonts w:ascii="Arial" w:hAnsi="Arial" w:cs="Arial"/>
        </w:rPr>
      </w:pPr>
    </w:p>
    <w:p w14:paraId="1517F420" w14:textId="77777777" w:rsidR="00DC6FA6" w:rsidRPr="005D5000" w:rsidRDefault="00DC6FA6" w:rsidP="00DC6FA6">
      <w:pPr>
        <w:pStyle w:val="Paragraphedeliste"/>
        <w:numPr>
          <w:ilvl w:val="0"/>
          <w:numId w:val="20"/>
        </w:numPr>
        <w:tabs>
          <w:tab w:val="left" w:pos="835"/>
        </w:tabs>
        <w:spacing w:before="120"/>
        <w:ind w:right="119"/>
        <w:jc w:val="both"/>
        <w:rPr>
          <w:rFonts w:ascii="Arial" w:hAnsi="Arial" w:cs="Arial"/>
          <w:sz w:val="20"/>
        </w:rPr>
      </w:pPr>
      <w:r w:rsidRPr="005D5000">
        <w:rPr>
          <w:rFonts w:ascii="Arial" w:hAnsi="Arial" w:cs="Arial"/>
          <w:sz w:val="20"/>
        </w:rPr>
        <w:t xml:space="preserve">le formulaire référencé DC 1 dans sa version en vigueur disponible sur le site </w:t>
      </w:r>
      <w:hyperlink r:id="rId20">
        <w:r w:rsidRPr="005D5000">
          <w:rPr>
            <w:rFonts w:ascii="Arial" w:hAnsi="Arial" w:cs="Arial"/>
            <w:sz w:val="20"/>
            <w:u w:val="single"/>
          </w:rPr>
          <w:t>http://www.economie.gouv.fr/daj/formulaires-marches-pu</w:t>
        </w:r>
        <w:r w:rsidRPr="005D5000">
          <w:rPr>
            <w:rFonts w:ascii="Arial" w:hAnsi="Arial" w:cs="Arial"/>
            <w:sz w:val="20"/>
            <w:u w:val="single"/>
          </w:rPr>
          <w:t>b</w:t>
        </w:r>
        <w:r w:rsidRPr="005D5000">
          <w:rPr>
            <w:rFonts w:ascii="Arial" w:hAnsi="Arial" w:cs="Arial"/>
            <w:sz w:val="20"/>
            <w:u w:val="single"/>
          </w:rPr>
          <w:t>lics</w:t>
        </w:r>
        <w:r w:rsidRPr="005D5000">
          <w:rPr>
            <w:rFonts w:ascii="Arial" w:hAnsi="Arial" w:cs="Arial"/>
            <w:sz w:val="20"/>
          </w:rPr>
          <w:t>,</w:t>
        </w:r>
      </w:hyperlink>
      <w:r w:rsidRPr="005D5000">
        <w:rPr>
          <w:rFonts w:ascii="Arial" w:hAnsi="Arial" w:cs="Arial"/>
          <w:sz w:val="20"/>
        </w:rPr>
        <w:t xml:space="preserve"> complété dans son intégralité ;</w:t>
      </w:r>
    </w:p>
    <w:p w14:paraId="52C87EAC" w14:textId="1D610BBC" w:rsidR="00004D7E" w:rsidRPr="007A5E95" w:rsidRDefault="00DC6FA6" w:rsidP="007A5E95">
      <w:pPr>
        <w:pStyle w:val="Paragraphedeliste"/>
        <w:numPr>
          <w:ilvl w:val="0"/>
          <w:numId w:val="20"/>
        </w:numPr>
        <w:tabs>
          <w:tab w:val="left" w:pos="835"/>
        </w:tabs>
        <w:spacing w:before="118"/>
        <w:ind w:right="114"/>
        <w:jc w:val="both"/>
        <w:rPr>
          <w:rFonts w:ascii="Arial" w:hAnsi="Arial" w:cs="Arial"/>
          <w:sz w:val="20"/>
        </w:rPr>
      </w:pPr>
      <w:r w:rsidRPr="005D5000">
        <w:rPr>
          <w:rFonts w:ascii="Arial" w:hAnsi="Arial" w:cs="Arial"/>
          <w:sz w:val="20"/>
        </w:rPr>
        <w:t xml:space="preserve">le formulaire référencé DC 2 dans sa version mise à jour disponible sur le site </w:t>
      </w:r>
      <w:hyperlink r:id="rId21">
        <w:r w:rsidRPr="005D5000">
          <w:rPr>
            <w:rFonts w:ascii="Arial" w:hAnsi="Arial" w:cs="Arial"/>
            <w:sz w:val="20"/>
            <w:u w:val="single"/>
          </w:rPr>
          <w:t>http://www.economie.gouv.fr/daj/formulaires-marche</w:t>
        </w:r>
        <w:r w:rsidRPr="005D5000">
          <w:rPr>
            <w:rFonts w:ascii="Arial" w:hAnsi="Arial" w:cs="Arial"/>
            <w:sz w:val="20"/>
            <w:u w:val="single"/>
          </w:rPr>
          <w:t>s</w:t>
        </w:r>
        <w:r w:rsidRPr="005D5000">
          <w:rPr>
            <w:rFonts w:ascii="Arial" w:hAnsi="Arial" w:cs="Arial"/>
            <w:sz w:val="20"/>
            <w:u w:val="single"/>
          </w:rPr>
          <w:t>-publics</w:t>
        </w:r>
      </w:hyperlink>
      <w:r w:rsidRPr="005D5000">
        <w:rPr>
          <w:rFonts w:ascii="Arial" w:hAnsi="Arial" w:cs="Arial"/>
          <w:sz w:val="20"/>
        </w:rPr>
        <w:t xml:space="preserve"> reprenant l'ensemble des informations demandées</w:t>
      </w:r>
      <w:r w:rsidRPr="005D5000">
        <w:rPr>
          <w:rFonts w:ascii="Arial" w:hAnsi="Arial" w:cs="Arial"/>
          <w:spacing w:val="-7"/>
          <w:sz w:val="20"/>
        </w:rPr>
        <w:t xml:space="preserve"> </w:t>
      </w:r>
      <w:r w:rsidRPr="005D5000">
        <w:rPr>
          <w:rFonts w:ascii="Arial" w:hAnsi="Arial" w:cs="Arial"/>
          <w:sz w:val="20"/>
        </w:rPr>
        <w:t>au</w:t>
      </w:r>
      <w:r w:rsidRPr="005D5000">
        <w:rPr>
          <w:rFonts w:ascii="Arial" w:hAnsi="Arial" w:cs="Arial"/>
          <w:spacing w:val="-7"/>
          <w:sz w:val="20"/>
        </w:rPr>
        <w:t xml:space="preserve"> </w:t>
      </w:r>
      <w:r w:rsidRPr="005D5000">
        <w:rPr>
          <w:rFonts w:ascii="Arial" w:hAnsi="Arial" w:cs="Arial"/>
          <w:sz w:val="20"/>
        </w:rPr>
        <w:t>candidat</w:t>
      </w:r>
      <w:r w:rsidRPr="005D5000">
        <w:rPr>
          <w:rFonts w:ascii="Arial" w:hAnsi="Arial" w:cs="Arial"/>
          <w:spacing w:val="-8"/>
          <w:sz w:val="20"/>
        </w:rPr>
        <w:t xml:space="preserve"> </w:t>
      </w:r>
      <w:r w:rsidRPr="005D5000">
        <w:rPr>
          <w:rFonts w:ascii="Arial" w:hAnsi="Arial" w:cs="Arial"/>
          <w:sz w:val="20"/>
        </w:rPr>
        <w:t>au</w:t>
      </w:r>
      <w:r w:rsidRPr="005D5000">
        <w:rPr>
          <w:rFonts w:ascii="Arial" w:hAnsi="Arial" w:cs="Arial"/>
          <w:spacing w:val="-7"/>
          <w:sz w:val="20"/>
        </w:rPr>
        <w:t xml:space="preserve"> </w:t>
      </w:r>
      <w:r w:rsidRPr="005D5000">
        <w:rPr>
          <w:rFonts w:ascii="Arial" w:hAnsi="Arial" w:cs="Arial"/>
          <w:sz w:val="20"/>
        </w:rPr>
        <w:t>titre</w:t>
      </w:r>
      <w:r w:rsidRPr="005D5000">
        <w:rPr>
          <w:rFonts w:ascii="Arial" w:hAnsi="Arial" w:cs="Arial"/>
          <w:spacing w:val="-7"/>
          <w:sz w:val="20"/>
        </w:rPr>
        <w:t xml:space="preserve"> </w:t>
      </w:r>
      <w:r w:rsidRPr="005D5000">
        <w:rPr>
          <w:rFonts w:ascii="Arial" w:hAnsi="Arial" w:cs="Arial"/>
          <w:sz w:val="20"/>
        </w:rPr>
        <w:t>de</w:t>
      </w:r>
      <w:r w:rsidRPr="005D5000">
        <w:rPr>
          <w:rFonts w:ascii="Arial" w:hAnsi="Arial" w:cs="Arial"/>
          <w:spacing w:val="-7"/>
          <w:sz w:val="20"/>
        </w:rPr>
        <w:t xml:space="preserve"> </w:t>
      </w:r>
      <w:r w:rsidRPr="005D5000">
        <w:rPr>
          <w:rFonts w:ascii="Arial" w:hAnsi="Arial" w:cs="Arial"/>
          <w:sz w:val="20"/>
        </w:rPr>
        <w:t>la</w:t>
      </w:r>
      <w:r w:rsidRPr="005D5000">
        <w:rPr>
          <w:rFonts w:ascii="Arial" w:hAnsi="Arial" w:cs="Arial"/>
          <w:spacing w:val="-8"/>
          <w:sz w:val="20"/>
        </w:rPr>
        <w:t xml:space="preserve"> </w:t>
      </w:r>
      <w:r w:rsidRPr="005D5000">
        <w:rPr>
          <w:rFonts w:ascii="Arial" w:hAnsi="Arial" w:cs="Arial"/>
          <w:sz w:val="20"/>
        </w:rPr>
        <w:t>consultation</w:t>
      </w:r>
      <w:r w:rsidRPr="005D5000">
        <w:rPr>
          <w:rFonts w:ascii="Arial" w:hAnsi="Arial" w:cs="Arial"/>
          <w:spacing w:val="-7"/>
          <w:sz w:val="20"/>
        </w:rPr>
        <w:t xml:space="preserve"> </w:t>
      </w:r>
      <w:r w:rsidRPr="005D5000">
        <w:rPr>
          <w:rFonts w:ascii="Arial" w:hAnsi="Arial" w:cs="Arial"/>
          <w:sz w:val="20"/>
        </w:rPr>
        <w:t>et</w:t>
      </w:r>
      <w:r w:rsidRPr="005D5000">
        <w:rPr>
          <w:rFonts w:ascii="Arial" w:hAnsi="Arial" w:cs="Arial"/>
          <w:spacing w:val="-8"/>
          <w:sz w:val="20"/>
        </w:rPr>
        <w:t xml:space="preserve"> </w:t>
      </w:r>
      <w:r w:rsidRPr="005D5000">
        <w:rPr>
          <w:rFonts w:ascii="Arial" w:hAnsi="Arial" w:cs="Arial"/>
          <w:sz w:val="20"/>
        </w:rPr>
        <w:t>permettant</w:t>
      </w:r>
      <w:r w:rsidRPr="005D5000">
        <w:rPr>
          <w:rFonts w:ascii="Arial" w:hAnsi="Arial" w:cs="Arial"/>
          <w:spacing w:val="-8"/>
          <w:sz w:val="20"/>
        </w:rPr>
        <w:t xml:space="preserve"> </w:t>
      </w:r>
      <w:r w:rsidRPr="005D5000">
        <w:rPr>
          <w:rFonts w:ascii="Arial" w:hAnsi="Arial" w:cs="Arial"/>
          <w:sz w:val="20"/>
        </w:rPr>
        <w:t>d'établir</w:t>
      </w:r>
      <w:r w:rsidRPr="005D5000">
        <w:rPr>
          <w:rFonts w:ascii="Arial" w:hAnsi="Arial" w:cs="Arial"/>
          <w:spacing w:val="-7"/>
          <w:sz w:val="20"/>
        </w:rPr>
        <w:t xml:space="preserve"> </w:t>
      </w:r>
      <w:r w:rsidRPr="005D5000">
        <w:rPr>
          <w:rFonts w:ascii="Arial" w:hAnsi="Arial" w:cs="Arial"/>
          <w:sz w:val="20"/>
        </w:rPr>
        <w:t>ses</w:t>
      </w:r>
      <w:r w:rsidRPr="005D5000">
        <w:rPr>
          <w:rFonts w:ascii="Arial" w:hAnsi="Arial" w:cs="Arial"/>
          <w:spacing w:val="-7"/>
          <w:sz w:val="20"/>
        </w:rPr>
        <w:t xml:space="preserve"> </w:t>
      </w:r>
      <w:r w:rsidRPr="005D5000">
        <w:rPr>
          <w:rFonts w:ascii="Arial" w:hAnsi="Arial" w:cs="Arial"/>
          <w:sz w:val="20"/>
        </w:rPr>
        <w:t>capacités</w:t>
      </w:r>
      <w:r w:rsidRPr="005D5000">
        <w:rPr>
          <w:rFonts w:ascii="Arial" w:hAnsi="Arial" w:cs="Arial"/>
          <w:spacing w:val="-7"/>
          <w:sz w:val="20"/>
        </w:rPr>
        <w:t xml:space="preserve"> </w:t>
      </w:r>
      <w:r w:rsidRPr="005D5000">
        <w:rPr>
          <w:rFonts w:ascii="Arial" w:hAnsi="Arial" w:cs="Arial"/>
          <w:sz w:val="20"/>
        </w:rPr>
        <w:t>ou</w:t>
      </w:r>
      <w:r w:rsidRPr="005D5000">
        <w:rPr>
          <w:rFonts w:ascii="Arial" w:hAnsi="Arial" w:cs="Arial"/>
          <w:spacing w:val="-8"/>
          <w:sz w:val="20"/>
        </w:rPr>
        <w:t xml:space="preserve"> </w:t>
      </w:r>
      <w:r w:rsidRPr="005D5000">
        <w:rPr>
          <w:rFonts w:ascii="Arial" w:hAnsi="Arial" w:cs="Arial"/>
          <w:sz w:val="20"/>
        </w:rPr>
        <w:t>l'ensemble</w:t>
      </w:r>
      <w:r w:rsidRPr="005D5000">
        <w:rPr>
          <w:rFonts w:ascii="Arial" w:hAnsi="Arial" w:cs="Arial"/>
          <w:spacing w:val="-8"/>
          <w:sz w:val="20"/>
        </w:rPr>
        <w:t xml:space="preserve"> </w:t>
      </w:r>
      <w:r w:rsidRPr="005D5000">
        <w:rPr>
          <w:rFonts w:ascii="Arial" w:hAnsi="Arial" w:cs="Arial"/>
          <w:sz w:val="20"/>
        </w:rPr>
        <w:t>des documents mentionnés ci-dessous ;</w:t>
      </w:r>
    </w:p>
    <w:p w14:paraId="70B05C48" w14:textId="77777777" w:rsidR="00DC6FA6" w:rsidRPr="005D5000" w:rsidRDefault="00DC6FA6" w:rsidP="00373476">
      <w:pPr>
        <w:pStyle w:val="Corpsdetexte"/>
        <w:spacing w:before="7"/>
        <w:rPr>
          <w:rFonts w:ascii="Arial" w:hAnsi="Arial" w:cs="Arial"/>
        </w:rPr>
      </w:pPr>
    </w:p>
    <w:p w14:paraId="38D12128" w14:textId="77777777" w:rsidR="00373476" w:rsidRPr="005D5000" w:rsidRDefault="00373476" w:rsidP="00DC6FA6">
      <w:pPr>
        <w:pStyle w:val="Titre2"/>
        <w:numPr>
          <w:ilvl w:val="0"/>
          <w:numId w:val="23"/>
        </w:numPr>
        <w:tabs>
          <w:tab w:val="left" w:pos="833"/>
        </w:tabs>
        <w:spacing w:before="73"/>
      </w:pPr>
      <w:r w:rsidRPr="005D5000">
        <w:t>Sélection</w:t>
      </w:r>
      <w:r w:rsidRPr="005D5000">
        <w:rPr>
          <w:spacing w:val="-9"/>
        </w:rPr>
        <w:t xml:space="preserve"> </w:t>
      </w:r>
      <w:r w:rsidRPr="005D5000">
        <w:t>des</w:t>
      </w:r>
      <w:r w:rsidRPr="005D5000">
        <w:rPr>
          <w:spacing w:val="-7"/>
        </w:rPr>
        <w:t xml:space="preserve"> </w:t>
      </w:r>
      <w:r w:rsidRPr="005D5000">
        <w:rPr>
          <w:spacing w:val="-2"/>
        </w:rPr>
        <w:t>candidats</w:t>
      </w:r>
    </w:p>
    <w:p w14:paraId="49F1BDB1" w14:textId="77777777" w:rsidR="00373476" w:rsidRPr="005D5000" w:rsidRDefault="00373476" w:rsidP="00373476">
      <w:pPr>
        <w:pStyle w:val="Corpsdetexte"/>
        <w:spacing w:before="123"/>
        <w:ind w:left="114"/>
        <w:rPr>
          <w:rFonts w:ascii="Arial" w:hAnsi="Arial" w:cs="Arial"/>
        </w:rPr>
      </w:pPr>
      <w:r w:rsidRPr="005D5000">
        <w:rPr>
          <w:rFonts w:ascii="Arial" w:hAnsi="Arial" w:cs="Arial"/>
          <w:spacing w:val="-2"/>
        </w:rPr>
        <w:t>Seuls les</w:t>
      </w:r>
      <w:r w:rsidRPr="005D5000">
        <w:rPr>
          <w:rFonts w:ascii="Arial" w:hAnsi="Arial" w:cs="Arial"/>
          <w:spacing w:val="-3"/>
        </w:rPr>
        <w:t xml:space="preserve"> </w:t>
      </w:r>
      <w:r w:rsidRPr="005D5000">
        <w:rPr>
          <w:rFonts w:ascii="Arial" w:hAnsi="Arial" w:cs="Arial"/>
          <w:spacing w:val="-2"/>
        </w:rPr>
        <w:t>candidats</w:t>
      </w:r>
      <w:r w:rsidRPr="005D5000">
        <w:rPr>
          <w:rFonts w:ascii="Arial" w:hAnsi="Arial" w:cs="Arial"/>
          <w:spacing w:val="-3"/>
        </w:rPr>
        <w:t xml:space="preserve"> </w:t>
      </w:r>
      <w:r w:rsidRPr="005D5000">
        <w:rPr>
          <w:rFonts w:ascii="Arial" w:hAnsi="Arial" w:cs="Arial"/>
          <w:spacing w:val="-2"/>
        </w:rPr>
        <w:t>ayant</w:t>
      </w:r>
      <w:r w:rsidRPr="005D5000">
        <w:rPr>
          <w:rFonts w:ascii="Arial" w:hAnsi="Arial" w:cs="Arial"/>
          <w:spacing w:val="-4"/>
        </w:rPr>
        <w:t xml:space="preserve"> </w:t>
      </w:r>
      <w:r w:rsidRPr="005D5000">
        <w:rPr>
          <w:rFonts w:ascii="Arial" w:hAnsi="Arial" w:cs="Arial"/>
          <w:spacing w:val="-2"/>
        </w:rPr>
        <w:t>fourni l’intégralité</w:t>
      </w:r>
      <w:r w:rsidRPr="005D5000">
        <w:rPr>
          <w:rFonts w:ascii="Arial" w:hAnsi="Arial" w:cs="Arial"/>
          <w:spacing w:val="-1"/>
        </w:rPr>
        <w:t xml:space="preserve"> </w:t>
      </w:r>
      <w:r w:rsidRPr="005D5000">
        <w:rPr>
          <w:rFonts w:ascii="Arial" w:hAnsi="Arial" w:cs="Arial"/>
          <w:spacing w:val="-2"/>
        </w:rPr>
        <w:t>des</w:t>
      </w:r>
      <w:r w:rsidRPr="005D5000">
        <w:rPr>
          <w:rFonts w:ascii="Arial" w:hAnsi="Arial" w:cs="Arial"/>
          <w:spacing w:val="-1"/>
        </w:rPr>
        <w:t xml:space="preserve"> </w:t>
      </w:r>
      <w:r w:rsidRPr="005D5000">
        <w:rPr>
          <w:rFonts w:ascii="Arial" w:hAnsi="Arial" w:cs="Arial"/>
          <w:spacing w:val="-2"/>
        </w:rPr>
        <w:t>renseignements</w:t>
      </w:r>
      <w:r w:rsidRPr="005D5000">
        <w:rPr>
          <w:rFonts w:ascii="Arial" w:hAnsi="Arial" w:cs="Arial"/>
          <w:spacing w:val="-3"/>
        </w:rPr>
        <w:t xml:space="preserve"> </w:t>
      </w:r>
      <w:r w:rsidRPr="005D5000">
        <w:rPr>
          <w:rFonts w:ascii="Arial" w:hAnsi="Arial" w:cs="Arial"/>
          <w:spacing w:val="-2"/>
        </w:rPr>
        <w:t>et</w:t>
      </w:r>
      <w:r w:rsidRPr="005D5000">
        <w:rPr>
          <w:rFonts w:ascii="Arial" w:hAnsi="Arial" w:cs="Arial"/>
          <w:spacing w:val="-4"/>
        </w:rPr>
        <w:t xml:space="preserve"> </w:t>
      </w:r>
      <w:r w:rsidRPr="005D5000">
        <w:rPr>
          <w:rFonts w:ascii="Arial" w:hAnsi="Arial" w:cs="Arial"/>
          <w:spacing w:val="-2"/>
        </w:rPr>
        <w:t>documents</w:t>
      </w:r>
      <w:r w:rsidRPr="005D5000">
        <w:rPr>
          <w:rFonts w:ascii="Arial" w:hAnsi="Arial" w:cs="Arial"/>
          <w:spacing w:val="-3"/>
        </w:rPr>
        <w:t xml:space="preserve"> </w:t>
      </w:r>
      <w:r w:rsidRPr="005D5000">
        <w:rPr>
          <w:rFonts w:ascii="Arial" w:hAnsi="Arial" w:cs="Arial"/>
          <w:spacing w:val="-2"/>
        </w:rPr>
        <w:t>demandés ci-après</w:t>
      </w:r>
      <w:r w:rsidRPr="005D5000">
        <w:rPr>
          <w:rFonts w:ascii="Arial" w:hAnsi="Arial" w:cs="Arial"/>
          <w:spacing w:val="-3"/>
        </w:rPr>
        <w:t xml:space="preserve"> </w:t>
      </w:r>
      <w:r w:rsidRPr="005D5000">
        <w:rPr>
          <w:rFonts w:ascii="Arial" w:hAnsi="Arial" w:cs="Arial"/>
          <w:spacing w:val="-2"/>
        </w:rPr>
        <w:t>seront</w:t>
      </w:r>
      <w:r w:rsidRPr="005D5000">
        <w:rPr>
          <w:rFonts w:ascii="Arial" w:hAnsi="Arial" w:cs="Arial"/>
          <w:spacing w:val="-4"/>
        </w:rPr>
        <w:t xml:space="preserve"> </w:t>
      </w:r>
      <w:r w:rsidRPr="005D5000">
        <w:rPr>
          <w:rFonts w:ascii="Arial" w:hAnsi="Arial" w:cs="Arial"/>
          <w:spacing w:val="-2"/>
        </w:rPr>
        <w:t>retenus.</w:t>
      </w:r>
    </w:p>
    <w:p w14:paraId="5A07180D" w14:textId="77777777" w:rsidR="00373476" w:rsidRPr="005D5000" w:rsidRDefault="00373476" w:rsidP="00373476">
      <w:pPr>
        <w:pStyle w:val="Corpsdetexte"/>
        <w:rPr>
          <w:rFonts w:ascii="Arial" w:hAnsi="Arial" w:cs="Arial"/>
        </w:rPr>
      </w:pPr>
    </w:p>
    <w:p w14:paraId="5D328203" w14:textId="77777777" w:rsidR="00373476" w:rsidRPr="005D5000" w:rsidRDefault="00373476" w:rsidP="00373476">
      <w:pPr>
        <w:pStyle w:val="Corpsdetexte"/>
        <w:spacing w:before="6"/>
        <w:rPr>
          <w:rFonts w:ascii="Arial" w:hAnsi="Arial" w:cs="Arial"/>
          <w:sz w:val="16"/>
        </w:rPr>
      </w:pPr>
    </w:p>
    <w:p w14:paraId="75B29E61" w14:textId="77777777" w:rsidR="00373476" w:rsidRPr="005D5000" w:rsidRDefault="00373476" w:rsidP="00E30741">
      <w:pPr>
        <w:pStyle w:val="Titre1"/>
        <w:keepNext w:val="0"/>
        <w:keepLines w:val="0"/>
        <w:widowControl w:val="0"/>
        <w:numPr>
          <w:ilvl w:val="0"/>
          <w:numId w:val="5"/>
        </w:numPr>
        <w:tabs>
          <w:tab w:val="left" w:pos="820"/>
        </w:tabs>
        <w:autoSpaceDE w:val="0"/>
        <w:autoSpaceDN w:val="0"/>
        <w:spacing w:before="1" w:line="240" w:lineRule="auto"/>
        <w:jc w:val="both"/>
        <w:rPr>
          <w:rFonts w:ascii="Arial" w:hAnsi="Arial" w:cs="Arial"/>
          <w:b/>
          <w:color w:val="auto"/>
          <w:sz w:val="22"/>
        </w:rPr>
      </w:pPr>
      <w:bookmarkStart w:id="0" w:name="_bookmark3"/>
      <w:bookmarkEnd w:id="0"/>
      <w:r w:rsidRPr="005D5000">
        <w:rPr>
          <w:rFonts w:ascii="Arial" w:hAnsi="Arial" w:cs="Arial"/>
          <w:b/>
          <w:color w:val="auto"/>
          <w:sz w:val="22"/>
          <w:u w:val="single"/>
        </w:rPr>
        <w:t>CONTENU</w:t>
      </w:r>
      <w:r w:rsidRPr="005D5000">
        <w:rPr>
          <w:rFonts w:ascii="Arial" w:hAnsi="Arial" w:cs="Arial"/>
          <w:b/>
          <w:color w:val="auto"/>
          <w:spacing w:val="-6"/>
          <w:sz w:val="22"/>
          <w:u w:val="single"/>
        </w:rPr>
        <w:t xml:space="preserve"> </w:t>
      </w:r>
      <w:r w:rsidRPr="005D5000">
        <w:rPr>
          <w:rFonts w:ascii="Arial" w:hAnsi="Arial" w:cs="Arial"/>
          <w:b/>
          <w:color w:val="auto"/>
          <w:sz w:val="22"/>
          <w:u w:val="single"/>
        </w:rPr>
        <w:t>DES</w:t>
      </w:r>
      <w:r w:rsidRPr="005D5000">
        <w:rPr>
          <w:rFonts w:ascii="Arial" w:hAnsi="Arial" w:cs="Arial"/>
          <w:b/>
          <w:color w:val="auto"/>
          <w:spacing w:val="-4"/>
          <w:sz w:val="22"/>
          <w:u w:val="single"/>
        </w:rPr>
        <w:t xml:space="preserve"> </w:t>
      </w:r>
      <w:r w:rsidRPr="005D5000">
        <w:rPr>
          <w:rFonts w:ascii="Arial" w:hAnsi="Arial" w:cs="Arial"/>
          <w:b/>
          <w:color w:val="auto"/>
          <w:sz w:val="22"/>
          <w:u w:val="single"/>
        </w:rPr>
        <w:t>DOSSIERS</w:t>
      </w:r>
      <w:r w:rsidRPr="005D5000">
        <w:rPr>
          <w:rFonts w:ascii="Arial" w:hAnsi="Arial" w:cs="Arial"/>
          <w:b/>
          <w:color w:val="auto"/>
          <w:spacing w:val="-5"/>
          <w:sz w:val="22"/>
          <w:u w:val="single"/>
        </w:rPr>
        <w:t xml:space="preserve"> </w:t>
      </w:r>
      <w:r w:rsidRPr="005D5000">
        <w:rPr>
          <w:rFonts w:ascii="Arial" w:hAnsi="Arial" w:cs="Arial"/>
          <w:b/>
          <w:color w:val="auto"/>
          <w:sz w:val="22"/>
          <w:u w:val="single"/>
        </w:rPr>
        <w:t>DE</w:t>
      </w:r>
      <w:r w:rsidRPr="005D5000">
        <w:rPr>
          <w:rFonts w:ascii="Arial" w:hAnsi="Arial" w:cs="Arial"/>
          <w:b/>
          <w:color w:val="auto"/>
          <w:spacing w:val="-5"/>
          <w:sz w:val="22"/>
          <w:u w:val="single"/>
        </w:rPr>
        <w:t xml:space="preserve"> </w:t>
      </w:r>
      <w:r w:rsidRPr="005D5000">
        <w:rPr>
          <w:rFonts w:ascii="Arial" w:hAnsi="Arial" w:cs="Arial"/>
          <w:b/>
          <w:color w:val="auto"/>
          <w:sz w:val="22"/>
          <w:u w:val="single"/>
        </w:rPr>
        <w:t>CANDIDATURE</w:t>
      </w:r>
      <w:r w:rsidRPr="005D5000">
        <w:rPr>
          <w:rFonts w:ascii="Arial" w:hAnsi="Arial" w:cs="Arial"/>
          <w:b/>
          <w:color w:val="auto"/>
          <w:spacing w:val="-5"/>
          <w:sz w:val="22"/>
          <w:u w:val="single"/>
        </w:rPr>
        <w:t xml:space="preserve"> </w:t>
      </w:r>
      <w:r w:rsidRPr="005D5000">
        <w:rPr>
          <w:rFonts w:ascii="Arial" w:hAnsi="Arial" w:cs="Arial"/>
          <w:b/>
          <w:color w:val="auto"/>
          <w:sz w:val="22"/>
          <w:u w:val="single"/>
        </w:rPr>
        <w:t>ET</w:t>
      </w:r>
      <w:r w:rsidRPr="005D5000">
        <w:rPr>
          <w:rFonts w:ascii="Arial" w:hAnsi="Arial" w:cs="Arial"/>
          <w:b/>
          <w:color w:val="auto"/>
          <w:spacing w:val="-6"/>
          <w:sz w:val="22"/>
          <w:u w:val="single"/>
        </w:rPr>
        <w:t xml:space="preserve"> </w:t>
      </w:r>
      <w:r w:rsidRPr="005D5000">
        <w:rPr>
          <w:rFonts w:ascii="Arial" w:hAnsi="Arial" w:cs="Arial"/>
          <w:b/>
          <w:color w:val="auto"/>
          <w:spacing w:val="-2"/>
          <w:sz w:val="22"/>
          <w:u w:val="single"/>
        </w:rPr>
        <w:t>D’OFFRE</w:t>
      </w:r>
    </w:p>
    <w:p w14:paraId="6072E1A7" w14:textId="77777777" w:rsidR="00373476" w:rsidRPr="005D5000" w:rsidRDefault="00373476" w:rsidP="00E30741">
      <w:pPr>
        <w:pStyle w:val="Titre2"/>
        <w:numPr>
          <w:ilvl w:val="1"/>
          <w:numId w:val="23"/>
        </w:numPr>
        <w:tabs>
          <w:tab w:val="left" w:pos="1553"/>
        </w:tabs>
        <w:spacing w:before="121"/>
      </w:pPr>
      <w:r w:rsidRPr="005D5000">
        <w:t>Contenu</w:t>
      </w:r>
      <w:r w:rsidRPr="005D5000">
        <w:rPr>
          <w:spacing w:val="-9"/>
        </w:rPr>
        <w:t xml:space="preserve"> </w:t>
      </w:r>
      <w:r w:rsidRPr="005D5000">
        <w:t>du</w:t>
      </w:r>
      <w:r w:rsidRPr="005D5000">
        <w:rPr>
          <w:spacing w:val="-6"/>
        </w:rPr>
        <w:t xml:space="preserve"> </w:t>
      </w:r>
      <w:r w:rsidRPr="005D5000">
        <w:t>dossier</w:t>
      </w:r>
      <w:r w:rsidRPr="005D5000">
        <w:rPr>
          <w:spacing w:val="-6"/>
        </w:rPr>
        <w:t xml:space="preserve"> </w:t>
      </w:r>
      <w:r w:rsidRPr="005D5000">
        <w:t>de</w:t>
      </w:r>
      <w:r w:rsidRPr="005D5000">
        <w:rPr>
          <w:spacing w:val="-6"/>
        </w:rPr>
        <w:t xml:space="preserve"> </w:t>
      </w:r>
      <w:r w:rsidRPr="005D5000">
        <w:rPr>
          <w:spacing w:val="-2"/>
        </w:rPr>
        <w:t>candidature</w:t>
      </w:r>
    </w:p>
    <w:p w14:paraId="3247AB98" w14:textId="77777777" w:rsidR="00373476" w:rsidRPr="005D5000" w:rsidRDefault="00373476" w:rsidP="00373476">
      <w:pPr>
        <w:pStyle w:val="Corpsdetexte"/>
        <w:spacing w:before="122"/>
        <w:ind w:left="114"/>
        <w:rPr>
          <w:rFonts w:ascii="Arial" w:hAnsi="Arial" w:cs="Arial"/>
        </w:rPr>
      </w:pPr>
      <w:r w:rsidRPr="005D5000">
        <w:rPr>
          <w:rFonts w:ascii="Arial" w:hAnsi="Arial" w:cs="Arial"/>
        </w:rPr>
        <w:t>Les</w:t>
      </w:r>
      <w:r w:rsidRPr="005D5000">
        <w:rPr>
          <w:rFonts w:ascii="Arial" w:hAnsi="Arial" w:cs="Arial"/>
          <w:spacing w:val="-6"/>
        </w:rPr>
        <w:t xml:space="preserve"> </w:t>
      </w:r>
      <w:r w:rsidRPr="005D5000">
        <w:rPr>
          <w:rFonts w:ascii="Arial" w:hAnsi="Arial" w:cs="Arial"/>
        </w:rPr>
        <w:t>documents</w:t>
      </w:r>
      <w:r w:rsidRPr="005D5000">
        <w:rPr>
          <w:rFonts w:ascii="Arial" w:hAnsi="Arial" w:cs="Arial"/>
          <w:spacing w:val="-6"/>
        </w:rPr>
        <w:t xml:space="preserve"> </w:t>
      </w:r>
      <w:r w:rsidRPr="005D5000">
        <w:rPr>
          <w:rFonts w:ascii="Arial" w:hAnsi="Arial" w:cs="Arial"/>
        </w:rPr>
        <w:t>à</w:t>
      </w:r>
      <w:r w:rsidRPr="005D5000">
        <w:rPr>
          <w:rFonts w:ascii="Arial" w:hAnsi="Arial" w:cs="Arial"/>
          <w:spacing w:val="-8"/>
        </w:rPr>
        <w:t xml:space="preserve"> </w:t>
      </w:r>
      <w:r w:rsidRPr="005D5000">
        <w:rPr>
          <w:rFonts w:ascii="Arial" w:hAnsi="Arial" w:cs="Arial"/>
        </w:rPr>
        <w:t>fournir</w:t>
      </w:r>
      <w:r w:rsidRPr="005D5000">
        <w:rPr>
          <w:rFonts w:ascii="Arial" w:hAnsi="Arial" w:cs="Arial"/>
          <w:spacing w:val="-4"/>
        </w:rPr>
        <w:t xml:space="preserve"> </w:t>
      </w:r>
      <w:r w:rsidRPr="005D5000">
        <w:rPr>
          <w:rFonts w:ascii="Arial" w:hAnsi="Arial" w:cs="Arial"/>
        </w:rPr>
        <w:t>au</w:t>
      </w:r>
      <w:r w:rsidRPr="005D5000">
        <w:rPr>
          <w:rFonts w:ascii="Arial" w:hAnsi="Arial" w:cs="Arial"/>
          <w:spacing w:val="-5"/>
        </w:rPr>
        <w:t xml:space="preserve"> </w:t>
      </w:r>
      <w:r w:rsidRPr="005D5000">
        <w:rPr>
          <w:rFonts w:ascii="Arial" w:hAnsi="Arial" w:cs="Arial"/>
        </w:rPr>
        <w:t>titre</w:t>
      </w:r>
      <w:r w:rsidRPr="005D5000">
        <w:rPr>
          <w:rFonts w:ascii="Arial" w:hAnsi="Arial" w:cs="Arial"/>
          <w:spacing w:val="-5"/>
        </w:rPr>
        <w:t xml:space="preserve"> </w:t>
      </w:r>
      <w:r w:rsidRPr="005D5000">
        <w:rPr>
          <w:rFonts w:ascii="Arial" w:hAnsi="Arial" w:cs="Arial"/>
        </w:rPr>
        <w:t>de</w:t>
      </w:r>
      <w:r w:rsidRPr="005D5000">
        <w:rPr>
          <w:rFonts w:ascii="Arial" w:hAnsi="Arial" w:cs="Arial"/>
          <w:spacing w:val="-6"/>
        </w:rPr>
        <w:t xml:space="preserve"> </w:t>
      </w:r>
      <w:r w:rsidRPr="005D5000">
        <w:rPr>
          <w:rFonts w:ascii="Arial" w:hAnsi="Arial" w:cs="Arial"/>
        </w:rPr>
        <w:t>la</w:t>
      </w:r>
      <w:r w:rsidRPr="005D5000">
        <w:rPr>
          <w:rFonts w:ascii="Arial" w:hAnsi="Arial" w:cs="Arial"/>
          <w:spacing w:val="-7"/>
        </w:rPr>
        <w:t xml:space="preserve"> </w:t>
      </w:r>
      <w:r w:rsidRPr="005D5000">
        <w:rPr>
          <w:rFonts w:ascii="Arial" w:hAnsi="Arial" w:cs="Arial"/>
        </w:rPr>
        <w:t>candidature</w:t>
      </w:r>
      <w:r w:rsidRPr="005D5000">
        <w:rPr>
          <w:rFonts w:ascii="Arial" w:hAnsi="Arial" w:cs="Arial"/>
          <w:spacing w:val="-7"/>
        </w:rPr>
        <w:t xml:space="preserve"> </w:t>
      </w:r>
      <w:r w:rsidRPr="005D5000">
        <w:rPr>
          <w:rFonts w:ascii="Arial" w:hAnsi="Arial" w:cs="Arial"/>
        </w:rPr>
        <w:t>sont</w:t>
      </w:r>
      <w:r w:rsidRPr="005D5000">
        <w:rPr>
          <w:rFonts w:ascii="Arial" w:hAnsi="Arial" w:cs="Arial"/>
          <w:spacing w:val="-5"/>
        </w:rPr>
        <w:t xml:space="preserve"> </w:t>
      </w:r>
      <w:r w:rsidRPr="005D5000">
        <w:rPr>
          <w:rFonts w:ascii="Arial" w:hAnsi="Arial" w:cs="Arial"/>
          <w:spacing w:val="-10"/>
        </w:rPr>
        <w:t>:</w:t>
      </w:r>
    </w:p>
    <w:p w14:paraId="3775BF90" w14:textId="77777777" w:rsidR="00746333" w:rsidRPr="00746333" w:rsidRDefault="00373476" w:rsidP="00746333">
      <w:pPr>
        <w:pStyle w:val="Paragraphedeliste"/>
        <w:numPr>
          <w:ilvl w:val="0"/>
          <w:numId w:val="18"/>
        </w:numPr>
        <w:tabs>
          <w:tab w:val="left" w:pos="835"/>
        </w:tabs>
        <w:rPr>
          <w:rFonts w:ascii="Arial" w:hAnsi="Arial" w:cs="Arial"/>
          <w:sz w:val="20"/>
        </w:rPr>
      </w:pPr>
      <w:r w:rsidRPr="005D5000">
        <w:rPr>
          <w:rFonts w:ascii="Arial" w:hAnsi="Arial" w:cs="Arial"/>
          <w:sz w:val="20"/>
        </w:rPr>
        <w:t>Formulaire</w:t>
      </w:r>
      <w:r w:rsidRPr="005D5000">
        <w:rPr>
          <w:rFonts w:ascii="Arial" w:hAnsi="Arial" w:cs="Arial"/>
          <w:spacing w:val="-8"/>
          <w:sz w:val="20"/>
        </w:rPr>
        <w:t xml:space="preserve"> </w:t>
      </w:r>
      <w:r w:rsidRPr="005D5000">
        <w:rPr>
          <w:rFonts w:ascii="Arial" w:hAnsi="Arial" w:cs="Arial"/>
          <w:sz w:val="20"/>
        </w:rPr>
        <w:t>de</w:t>
      </w:r>
      <w:r w:rsidRPr="005D5000">
        <w:rPr>
          <w:rFonts w:ascii="Arial" w:hAnsi="Arial" w:cs="Arial"/>
          <w:spacing w:val="-10"/>
          <w:sz w:val="20"/>
        </w:rPr>
        <w:t xml:space="preserve"> </w:t>
      </w:r>
      <w:r w:rsidRPr="005D5000">
        <w:rPr>
          <w:rFonts w:ascii="Arial" w:hAnsi="Arial" w:cs="Arial"/>
          <w:sz w:val="20"/>
        </w:rPr>
        <w:t>candidature</w:t>
      </w:r>
      <w:r w:rsidRPr="005D5000">
        <w:rPr>
          <w:rFonts w:ascii="Arial" w:hAnsi="Arial" w:cs="Arial"/>
          <w:spacing w:val="-4"/>
          <w:sz w:val="20"/>
        </w:rPr>
        <w:t xml:space="preserve"> </w:t>
      </w:r>
      <w:r w:rsidRPr="005D5000">
        <w:rPr>
          <w:rFonts w:ascii="Arial" w:hAnsi="Arial" w:cs="Arial"/>
          <w:sz w:val="20"/>
        </w:rPr>
        <w:t>(</w:t>
      </w:r>
      <w:proofErr w:type="spellStart"/>
      <w:r w:rsidRPr="005D5000">
        <w:rPr>
          <w:rFonts w:ascii="Arial" w:hAnsi="Arial" w:cs="Arial"/>
          <w:sz w:val="20"/>
        </w:rPr>
        <w:t>eDUME</w:t>
      </w:r>
      <w:proofErr w:type="spellEnd"/>
      <w:r w:rsidRPr="005D5000">
        <w:rPr>
          <w:rFonts w:ascii="Arial" w:hAnsi="Arial" w:cs="Arial"/>
          <w:spacing w:val="-7"/>
          <w:sz w:val="20"/>
        </w:rPr>
        <w:t xml:space="preserve"> </w:t>
      </w:r>
      <w:r w:rsidRPr="005D5000">
        <w:rPr>
          <w:rFonts w:ascii="Arial" w:hAnsi="Arial" w:cs="Arial"/>
          <w:sz w:val="20"/>
        </w:rPr>
        <w:t>ou</w:t>
      </w:r>
      <w:r w:rsidRPr="005D5000">
        <w:rPr>
          <w:rFonts w:ascii="Arial" w:hAnsi="Arial" w:cs="Arial"/>
          <w:spacing w:val="-9"/>
          <w:sz w:val="20"/>
        </w:rPr>
        <w:t xml:space="preserve"> </w:t>
      </w:r>
      <w:r w:rsidRPr="005D5000">
        <w:rPr>
          <w:rFonts w:ascii="Arial" w:hAnsi="Arial" w:cs="Arial"/>
          <w:sz w:val="20"/>
        </w:rPr>
        <w:t>DC1/DC2)</w:t>
      </w:r>
      <w:r w:rsidRPr="005D5000">
        <w:rPr>
          <w:rFonts w:ascii="Arial" w:hAnsi="Arial" w:cs="Arial"/>
          <w:spacing w:val="-7"/>
          <w:sz w:val="20"/>
        </w:rPr>
        <w:t xml:space="preserve"> </w:t>
      </w:r>
      <w:r w:rsidRPr="005D5000">
        <w:rPr>
          <w:rFonts w:ascii="Arial" w:hAnsi="Arial" w:cs="Arial"/>
          <w:spacing w:val="-10"/>
          <w:sz w:val="20"/>
        </w:rPr>
        <w:t>;</w:t>
      </w:r>
    </w:p>
    <w:p w14:paraId="4CF45821" w14:textId="5D5732C4" w:rsidR="00746333" w:rsidRPr="00746333" w:rsidRDefault="00746333" w:rsidP="00746333">
      <w:pPr>
        <w:pStyle w:val="Paragraphedeliste"/>
        <w:numPr>
          <w:ilvl w:val="0"/>
          <w:numId w:val="18"/>
        </w:numPr>
        <w:tabs>
          <w:tab w:val="left" w:pos="835"/>
        </w:tabs>
        <w:rPr>
          <w:rFonts w:ascii="Arial" w:hAnsi="Arial" w:cs="Arial"/>
          <w:b/>
          <w:sz w:val="18"/>
        </w:rPr>
      </w:pPr>
      <w:r w:rsidRPr="00746333">
        <w:rPr>
          <w:b/>
          <w:sz w:val="20"/>
        </w:rPr>
        <w:t>L’attestation de visite</w:t>
      </w:r>
    </w:p>
    <w:p w14:paraId="7B8877C5" w14:textId="799C8512" w:rsidR="00746333" w:rsidRPr="00C11503" w:rsidRDefault="00746333" w:rsidP="00746333">
      <w:pPr>
        <w:pStyle w:val="Paragraphedeliste"/>
        <w:numPr>
          <w:ilvl w:val="0"/>
          <w:numId w:val="50"/>
        </w:numPr>
        <w:tabs>
          <w:tab w:val="left" w:pos="835"/>
        </w:tabs>
        <w:jc w:val="both"/>
        <w:rPr>
          <w:rFonts w:ascii="Arial" w:hAnsi="Arial" w:cs="Arial"/>
          <w:sz w:val="20"/>
          <w:szCs w:val="20"/>
        </w:rPr>
      </w:pPr>
      <w:r w:rsidRPr="00C11503">
        <w:rPr>
          <w:rFonts w:ascii="Arial" w:hAnsi="Arial" w:cs="Arial"/>
          <w:sz w:val="20"/>
          <w:szCs w:val="20"/>
        </w:rPr>
        <w:t>La visite sur site est obligatoire. Elle est organisée dans</w:t>
      </w:r>
      <w:r w:rsidRPr="00C11503">
        <w:rPr>
          <w:rFonts w:ascii="Arial" w:hAnsi="Arial" w:cs="Arial"/>
          <w:spacing w:val="-3"/>
          <w:sz w:val="20"/>
          <w:szCs w:val="20"/>
        </w:rPr>
        <w:t xml:space="preserve"> </w:t>
      </w:r>
      <w:r w:rsidRPr="00C11503">
        <w:rPr>
          <w:rFonts w:ascii="Arial" w:hAnsi="Arial" w:cs="Arial"/>
          <w:sz w:val="20"/>
          <w:szCs w:val="20"/>
        </w:rPr>
        <w:t>le cinéma base installé</w:t>
      </w:r>
      <w:r w:rsidRPr="00C11503">
        <w:rPr>
          <w:rFonts w:ascii="Arial" w:hAnsi="Arial" w:cs="Arial"/>
          <w:spacing w:val="-3"/>
          <w:sz w:val="20"/>
          <w:szCs w:val="20"/>
        </w:rPr>
        <w:t xml:space="preserve"> </w:t>
      </w:r>
      <w:r w:rsidRPr="00C11503">
        <w:rPr>
          <w:rFonts w:ascii="Arial" w:hAnsi="Arial" w:cs="Arial"/>
          <w:sz w:val="20"/>
          <w:szCs w:val="20"/>
        </w:rPr>
        <w:t>sur</w:t>
      </w:r>
      <w:r w:rsidRPr="00C11503">
        <w:rPr>
          <w:rFonts w:ascii="Arial" w:hAnsi="Arial" w:cs="Arial"/>
          <w:spacing w:val="-1"/>
          <w:sz w:val="20"/>
          <w:szCs w:val="20"/>
        </w:rPr>
        <w:t xml:space="preserve"> </w:t>
      </w:r>
      <w:r w:rsidRPr="00C11503">
        <w:rPr>
          <w:rFonts w:ascii="Arial" w:hAnsi="Arial" w:cs="Arial"/>
          <w:sz w:val="20"/>
          <w:szCs w:val="20"/>
        </w:rPr>
        <w:t>la</w:t>
      </w:r>
      <w:r w:rsidRPr="00C11503">
        <w:rPr>
          <w:rFonts w:ascii="Arial" w:hAnsi="Arial" w:cs="Arial"/>
          <w:spacing w:val="-2"/>
          <w:sz w:val="20"/>
          <w:szCs w:val="20"/>
        </w:rPr>
        <w:t xml:space="preserve"> </w:t>
      </w:r>
      <w:r w:rsidRPr="00C11503">
        <w:rPr>
          <w:rFonts w:ascii="Arial" w:hAnsi="Arial" w:cs="Arial"/>
          <w:sz w:val="20"/>
          <w:szCs w:val="20"/>
        </w:rPr>
        <w:t>base</w:t>
      </w:r>
      <w:r w:rsidRPr="00C11503">
        <w:rPr>
          <w:rFonts w:ascii="Arial" w:hAnsi="Arial" w:cs="Arial"/>
          <w:spacing w:val="-2"/>
          <w:sz w:val="20"/>
          <w:szCs w:val="20"/>
        </w:rPr>
        <w:t xml:space="preserve"> </w:t>
      </w:r>
      <w:r w:rsidRPr="00C11503">
        <w:rPr>
          <w:rFonts w:ascii="Arial" w:hAnsi="Arial" w:cs="Arial"/>
          <w:sz w:val="20"/>
          <w:szCs w:val="20"/>
        </w:rPr>
        <w:t xml:space="preserve">aérienne de </w:t>
      </w:r>
      <w:r w:rsidR="00B626E3">
        <w:rPr>
          <w:rFonts w:ascii="Arial" w:hAnsi="Arial" w:cs="Arial"/>
          <w:sz w:val="20"/>
          <w:szCs w:val="20"/>
        </w:rPr>
        <w:t>Istres le 17 novembre 2025 et 19</w:t>
      </w:r>
      <w:r w:rsidRPr="00C11503">
        <w:rPr>
          <w:rFonts w:ascii="Arial" w:hAnsi="Arial" w:cs="Arial"/>
          <w:sz w:val="20"/>
          <w:szCs w:val="20"/>
        </w:rPr>
        <w:t xml:space="preserve"> novembre 2025. L’objectif de cette visite est de présenter aux participants le mobilier existant et l’environnement dans lequel auront lieu la dépose et l’installation des équipements.</w:t>
      </w:r>
    </w:p>
    <w:p w14:paraId="7AEB1C4E" w14:textId="49D9CDB8" w:rsidR="00746333" w:rsidRPr="00C11503" w:rsidRDefault="00746333" w:rsidP="00746333">
      <w:pPr>
        <w:pStyle w:val="Paragraphedeliste"/>
        <w:tabs>
          <w:tab w:val="left" w:pos="835"/>
        </w:tabs>
        <w:ind w:left="1776" w:firstLine="0"/>
        <w:jc w:val="both"/>
        <w:rPr>
          <w:rFonts w:ascii="Arial" w:hAnsi="Arial" w:cs="Arial"/>
          <w:sz w:val="20"/>
          <w:szCs w:val="20"/>
        </w:rPr>
      </w:pPr>
      <w:r w:rsidRPr="00C11503">
        <w:rPr>
          <w:rFonts w:ascii="Arial" w:hAnsi="Arial" w:cs="Arial"/>
          <w:sz w:val="20"/>
          <w:szCs w:val="20"/>
        </w:rPr>
        <w:t xml:space="preserve">Une convocation à la visite précisant les modalités pratiques sera adressée sur la PLACE aux opérateurs économiques qui auront envoyé </w:t>
      </w:r>
      <w:r w:rsidRPr="00C11503">
        <w:rPr>
          <w:rFonts w:ascii="Arial" w:hAnsi="Arial" w:cs="Arial"/>
          <w:b/>
          <w:sz w:val="20"/>
          <w:szCs w:val="20"/>
        </w:rPr>
        <w:t>le tableau «</w:t>
      </w:r>
      <w:r w:rsidRPr="00C11503">
        <w:rPr>
          <w:rFonts w:ascii="Arial" w:hAnsi="Arial" w:cs="Arial"/>
          <w:b/>
          <w:spacing w:val="-2"/>
          <w:sz w:val="20"/>
          <w:szCs w:val="20"/>
        </w:rPr>
        <w:t xml:space="preserve"> </w:t>
      </w:r>
      <w:r w:rsidRPr="00C11503">
        <w:rPr>
          <w:rFonts w:ascii="Arial" w:hAnsi="Arial" w:cs="Arial"/>
          <w:b/>
          <w:sz w:val="20"/>
          <w:szCs w:val="20"/>
        </w:rPr>
        <w:t xml:space="preserve">Demande d’accès visite de site » </w:t>
      </w:r>
      <w:r w:rsidRPr="00C11503">
        <w:rPr>
          <w:rFonts w:ascii="Arial" w:hAnsi="Arial" w:cs="Arial"/>
          <w:sz w:val="20"/>
          <w:szCs w:val="20"/>
        </w:rPr>
        <w:t xml:space="preserve">en annexe 4 du présent document dûment complété à l’adresse suivante : </w:t>
      </w:r>
      <w:r w:rsidRPr="00C11503">
        <w:rPr>
          <w:rFonts w:ascii="Arial" w:hAnsi="Arial" w:cs="Arial"/>
          <w:color w:val="0000FF"/>
          <w:sz w:val="20"/>
          <w:szCs w:val="20"/>
          <w:u w:val="single"/>
        </w:rPr>
        <w:t>gsbdd-isp-dcs.control-prestation.fct@intradef.gouv.fr</w:t>
      </w:r>
      <w:r w:rsidRPr="00C11503">
        <w:rPr>
          <w:rFonts w:ascii="Arial" w:hAnsi="Arial" w:cs="Arial"/>
          <w:sz w:val="20"/>
          <w:szCs w:val="20"/>
        </w:rPr>
        <w:t xml:space="preserve"> </w:t>
      </w:r>
      <w:r w:rsidRPr="00C11503">
        <w:rPr>
          <w:rFonts w:ascii="Arial" w:hAnsi="Arial" w:cs="Arial"/>
          <w:sz w:val="20"/>
          <w:szCs w:val="20"/>
          <w:u w:val="single"/>
        </w:rPr>
        <w:t>avant le 14 novembre</w:t>
      </w:r>
      <w:r w:rsidR="00B01EF9" w:rsidRPr="00C11503">
        <w:rPr>
          <w:rFonts w:ascii="Arial" w:hAnsi="Arial" w:cs="Arial"/>
          <w:sz w:val="20"/>
          <w:szCs w:val="20"/>
          <w:u w:val="single"/>
        </w:rPr>
        <w:t xml:space="preserve"> 2025</w:t>
      </w:r>
      <w:r w:rsidRPr="00C11503">
        <w:rPr>
          <w:rFonts w:ascii="Arial" w:hAnsi="Arial" w:cs="Arial"/>
          <w:sz w:val="20"/>
          <w:szCs w:val="20"/>
          <w:u w:val="single"/>
        </w:rPr>
        <w:t xml:space="preserve"> à 14h00</w:t>
      </w:r>
      <w:r w:rsidRPr="00C11503">
        <w:rPr>
          <w:rFonts w:ascii="Arial" w:hAnsi="Arial" w:cs="Arial"/>
          <w:sz w:val="20"/>
          <w:szCs w:val="20"/>
        </w:rPr>
        <w:t>.</w:t>
      </w:r>
    </w:p>
    <w:p w14:paraId="4F073506" w14:textId="7C5205C0" w:rsidR="00746333" w:rsidRPr="00EE7F73" w:rsidRDefault="00746333" w:rsidP="00EE7F73">
      <w:pPr>
        <w:pStyle w:val="Paragraphedeliste"/>
        <w:tabs>
          <w:tab w:val="left" w:pos="835"/>
        </w:tabs>
        <w:ind w:left="1776" w:firstLine="0"/>
        <w:jc w:val="both"/>
        <w:rPr>
          <w:rFonts w:ascii="Arial" w:hAnsi="Arial" w:cs="Arial"/>
          <w:sz w:val="20"/>
          <w:szCs w:val="20"/>
        </w:rPr>
      </w:pPr>
      <w:r w:rsidRPr="00C11503">
        <w:rPr>
          <w:rFonts w:ascii="Arial" w:hAnsi="Arial" w:cs="Arial"/>
          <w:sz w:val="20"/>
          <w:szCs w:val="20"/>
        </w:rPr>
        <w:t>A l’issue de cette visite, les candidats devront faire signer l’attestation de visite transmis en annexe 3 du présent document. Les candidats joignent cette attestation dan</w:t>
      </w:r>
      <w:r w:rsidR="00B01EF9" w:rsidRPr="00C11503">
        <w:rPr>
          <w:rFonts w:ascii="Arial" w:hAnsi="Arial" w:cs="Arial"/>
          <w:sz w:val="20"/>
          <w:szCs w:val="20"/>
        </w:rPr>
        <w:t>s leur dossier de candidature</w:t>
      </w:r>
      <w:r w:rsidRPr="00C11503">
        <w:rPr>
          <w:rFonts w:ascii="Arial" w:hAnsi="Arial" w:cs="Arial"/>
          <w:sz w:val="20"/>
          <w:szCs w:val="20"/>
        </w:rPr>
        <w:t>.</w:t>
      </w:r>
      <w:r w:rsidR="00B01EF9" w:rsidRPr="00C11503">
        <w:rPr>
          <w:rFonts w:ascii="Arial" w:hAnsi="Arial" w:cs="Arial"/>
          <w:sz w:val="20"/>
          <w:szCs w:val="20"/>
        </w:rPr>
        <w:t xml:space="preserve"> </w:t>
      </w:r>
      <w:r w:rsidRPr="00C11503">
        <w:rPr>
          <w:rFonts w:ascii="Arial" w:hAnsi="Arial" w:cs="Arial"/>
          <w:sz w:val="20"/>
          <w:szCs w:val="20"/>
        </w:rPr>
        <w:t xml:space="preserve">L’offre d’un candidat n’ayant pas procédé à la visite préalable obligatoire sera considérée comme irrégulière et </w:t>
      </w:r>
      <w:r w:rsidRPr="00C11503">
        <w:rPr>
          <w:rFonts w:ascii="Arial" w:hAnsi="Arial" w:cs="Arial"/>
          <w:spacing w:val="-2"/>
          <w:sz w:val="20"/>
          <w:szCs w:val="20"/>
        </w:rPr>
        <w:t>éliminée.</w:t>
      </w:r>
    </w:p>
    <w:p w14:paraId="340DDD12" w14:textId="77777777" w:rsidR="0095219F" w:rsidRPr="0095219F" w:rsidRDefault="0095219F" w:rsidP="0095219F">
      <w:pPr>
        <w:pStyle w:val="Paragraphedeliste"/>
        <w:tabs>
          <w:tab w:val="left" w:pos="835"/>
        </w:tabs>
        <w:spacing w:before="121"/>
        <w:ind w:firstLine="0"/>
        <w:rPr>
          <w:rFonts w:ascii="Arial" w:hAnsi="Arial" w:cs="Arial"/>
          <w:sz w:val="20"/>
        </w:rPr>
      </w:pPr>
    </w:p>
    <w:p w14:paraId="7C897434" w14:textId="77777777" w:rsidR="00373476" w:rsidRPr="005D5000" w:rsidRDefault="00373476" w:rsidP="00373476">
      <w:pPr>
        <w:pStyle w:val="Paragraphedeliste"/>
        <w:numPr>
          <w:ilvl w:val="0"/>
          <w:numId w:val="17"/>
        </w:numPr>
        <w:tabs>
          <w:tab w:val="left" w:pos="396"/>
        </w:tabs>
        <w:ind w:left="396" w:hanging="359"/>
        <w:jc w:val="both"/>
        <w:rPr>
          <w:rFonts w:ascii="Arial" w:hAnsi="Arial" w:cs="Arial"/>
          <w:sz w:val="20"/>
        </w:rPr>
      </w:pPr>
      <w:r w:rsidRPr="005D5000">
        <w:rPr>
          <w:rFonts w:ascii="Arial" w:hAnsi="Arial" w:cs="Arial"/>
          <w:sz w:val="20"/>
          <w:u w:val="single"/>
        </w:rPr>
        <w:t>Au</w:t>
      </w:r>
      <w:r w:rsidRPr="005D5000">
        <w:rPr>
          <w:rFonts w:ascii="Arial" w:hAnsi="Arial" w:cs="Arial"/>
          <w:spacing w:val="-9"/>
          <w:sz w:val="20"/>
          <w:u w:val="single"/>
        </w:rPr>
        <w:t xml:space="preserve"> </w:t>
      </w:r>
      <w:r w:rsidRPr="005D5000">
        <w:rPr>
          <w:rFonts w:ascii="Arial" w:hAnsi="Arial" w:cs="Arial"/>
          <w:sz w:val="20"/>
          <w:u w:val="single"/>
        </w:rPr>
        <w:t>titre</w:t>
      </w:r>
      <w:r w:rsidRPr="005D5000">
        <w:rPr>
          <w:rFonts w:ascii="Arial" w:hAnsi="Arial" w:cs="Arial"/>
          <w:spacing w:val="-6"/>
          <w:sz w:val="20"/>
          <w:u w:val="single"/>
        </w:rPr>
        <w:t xml:space="preserve"> </w:t>
      </w:r>
      <w:r w:rsidRPr="005D5000">
        <w:rPr>
          <w:rFonts w:ascii="Arial" w:hAnsi="Arial" w:cs="Arial"/>
          <w:sz w:val="20"/>
          <w:u w:val="single"/>
        </w:rPr>
        <w:t>de</w:t>
      </w:r>
      <w:r w:rsidRPr="005D5000">
        <w:rPr>
          <w:rFonts w:ascii="Arial" w:hAnsi="Arial" w:cs="Arial"/>
          <w:spacing w:val="-8"/>
          <w:sz w:val="20"/>
          <w:u w:val="single"/>
        </w:rPr>
        <w:t xml:space="preserve"> </w:t>
      </w:r>
      <w:r w:rsidRPr="005D5000">
        <w:rPr>
          <w:rFonts w:ascii="Arial" w:hAnsi="Arial" w:cs="Arial"/>
          <w:sz w:val="20"/>
          <w:u w:val="single"/>
        </w:rPr>
        <w:t>l’aptitude</w:t>
      </w:r>
      <w:r w:rsidRPr="005D5000">
        <w:rPr>
          <w:rFonts w:ascii="Arial" w:hAnsi="Arial" w:cs="Arial"/>
          <w:spacing w:val="-8"/>
          <w:sz w:val="20"/>
          <w:u w:val="single"/>
        </w:rPr>
        <w:t xml:space="preserve"> </w:t>
      </w:r>
      <w:r w:rsidRPr="005D5000">
        <w:rPr>
          <w:rFonts w:ascii="Arial" w:hAnsi="Arial" w:cs="Arial"/>
          <w:sz w:val="20"/>
          <w:u w:val="single"/>
        </w:rPr>
        <w:t>à</w:t>
      </w:r>
      <w:r w:rsidRPr="005D5000">
        <w:rPr>
          <w:rFonts w:ascii="Arial" w:hAnsi="Arial" w:cs="Arial"/>
          <w:spacing w:val="-8"/>
          <w:sz w:val="20"/>
          <w:u w:val="single"/>
        </w:rPr>
        <w:t xml:space="preserve"> </w:t>
      </w:r>
      <w:r w:rsidRPr="005D5000">
        <w:rPr>
          <w:rFonts w:ascii="Arial" w:hAnsi="Arial" w:cs="Arial"/>
          <w:sz w:val="20"/>
          <w:u w:val="single"/>
        </w:rPr>
        <w:t>exercer</w:t>
      </w:r>
      <w:r w:rsidRPr="005D5000">
        <w:rPr>
          <w:rFonts w:ascii="Arial" w:hAnsi="Arial" w:cs="Arial"/>
          <w:spacing w:val="-8"/>
          <w:sz w:val="20"/>
          <w:u w:val="single"/>
        </w:rPr>
        <w:t xml:space="preserve"> </w:t>
      </w:r>
      <w:r w:rsidRPr="005D5000">
        <w:rPr>
          <w:rFonts w:ascii="Arial" w:hAnsi="Arial" w:cs="Arial"/>
          <w:sz w:val="20"/>
          <w:u w:val="single"/>
        </w:rPr>
        <w:t>l’activité</w:t>
      </w:r>
      <w:r w:rsidRPr="005D5000">
        <w:rPr>
          <w:rFonts w:ascii="Arial" w:hAnsi="Arial" w:cs="Arial"/>
          <w:spacing w:val="-7"/>
          <w:sz w:val="20"/>
          <w:u w:val="single"/>
        </w:rPr>
        <w:t xml:space="preserve"> </w:t>
      </w:r>
      <w:r w:rsidRPr="005D5000">
        <w:rPr>
          <w:rFonts w:ascii="Arial" w:hAnsi="Arial" w:cs="Arial"/>
          <w:sz w:val="20"/>
          <w:u w:val="single"/>
        </w:rPr>
        <w:t>professionnelle</w:t>
      </w:r>
      <w:r w:rsidRPr="005D5000">
        <w:rPr>
          <w:rFonts w:ascii="Arial" w:hAnsi="Arial" w:cs="Arial"/>
          <w:spacing w:val="-2"/>
          <w:sz w:val="20"/>
        </w:rPr>
        <w:t xml:space="preserve"> </w:t>
      </w:r>
      <w:r w:rsidRPr="005D5000">
        <w:rPr>
          <w:rFonts w:ascii="Arial" w:hAnsi="Arial" w:cs="Arial"/>
          <w:spacing w:val="-10"/>
          <w:sz w:val="20"/>
        </w:rPr>
        <w:t>:</w:t>
      </w:r>
    </w:p>
    <w:p w14:paraId="403BD910" w14:textId="77777777" w:rsidR="00373476" w:rsidRPr="005D5000" w:rsidRDefault="00373476" w:rsidP="00373476">
      <w:pPr>
        <w:pStyle w:val="Paragraphedeliste"/>
        <w:numPr>
          <w:ilvl w:val="1"/>
          <w:numId w:val="17"/>
        </w:numPr>
        <w:tabs>
          <w:tab w:val="left" w:pos="835"/>
        </w:tabs>
        <w:spacing w:before="119"/>
        <w:ind w:right="109"/>
        <w:jc w:val="both"/>
        <w:rPr>
          <w:rFonts w:ascii="Arial" w:hAnsi="Arial" w:cs="Arial"/>
          <w:sz w:val="20"/>
        </w:rPr>
      </w:pPr>
      <w:r w:rsidRPr="005D5000">
        <w:rPr>
          <w:rFonts w:ascii="Arial" w:hAnsi="Arial" w:cs="Arial"/>
          <w:sz w:val="20"/>
        </w:rPr>
        <w:t>Pour les sociétés françaises, le numéro unique d'identification prévu par l'article L123-34 du code du commerce et délivré par l'Institut national de la statistique et des études économiques (numéro SIREN) du</w:t>
      </w:r>
      <w:r w:rsidRPr="005D5000">
        <w:rPr>
          <w:rFonts w:ascii="Arial" w:hAnsi="Arial" w:cs="Arial"/>
          <w:spacing w:val="-14"/>
          <w:sz w:val="20"/>
        </w:rPr>
        <w:t xml:space="preserve"> </w:t>
      </w:r>
      <w:r w:rsidRPr="005D5000">
        <w:rPr>
          <w:rFonts w:ascii="Arial" w:hAnsi="Arial" w:cs="Arial"/>
          <w:sz w:val="20"/>
        </w:rPr>
        <w:t>candidat</w:t>
      </w:r>
      <w:r w:rsidRPr="005D5000">
        <w:rPr>
          <w:rFonts w:ascii="Arial" w:hAnsi="Arial" w:cs="Arial"/>
          <w:spacing w:val="-14"/>
          <w:sz w:val="20"/>
        </w:rPr>
        <w:t xml:space="preserve"> </w:t>
      </w:r>
      <w:r w:rsidRPr="005D5000">
        <w:rPr>
          <w:rFonts w:ascii="Arial" w:hAnsi="Arial" w:cs="Arial"/>
          <w:sz w:val="20"/>
        </w:rPr>
        <w:t>et</w:t>
      </w:r>
      <w:r w:rsidRPr="005D5000">
        <w:rPr>
          <w:rFonts w:ascii="Arial" w:hAnsi="Arial" w:cs="Arial"/>
          <w:spacing w:val="-14"/>
          <w:sz w:val="20"/>
        </w:rPr>
        <w:t xml:space="preserve"> </w:t>
      </w:r>
      <w:r w:rsidRPr="005D5000">
        <w:rPr>
          <w:rFonts w:ascii="Arial" w:hAnsi="Arial" w:cs="Arial"/>
          <w:sz w:val="20"/>
        </w:rPr>
        <w:t>des</w:t>
      </w:r>
      <w:r w:rsidRPr="005D5000">
        <w:rPr>
          <w:rFonts w:ascii="Arial" w:hAnsi="Arial" w:cs="Arial"/>
          <w:spacing w:val="-12"/>
          <w:sz w:val="20"/>
        </w:rPr>
        <w:t xml:space="preserve"> </w:t>
      </w:r>
      <w:r w:rsidRPr="005D5000">
        <w:rPr>
          <w:rFonts w:ascii="Arial" w:hAnsi="Arial" w:cs="Arial"/>
          <w:sz w:val="20"/>
        </w:rPr>
        <w:t>membres</w:t>
      </w:r>
      <w:r w:rsidRPr="005D5000">
        <w:rPr>
          <w:rFonts w:ascii="Arial" w:hAnsi="Arial" w:cs="Arial"/>
          <w:spacing w:val="-12"/>
          <w:sz w:val="20"/>
        </w:rPr>
        <w:t xml:space="preserve"> </w:t>
      </w:r>
      <w:r w:rsidRPr="005D5000">
        <w:rPr>
          <w:rFonts w:ascii="Arial" w:hAnsi="Arial" w:cs="Arial"/>
          <w:sz w:val="20"/>
        </w:rPr>
        <w:t>du</w:t>
      </w:r>
      <w:r w:rsidRPr="005D5000">
        <w:rPr>
          <w:rFonts w:ascii="Arial" w:hAnsi="Arial" w:cs="Arial"/>
          <w:spacing w:val="-14"/>
          <w:sz w:val="20"/>
        </w:rPr>
        <w:t xml:space="preserve"> </w:t>
      </w:r>
      <w:r w:rsidRPr="005D5000">
        <w:rPr>
          <w:rFonts w:ascii="Arial" w:hAnsi="Arial" w:cs="Arial"/>
          <w:sz w:val="20"/>
        </w:rPr>
        <w:t>groupement</w:t>
      </w:r>
      <w:r w:rsidRPr="005D5000">
        <w:rPr>
          <w:rFonts w:ascii="Arial" w:hAnsi="Arial" w:cs="Arial"/>
          <w:spacing w:val="-14"/>
          <w:sz w:val="20"/>
        </w:rPr>
        <w:t xml:space="preserve"> </w:t>
      </w:r>
      <w:r w:rsidRPr="005D5000">
        <w:rPr>
          <w:rFonts w:ascii="Arial" w:hAnsi="Arial" w:cs="Arial"/>
          <w:sz w:val="20"/>
        </w:rPr>
        <w:t>d’opérateurs</w:t>
      </w:r>
      <w:r w:rsidRPr="005D5000">
        <w:rPr>
          <w:rFonts w:ascii="Arial" w:hAnsi="Arial" w:cs="Arial"/>
          <w:spacing w:val="-12"/>
          <w:sz w:val="20"/>
        </w:rPr>
        <w:t xml:space="preserve"> </w:t>
      </w:r>
      <w:r w:rsidRPr="005D5000">
        <w:rPr>
          <w:rFonts w:ascii="Arial" w:hAnsi="Arial" w:cs="Arial"/>
          <w:sz w:val="20"/>
        </w:rPr>
        <w:t>économiques,</w:t>
      </w:r>
      <w:r w:rsidRPr="005D5000">
        <w:rPr>
          <w:rFonts w:ascii="Arial" w:hAnsi="Arial" w:cs="Arial"/>
          <w:spacing w:val="-14"/>
          <w:sz w:val="20"/>
        </w:rPr>
        <w:t xml:space="preserve"> </w:t>
      </w:r>
      <w:r w:rsidRPr="005D5000">
        <w:rPr>
          <w:rFonts w:ascii="Arial" w:hAnsi="Arial" w:cs="Arial"/>
          <w:sz w:val="20"/>
        </w:rPr>
        <w:t>le</w:t>
      </w:r>
      <w:r w:rsidRPr="005D5000">
        <w:rPr>
          <w:rFonts w:ascii="Arial" w:hAnsi="Arial" w:cs="Arial"/>
          <w:spacing w:val="-14"/>
          <w:sz w:val="20"/>
        </w:rPr>
        <w:t xml:space="preserve"> </w:t>
      </w:r>
      <w:r w:rsidRPr="005D5000">
        <w:rPr>
          <w:rFonts w:ascii="Arial" w:hAnsi="Arial" w:cs="Arial"/>
          <w:sz w:val="20"/>
        </w:rPr>
        <w:t>cas</w:t>
      </w:r>
      <w:r w:rsidRPr="005D5000">
        <w:rPr>
          <w:rFonts w:ascii="Arial" w:hAnsi="Arial" w:cs="Arial"/>
          <w:spacing w:val="-13"/>
          <w:sz w:val="20"/>
        </w:rPr>
        <w:t xml:space="preserve"> </w:t>
      </w:r>
      <w:r w:rsidRPr="005D5000">
        <w:rPr>
          <w:rFonts w:ascii="Arial" w:hAnsi="Arial" w:cs="Arial"/>
          <w:sz w:val="20"/>
        </w:rPr>
        <w:t>échéant ;</w:t>
      </w:r>
      <w:r w:rsidRPr="005D5000">
        <w:rPr>
          <w:rFonts w:ascii="Arial" w:hAnsi="Arial" w:cs="Arial"/>
          <w:spacing w:val="-14"/>
          <w:sz w:val="20"/>
        </w:rPr>
        <w:t xml:space="preserve"> </w:t>
      </w:r>
      <w:r w:rsidRPr="005D5000">
        <w:rPr>
          <w:rFonts w:ascii="Arial" w:hAnsi="Arial" w:cs="Arial"/>
          <w:sz w:val="20"/>
        </w:rPr>
        <w:t>pour</w:t>
      </w:r>
      <w:r w:rsidRPr="005D5000">
        <w:rPr>
          <w:rFonts w:ascii="Arial" w:hAnsi="Arial" w:cs="Arial"/>
          <w:spacing w:val="-13"/>
          <w:sz w:val="20"/>
        </w:rPr>
        <w:t xml:space="preserve"> </w:t>
      </w:r>
      <w:r w:rsidRPr="005D5000">
        <w:rPr>
          <w:rFonts w:ascii="Arial" w:hAnsi="Arial" w:cs="Arial"/>
          <w:sz w:val="20"/>
        </w:rPr>
        <w:t>les</w:t>
      </w:r>
      <w:r w:rsidRPr="005D5000">
        <w:rPr>
          <w:rFonts w:ascii="Arial" w:hAnsi="Arial" w:cs="Arial"/>
          <w:spacing w:val="-13"/>
          <w:sz w:val="20"/>
        </w:rPr>
        <w:t xml:space="preserve"> </w:t>
      </w:r>
      <w:r w:rsidRPr="005D5000">
        <w:rPr>
          <w:rFonts w:ascii="Arial" w:hAnsi="Arial" w:cs="Arial"/>
          <w:sz w:val="20"/>
        </w:rPr>
        <w:t>sociétés étrangères, l’inscription au registre professionnel ;</w:t>
      </w:r>
    </w:p>
    <w:p w14:paraId="5303237D" w14:textId="77777777" w:rsidR="00373476" w:rsidRPr="005D5000" w:rsidRDefault="00373476" w:rsidP="00373476">
      <w:pPr>
        <w:pStyle w:val="Paragraphedeliste"/>
        <w:numPr>
          <w:ilvl w:val="0"/>
          <w:numId w:val="17"/>
        </w:numPr>
        <w:tabs>
          <w:tab w:val="left" w:pos="396"/>
        </w:tabs>
        <w:spacing w:before="117"/>
        <w:ind w:left="396" w:hanging="359"/>
        <w:jc w:val="both"/>
        <w:rPr>
          <w:rFonts w:ascii="Arial" w:hAnsi="Arial" w:cs="Arial"/>
          <w:sz w:val="20"/>
        </w:rPr>
      </w:pPr>
      <w:r w:rsidRPr="005D5000">
        <w:rPr>
          <w:rFonts w:ascii="Arial" w:hAnsi="Arial" w:cs="Arial"/>
          <w:sz w:val="20"/>
          <w:u w:val="single"/>
        </w:rPr>
        <w:t>Au</w:t>
      </w:r>
      <w:r w:rsidRPr="005D5000">
        <w:rPr>
          <w:rFonts w:ascii="Arial" w:hAnsi="Arial" w:cs="Arial"/>
          <w:spacing w:val="-8"/>
          <w:sz w:val="20"/>
          <w:u w:val="single"/>
        </w:rPr>
        <w:t xml:space="preserve"> </w:t>
      </w:r>
      <w:r w:rsidRPr="005D5000">
        <w:rPr>
          <w:rFonts w:ascii="Arial" w:hAnsi="Arial" w:cs="Arial"/>
          <w:sz w:val="20"/>
          <w:u w:val="single"/>
        </w:rPr>
        <w:t>titre</w:t>
      </w:r>
      <w:r w:rsidRPr="005D5000">
        <w:rPr>
          <w:rFonts w:ascii="Arial" w:hAnsi="Arial" w:cs="Arial"/>
          <w:spacing w:val="-5"/>
          <w:sz w:val="20"/>
          <w:u w:val="single"/>
        </w:rPr>
        <w:t xml:space="preserve"> </w:t>
      </w:r>
      <w:r w:rsidRPr="005D5000">
        <w:rPr>
          <w:rFonts w:ascii="Arial" w:hAnsi="Arial" w:cs="Arial"/>
          <w:sz w:val="20"/>
          <w:u w:val="single"/>
        </w:rPr>
        <w:t>de</w:t>
      </w:r>
      <w:r w:rsidRPr="005D5000">
        <w:rPr>
          <w:rFonts w:ascii="Arial" w:hAnsi="Arial" w:cs="Arial"/>
          <w:spacing w:val="-6"/>
          <w:sz w:val="20"/>
          <w:u w:val="single"/>
        </w:rPr>
        <w:t xml:space="preserve"> </w:t>
      </w:r>
      <w:r w:rsidRPr="005D5000">
        <w:rPr>
          <w:rFonts w:ascii="Arial" w:hAnsi="Arial" w:cs="Arial"/>
          <w:sz w:val="20"/>
          <w:u w:val="single"/>
        </w:rPr>
        <w:t>la</w:t>
      </w:r>
      <w:r w:rsidRPr="005D5000">
        <w:rPr>
          <w:rFonts w:ascii="Arial" w:hAnsi="Arial" w:cs="Arial"/>
          <w:spacing w:val="-7"/>
          <w:sz w:val="20"/>
          <w:u w:val="single"/>
        </w:rPr>
        <w:t xml:space="preserve"> </w:t>
      </w:r>
      <w:r w:rsidRPr="005D5000">
        <w:rPr>
          <w:rFonts w:ascii="Arial" w:hAnsi="Arial" w:cs="Arial"/>
          <w:sz w:val="20"/>
          <w:u w:val="single"/>
        </w:rPr>
        <w:t>capacité</w:t>
      </w:r>
      <w:r w:rsidRPr="005D5000">
        <w:rPr>
          <w:rFonts w:ascii="Arial" w:hAnsi="Arial" w:cs="Arial"/>
          <w:spacing w:val="-5"/>
          <w:sz w:val="20"/>
          <w:u w:val="single"/>
        </w:rPr>
        <w:t xml:space="preserve"> </w:t>
      </w:r>
      <w:r w:rsidRPr="005D5000">
        <w:rPr>
          <w:rFonts w:ascii="Arial" w:hAnsi="Arial" w:cs="Arial"/>
          <w:sz w:val="20"/>
          <w:u w:val="single"/>
        </w:rPr>
        <w:t>économique</w:t>
      </w:r>
      <w:r w:rsidRPr="005D5000">
        <w:rPr>
          <w:rFonts w:ascii="Arial" w:hAnsi="Arial" w:cs="Arial"/>
          <w:spacing w:val="-7"/>
          <w:sz w:val="20"/>
          <w:u w:val="single"/>
        </w:rPr>
        <w:t xml:space="preserve"> </w:t>
      </w:r>
      <w:r w:rsidRPr="005D5000">
        <w:rPr>
          <w:rFonts w:ascii="Arial" w:hAnsi="Arial" w:cs="Arial"/>
          <w:sz w:val="20"/>
          <w:u w:val="single"/>
        </w:rPr>
        <w:t>et</w:t>
      </w:r>
      <w:r w:rsidRPr="005D5000">
        <w:rPr>
          <w:rFonts w:ascii="Arial" w:hAnsi="Arial" w:cs="Arial"/>
          <w:spacing w:val="-7"/>
          <w:sz w:val="20"/>
          <w:u w:val="single"/>
        </w:rPr>
        <w:t xml:space="preserve"> </w:t>
      </w:r>
      <w:r w:rsidRPr="005D5000">
        <w:rPr>
          <w:rFonts w:ascii="Arial" w:hAnsi="Arial" w:cs="Arial"/>
          <w:sz w:val="20"/>
          <w:u w:val="single"/>
        </w:rPr>
        <w:t>financière</w:t>
      </w:r>
      <w:r w:rsidRPr="005D5000">
        <w:rPr>
          <w:rFonts w:ascii="Arial" w:hAnsi="Arial" w:cs="Arial"/>
          <w:spacing w:val="-4"/>
          <w:sz w:val="20"/>
          <w:u w:val="single"/>
        </w:rPr>
        <w:t xml:space="preserve"> </w:t>
      </w:r>
      <w:r w:rsidRPr="005D5000">
        <w:rPr>
          <w:rFonts w:ascii="Arial" w:hAnsi="Arial" w:cs="Arial"/>
          <w:spacing w:val="-10"/>
          <w:sz w:val="20"/>
          <w:u w:val="single"/>
        </w:rPr>
        <w:t>:</w:t>
      </w:r>
      <w:r w:rsidRPr="005D5000">
        <w:rPr>
          <w:rFonts w:ascii="Arial" w:hAnsi="Arial" w:cs="Arial"/>
          <w:spacing w:val="40"/>
          <w:sz w:val="20"/>
          <w:u w:val="single"/>
        </w:rPr>
        <w:t xml:space="preserve"> </w:t>
      </w:r>
    </w:p>
    <w:p w14:paraId="3A7542BC" w14:textId="77777777" w:rsidR="00373476" w:rsidRPr="005D5000" w:rsidRDefault="00373476" w:rsidP="00373476">
      <w:pPr>
        <w:pStyle w:val="Paragraphedeliste"/>
        <w:numPr>
          <w:ilvl w:val="1"/>
          <w:numId w:val="17"/>
        </w:numPr>
        <w:tabs>
          <w:tab w:val="left" w:pos="835"/>
        </w:tabs>
        <w:spacing w:before="122"/>
        <w:ind w:right="119"/>
        <w:jc w:val="both"/>
        <w:rPr>
          <w:rFonts w:ascii="Arial" w:hAnsi="Arial" w:cs="Arial"/>
          <w:sz w:val="20"/>
        </w:rPr>
      </w:pPr>
      <w:r w:rsidRPr="005D5000">
        <w:rPr>
          <w:rFonts w:ascii="Arial" w:hAnsi="Arial" w:cs="Arial"/>
          <w:sz w:val="2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3F8DF559" w14:textId="77777777" w:rsidR="00373476" w:rsidRPr="005D5000" w:rsidRDefault="00373476" w:rsidP="00373476">
      <w:pPr>
        <w:pStyle w:val="Paragraphedeliste"/>
        <w:numPr>
          <w:ilvl w:val="0"/>
          <w:numId w:val="17"/>
        </w:numPr>
        <w:tabs>
          <w:tab w:val="left" w:pos="396"/>
        </w:tabs>
        <w:spacing w:before="116"/>
        <w:ind w:left="396" w:hanging="359"/>
        <w:jc w:val="both"/>
        <w:rPr>
          <w:rFonts w:ascii="Arial" w:hAnsi="Arial" w:cs="Arial"/>
          <w:sz w:val="20"/>
        </w:rPr>
      </w:pPr>
      <w:r w:rsidRPr="005D5000">
        <w:rPr>
          <w:rFonts w:ascii="Arial" w:hAnsi="Arial" w:cs="Arial"/>
          <w:sz w:val="20"/>
          <w:u w:val="single"/>
        </w:rPr>
        <w:t>Au</w:t>
      </w:r>
      <w:r w:rsidRPr="005D5000">
        <w:rPr>
          <w:rFonts w:ascii="Arial" w:hAnsi="Arial" w:cs="Arial"/>
          <w:spacing w:val="-8"/>
          <w:sz w:val="20"/>
          <w:u w:val="single"/>
        </w:rPr>
        <w:t xml:space="preserve"> </w:t>
      </w:r>
      <w:r w:rsidRPr="005D5000">
        <w:rPr>
          <w:rFonts w:ascii="Arial" w:hAnsi="Arial" w:cs="Arial"/>
          <w:sz w:val="20"/>
          <w:u w:val="single"/>
        </w:rPr>
        <w:t>titre</w:t>
      </w:r>
      <w:r w:rsidRPr="005D5000">
        <w:rPr>
          <w:rFonts w:ascii="Arial" w:hAnsi="Arial" w:cs="Arial"/>
          <w:spacing w:val="-6"/>
          <w:sz w:val="20"/>
          <w:u w:val="single"/>
        </w:rPr>
        <w:t xml:space="preserve"> </w:t>
      </w:r>
      <w:r w:rsidRPr="005D5000">
        <w:rPr>
          <w:rFonts w:ascii="Arial" w:hAnsi="Arial" w:cs="Arial"/>
          <w:sz w:val="20"/>
          <w:u w:val="single"/>
        </w:rPr>
        <w:t>de</w:t>
      </w:r>
      <w:r w:rsidRPr="005D5000">
        <w:rPr>
          <w:rFonts w:ascii="Arial" w:hAnsi="Arial" w:cs="Arial"/>
          <w:spacing w:val="-4"/>
          <w:sz w:val="20"/>
          <w:u w:val="single"/>
        </w:rPr>
        <w:t xml:space="preserve"> </w:t>
      </w:r>
      <w:r w:rsidRPr="005D5000">
        <w:rPr>
          <w:rFonts w:ascii="Arial" w:hAnsi="Arial" w:cs="Arial"/>
          <w:sz w:val="20"/>
          <w:u w:val="single"/>
        </w:rPr>
        <w:t>la</w:t>
      </w:r>
      <w:r w:rsidRPr="005D5000">
        <w:rPr>
          <w:rFonts w:ascii="Arial" w:hAnsi="Arial" w:cs="Arial"/>
          <w:spacing w:val="-8"/>
          <w:sz w:val="20"/>
          <w:u w:val="single"/>
        </w:rPr>
        <w:t xml:space="preserve"> </w:t>
      </w:r>
      <w:r w:rsidRPr="005D5000">
        <w:rPr>
          <w:rFonts w:ascii="Arial" w:hAnsi="Arial" w:cs="Arial"/>
          <w:sz w:val="20"/>
          <w:u w:val="single"/>
        </w:rPr>
        <w:t>capacité</w:t>
      </w:r>
      <w:r w:rsidRPr="005D5000">
        <w:rPr>
          <w:rFonts w:ascii="Arial" w:hAnsi="Arial" w:cs="Arial"/>
          <w:spacing w:val="-5"/>
          <w:sz w:val="20"/>
          <w:u w:val="single"/>
        </w:rPr>
        <w:t xml:space="preserve"> </w:t>
      </w:r>
      <w:r w:rsidRPr="005D5000">
        <w:rPr>
          <w:rFonts w:ascii="Arial" w:hAnsi="Arial" w:cs="Arial"/>
          <w:sz w:val="20"/>
          <w:u w:val="single"/>
        </w:rPr>
        <w:t>technique</w:t>
      </w:r>
      <w:r w:rsidRPr="005D5000">
        <w:rPr>
          <w:rFonts w:ascii="Arial" w:hAnsi="Arial" w:cs="Arial"/>
          <w:spacing w:val="-9"/>
          <w:sz w:val="20"/>
          <w:u w:val="single"/>
        </w:rPr>
        <w:t xml:space="preserve"> </w:t>
      </w:r>
      <w:r w:rsidRPr="005D5000">
        <w:rPr>
          <w:rFonts w:ascii="Arial" w:hAnsi="Arial" w:cs="Arial"/>
          <w:sz w:val="20"/>
          <w:u w:val="single"/>
        </w:rPr>
        <w:t>et</w:t>
      </w:r>
      <w:r w:rsidRPr="005D5000">
        <w:rPr>
          <w:rFonts w:ascii="Arial" w:hAnsi="Arial" w:cs="Arial"/>
          <w:spacing w:val="-5"/>
          <w:sz w:val="20"/>
          <w:u w:val="single"/>
        </w:rPr>
        <w:t xml:space="preserve"> </w:t>
      </w:r>
      <w:r w:rsidRPr="005D5000">
        <w:rPr>
          <w:rFonts w:ascii="Arial" w:hAnsi="Arial" w:cs="Arial"/>
          <w:sz w:val="20"/>
          <w:u w:val="single"/>
        </w:rPr>
        <w:t>professionnelle</w:t>
      </w:r>
      <w:r w:rsidRPr="005D5000">
        <w:rPr>
          <w:rFonts w:ascii="Arial" w:hAnsi="Arial" w:cs="Arial"/>
          <w:spacing w:val="-4"/>
          <w:sz w:val="20"/>
        </w:rPr>
        <w:t xml:space="preserve"> </w:t>
      </w:r>
      <w:r w:rsidRPr="005D5000">
        <w:rPr>
          <w:rFonts w:ascii="Arial" w:hAnsi="Arial" w:cs="Arial"/>
          <w:spacing w:val="-10"/>
          <w:sz w:val="20"/>
        </w:rPr>
        <w:t>:</w:t>
      </w:r>
    </w:p>
    <w:p w14:paraId="440A2302" w14:textId="211871C0" w:rsidR="00373476" w:rsidRPr="005D5000" w:rsidRDefault="00373476" w:rsidP="00373476">
      <w:pPr>
        <w:pStyle w:val="Paragraphedeliste"/>
        <w:numPr>
          <w:ilvl w:val="1"/>
          <w:numId w:val="17"/>
        </w:numPr>
        <w:tabs>
          <w:tab w:val="left" w:pos="835"/>
        </w:tabs>
        <w:spacing w:before="119"/>
        <w:ind w:right="114"/>
        <w:jc w:val="both"/>
        <w:rPr>
          <w:rFonts w:ascii="Arial" w:hAnsi="Arial" w:cs="Arial"/>
          <w:sz w:val="20"/>
        </w:rPr>
      </w:pPr>
      <w:r w:rsidRPr="005D5000">
        <w:rPr>
          <w:rFonts w:ascii="Arial" w:hAnsi="Arial" w:cs="Arial"/>
          <w:sz w:val="20"/>
        </w:rPr>
        <w:t>Une</w:t>
      </w:r>
      <w:r w:rsidRPr="005D5000">
        <w:rPr>
          <w:rFonts w:ascii="Arial" w:hAnsi="Arial" w:cs="Arial"/>
          <w:spacing w:val="-2"/>
          <w:sz w:val="20"/>
        </w:rPr>
        <w:t xml:space="preserve"> </w:t>
      </w:r>
      <w:r w:rsidRPr="005D5000">
        <w:rPr>
          <w:rFonts w:ascii="Arial" w:hAnsi="Arial" w:cs="Arial"/>
          <w:sz w:val="20"/>
        </w:rPr>
        <w:t>liste</w:t>
      </w:r>
      <w:r w:rsidRPr="005D5000">
        <w:rPr>
          <w:rFonts w:ascii="Arial" w:hAnsi="Arial" w:cs="Arial"/>
          <w:spacing w:val="-2"/>
          <w:sz w:val="20"/>
        </w:rPr>
        <w:t xml:space="preserve"> </w:t>
      </w:r>
      <w:r w:rsidRPr="005D5000">
        <w:rPr>
          <w:rFonts w:ascii="Arial" w:hAnsi="Arial" w:cs="Arial"/>
          <w:sz w:val="20"/>
        </w:rPr>
        <w:t>des</w:t>
      </w:r>
      <w:r w:rsidRPr="005D5000">
        <w:rPr>
          <w:rFonts w:ascii="Arial" w:hAnsi="Arial" w:cs="Arial"/>
          <w:spacing w:val="-1"/>
          <w:sz w:val="20"/>
        </w:rPr>
        <w:t xml:space="preserve"> </w:t>
      </w:r>
      <w:r w:rsidR="009644D8">
        <w:rPr>
          <w:rFonts w:ascii="Arial" w:hAnsi="Arial" w:cs="Arial"/>
          <w:sz w:val="20"/>
        </w:rPr>
        <w:t>principales prestations</w:t>
      </w:r>
      <w:r w:rsidR="00AA48C9">
        <w:rPr>
          <w:rFonts w:ascii="Arial" w:hAnsi="Arial" w:cs="Arial"/>
          <w:sz w:val="20"/>
        </w:rPr>
        <w:t xml:space="preserve"> de</w:t>
      </w:r>
      <w:r w:rsidR="009644D8">
        <w:rPr>
          <w:rFonts w:ascii="Arial" w:hAnsi="Arial" w:cs="Arial"/>
          <w:sz w:val="20"/>
        </w:rPr>
        <w:t xml:space="preserve"> services</w:t>
      </w:r>
      <w:r w:rsidRPr="005D5000">
        <w:rPr>
          <w:rFonts w:ascii="Arial" w:hAnsi="Arial" w:cs="Arial"/>
          <w:spacing w:val="-1"/>
          <w:sz w:val="20"/>
        </w:rPr>
        <w:t xml:space="preserve"> </w:t>
      </w:r>
      <w:r w:rsidR="009644D8">
        <w:rPr>
          <w:rFonts w:ascii="Arial" w:hAnsi="Arial" w:cs="Arial"/>
          <w:sz w:val="20"/>
        </w:rPr>
        <w:t>effectué</w:t>
      </w:r>
      <w:r w:rsidR="00AA48C9">
        <w:rPr>
          <w:rFonts w:ascii="Arial" w:hAnsi="Arial" w:cs="Arial"/>
          <w:sz w:val="20"/>
        </w:rPr>
        <w:t>e</w:t>
      </w:r>
      <w:r w:rsidRPr="005D5000">
        <w:rPr>
          <w:rFonts w:ascii="Arial" w:hAnsi="Arial" w:cs="Arial"/>
          <w:sz w:val="20"/>
        </w:rPr>
        <w:t>s</w:t>
      </w:r>
      <w:r w:rsidRPr="005D5000">
        <w:rPr>
          <w:rFonts w:ascii="Arial" w:hAnsi="Arial" w:cs="Arial"/>
          <w:spacing w:val="-1"/>
          <w:sz w:val="20"/>
        </w:rPr>
        <w:t xml:space="preserve"> </w:t>
      </w:r>
      <w:r w:rsidRPr="005D5000">
        <w:rPr>
          <w:rFonts w:ascii="Arial" w:hAnsi="Arial" w:cs="Arial"/>
          <w:sz w:val="20"/>
        </w:rPr>
        <w:t>au</w:t>
      </w:r>
      <w:r w:rsidRPr="005D5000">
        <w:rPr>
          <w:rFonts w:ascii="Arial" w:hAnsi="Arial" w:cs="Arial"/>
          <w:spacing w:val="-3"/>
          <w:sz w:val="20"/>
        </w:rPr>
        <w:t xml:space="preserve"> </w:t>
      </w:r>
      <w:r w:rsidRPr="005D5000">
        <w:rPr>
          <w:rFonts w:ascii="Arial" w:hAnsi="Arial" w:cs="Arial"/>
          <w:sz w:val="20"/>
        </w:rPr>
        <w:t>cours</w:t>
      </w:r>
      <w:r w:rsidRPr="005D5000">
        <w:rPr>
          <w:rFonts w:ascii="Arial" w:hAnsi="Arial" w:cs="Arial"/>
          <w:spacing w:val="-1"/>
          <w:sz w:val="20"/>
        </w:rPr>
        <w:t xml:space="preserve"> </w:t>
      </w:r>
      <w:r w:rsidRPr="005D5000">
        <w:rPr>
          <w:rFonts w:ascii="Arial" w:hAnsi="Arial" w:cs="Arial"/>
          <w:sz w:val="20"/>
        </w:rPr>
        <w:t>des</w:t>
      </w:r>
      <w:r w:rsidRPr="005D5000">
        <w:rPr>
          <w:rFonts w:ascii="Arial" w:hAnsi="Arial" w:cs="Arial"/>
          <w:spacing w:val="-1"/>
          <w:sz w:val="20"/>
        </w:rPr>
        <w:t xml:space="preserve"> </w:t>
      </w:r>
      <w:r w:rsidRPr="005D5000">
        <w:rPr>
          <w:rFonts w:ascii="Arial" w:hAnsi="Arial" w:cs="Arial"/>
          <w:sz w:val="20"/>
        </w:rPr>
        <w:t>trois</w:t>
      </w:r>
      <w:r w:rsidRPr="005D5000">
        <w:rPr>
          <w:rFonts w:ascii="Arial" w:hAnsi="Arial" w:cs="Arial"/>
          <w:spacing w:val="-1"/>
          <w:sz w:val="20"/>
        </w:rPr>
        <w:t xml:space="preserve"> </w:t>
      </w:r>
      <w:r w:rsidRPr="005D5000">
        <w:rPr>
          <w:rFonts w:ascii="Arial" w:hAnsi="Arial" w:cs="Arial"/>
          <w:sz w:val="20"/>
        </w:rPr>
        <w:t>dernières années,</w:t>
      </w:r>
      <w:r w:rsidRPr="005D5000">
        <w:rPr>
          <w:rFonts w:ascii="Arial" w:hAnsi="Arial" w:cs="Arial"/>
          <w:spacing w:val="-2"/>
          <w:sz w:val="20"/>
        </w:rPr>
        <w:t xml:space="preserve"> </w:t>
      </w:r>
      <w:r w:rsidRPr="005D5000">
        <w:rPr>
          <w:rFonts w:ascii="Arial" w:hAnsi="Arial" w:cs="Arial"/>
          <w:sz w:val="20"/>
        </w:rPr>
        <w:t>indiquant</w:t>
      </w:r>
      <w:r w:rsidRPr="005D5000">
        <w:rPr>
          <w:rFonts w:ascii="Arial" w:hAnsi="Arial" w:cs="Arial"/>
          <w:spacing w:val="-2"/>
          <w:sz w:val="20"/>
        </w:rPr>
        <w:t xml:space="preserve"> </w:t>
      </w:r>
      <w:r w:rsidRPr="005D5000">
        <w:rPr>
          <w:rFonts w:ascii="Arial" w:hAnsi="Arial" w:cs="Arial"/>
          <w:sz w:val="20"/>
        </w:rPr>
        <w:t>le</w:t>
      </w:r>
      <w:r w:rsidRPr="005D5000">
        <w:rPr>
          <w:rFonts w:ascii="Arial" w:hAnsi="Arial" w:cs="Arial"/>
          <w:spacing w:val="-2"/>
          <w:sz w:val="20"/>
        </w:rPr>
        <w:t xml:space="preserve"> </w:t>
      </w:r>
      <w:r w:rsidRPr="005D5000">
        <w:rPr>
          <w:rFonts w:ascii="Arial" w:hAnsi="Arial" w:cs="Arial"/>
          <w:sz w:val="20"/>
        </w:rPr>
        <w:t>montant, la</w:t>
      </w:r>
      <w:r w:rsidRPr="005D5000">
        <w:rPr>
          <w:rFonts w:ascii="Arial" w:hAnsi="Arial" w:cs="Arial"/>
          <w:spacing w:val="-1"/>
          <w:sz w:val="20"/>
        </w:rPr>
        <w:t xml:space="preserve"> </w:t>
      </w:r>
      <w:r w:rsidRPr="005D5000">
        <w:rPr>
          <w:rFonts w:ascii="Arial" w:hAnsi="Arial" w:cs="Arial"/>
          <w:sz w:val="20"/>
        </w:rPr>
        <w:t>date et</w:t>
      </w:r>
      <w:r w:rsidRPr="005D5000">
        <w:rPr>
          <w:rFonts w:ascii="Arial" w:hAnsi="Arial" w:cs="Arial"/>
          <w:spacing w:val="-1"/>
          <w:sz w:val="20"/>
        </w:rPr>
        <w:t xml:space="preserve"> </w:t>
      </w:r>
      <w:r w:rsidRPr="005D5000">
        <w:rPr>
          <w:rFonts w:ascii="Arial" w:hAnsi="Arial" w:cs="Arial"/>
          <w:sz w:val="20"/>
        </w:rPr>
        <w:t>le</w:t>
      </w:r>
      <w:r w:rsidRPr="005D5000">
        <w:rPr>
          <w:rFonts w:ascii="Arial" w:hAnsi="Arial" w:cs="Arial"/>
          <w:spacing w:val="-1"/>
          <w:sz w:val="20"/>
        </w:rPr>
        <w:t xml:space="preserve"> </w:t>
      </w:r>
      <w:r w:rsidRPr="005D5000">
        <w:rPr>
          <w:rFonts w:ascii="Arial" w:hAnsi="Arial" w:cs="Arial"/>
          <w:sz w:val="20"/>
        </w:rPr>
        <w:t>destinataire</w:t>
      </w:r>
      <w:r w:rsidRPr="005D5000">
        <w:rPr>
          <w:rFonts w:ascii="Arial" w:hAnsi="Arial" w:cs="Arial"/>
          <w:spacing w:val="-1"/>
          <w:sz w:val="20"/>
        </w:rPr>
        <w:t xml:space="preserve"> </w:t>
      </w:r>
      <w:r w:rsidRPr="005D5000">
        <w:rPr>
          <w:rFonts w:ascii="Arial" w:hAnsi="Arial" w:cs="Arial"/>
          <w:sz w:val="20"/>
        </w:rPr>
        <w:t>public ou</w:t>
      </w:r>
      <w:r w:rsidRPr="005D5000">
        <w:rPr>
          <w:rFonts w:ascii="Arial" w:hAnsi="Arial" w:cs="Arial"/>
          <w:spacing w:val="-2"/>
          <w:sz w:val="20"/>
        </w:rPr>
        <w:t xml:space="preserve"> </w:t>
      </w:r>
      <w:r w:rsidRPr="005D5000">
        <w:rPr>
          <w:rFonts w:ascii="Arial" w:hAnsi="Arial" w:cs="Arial"/>
          <w:sz w:val="20"/>
        </w:rPr>
        <w:t>privé et</w:t>
      </w:r>
      <w:r w:rsidRPr="005D5000">
        <w:rPr>
          <w:rFonts w:ascii="Arial" w:hAnsi="Arial" w:cs="Arial"/>
          <w:spacing w:val="-1"/>
          <w:sz w:val="20"/>
        </w:rPr>
        <w:t xml:space="preserve"> </w:t>
      </w:r>
      <w:r w:rsidRPr="005D5000">
        <w:rPr>
          <w:rFonts w:ascii="Arial" w:hAnsi="Arial" w:cs="Arial"/>
          <w:sz w:val="20"/>
        </w:rPr>
        <w:t>similaires à ceux de</w:t>
      </w:r>
      <w:r w:rsidRPr="005D5000">
        <w:rPr>
          <w:rFonts w:ascii="Arial" w:hAnsi="Arial" w:cs="Arial"/>
          <w:spacing w:val="-2"/>
          <w:sz w:val="20"/>
        </w:rPr>
        <w:t xml:space="preserve"> </w:t>
      </w:r>
      <w:r w:rsidRPr="005D5000">
        <w:rPr>
          <w:rFonts w:ascii="Arial" w:hAnsi="Arial" w:cs="Arial"/>
          <w:sz w:val="20"/>
        </w:rPr>
        <w:t>la</w:t>
      </w:r>
      <w:r w:rsidRPr="005D5000">
        <w:rPr>
          <w:rFonts w:ascii="Arial" w:hAnsi="Arial" w:cs="Arial"/>
          <w:spacing w:val="-1"/>
          <w:sz w:val="20"/>
        </w:rPr>
        <w:t xml:space="preserve"> </w:t>
      </w:r>
      <w:r w:rsidRPr="005D5000">
        <w:rPr>
          <w:rFonts w:ascii="Arial" w:hAnsi="Arial" w:cs="Arial"/>
          <w:sz w:val="20"/>
        </w:rPr>
        <w:t>présente consultation.</w:t>
      </w:r>
      <w:r w:rsidRPr="005D5000">
        <w:rPr>
          <w:rFonts w:ascii="Arial" w:hAnsi="Arial" w:cs="Arial"/>
          <w:spacing w:val="-1"/>
          <w:sz w:val="20"/>
        </w:rPr>
        <w:t xml:space="preserve"> </w:t>
      </w:r>
      <w:r w:rsidR="009644D8">
        <w:rPr>
          <w:rFonts w:ascii="Arial" w:hAnsi="Arial" w:cs="Arial"/>
          <w:sz w:val="20"/>
        </w:rPr>
        <w:t>L</w:t>
      </w:r>
      <w:r w:rsidRPr="005D5000">
        <w:rPr>
          <w:rFonts w:ascii="Arial" w:hAnsi="Arial" w:cs="Arial"/>
          <w:sz w:val="20"/>
        </w:rPr>
        <w:t>es prestations de services sont prouvées par des attestations du destinataire ou, à défaut, par une déclaration de l’opérateur économique ;</w:t>
      </w:r>
    </w:p>
    <w:p w14:paraId="53EDEF19" w14:textId="77777777" w:rsidR="00373476" w:rsidRPr="005D5000" w:rsidRDefault="00373476" w:rsidP="00373476">
      <w:pPr>
        <w:pStyle w:val="Paragraphedeliste"/>
        <w:numPr>
          <w:ilvl w:val="1"/>
          <w:numId w:val="17"/>
        </w:numPr>
        <w:tabs>
          <w:tab w:val="left" w:pos="835"/>
        </w:tabs>
        <w:spacing w:before="121"/>
        <w:ind w:right="112"/>
        <w:jc w:val="both"/>
        <w:rPr>
          <w:rFonts w:ascii="Arial" w:hAnsi="Arial" w:cs="Arial"/>
          <w:sz w:val="20"/>
        </w:rPr>
      </w:pPr>
      <w:r w:rsidRPr="005D5000">
        <w:rPr>
          <w:rFonts w:ascii="Arial" w:hAnsi="Arial" w:cs="Arial"/>
          <w:sz w:val="20"/>
        </w:rPr>
        <w:t>Une déclaration indiquant les effectifs moyens annuels du candidat et l’importance du personnel d’encadrement pendant les trois dernières années.</w:t>
      </w:r>
    </w:p>
    <w:p w14:paraId="69FA7715" w14:textId="77777777" w:rsidR="00373476" w:rsidRPr="005D5000" w:rsidRDefault="00373476" w:rsidP="00373476">
      <w:pPr>
        <w:pStyle w:val="Corpsdetexte"/>
        <w:spacing w:before="118"/>
        <w:ind w:left="114" w:right="189"/>
        <w:rPr>
          <w:rFonts w:ascii="Arial" w:hAnsi="Arial" w:cs="Arial"/>
        </w:rPr>
      </w:pPr>
      <w:r w:rsidRPr="005D5000">
        <w:rPr>
          <w:rFonts w:ascii="Arial" w:hAnsi="Arial" w:cs="Arial"/>
        </w:rPr>
        <w:t>Le</w:t>
      </w:r>
      <w:r w:rsidRPr="005D5000">
        <w:rPr>
          <w:rFonts w:ascii="Arial" w:hAnsi="Arial" w:cs="Arial"/>
          <w:spacing w:val="-5"/>
        </w:rPr>
        <w:t xml:space="preserve"> </w:t>
      </w:r>
      <w:r w:rsidRPr="005D5000">
        <w:rPr>
          <w:rFonts w:ascii="Arial" w:hAnsi="Arial" w:cs="Arial"/>
        </w:rPr>
        <w:t>candidat</w:t>
      </w:r>
      <w:r w:rsidRPr="005D5000">
        <w:rPr>
          <w:rFonts w:ascii="Arial" w:hAnsi="Arial" w:cs="Arial"/>
          <w:spacing w:val="-4"/>
        </w:rPr>
        <w:t xml:space="preserve"> </w:t>
      </w:r>
      <w:r w:rsidRPr="005D5000">
        <w:rPr>
          <w:rFonts w:ascii="Arial" w:hAnsi="Arial" w:cs="Arial"/>
        </w:rPr>
        <w:t>peut</w:t>
      </w:r>
      <w:r w:rsidRPr="005D5000">
        <w:rPr>
          <w:rFonts w:ascii="Arial" w:hAnsi="Arial" w:cs="Arial"/>
          <w:spacing w:val="-4"/>
        </w:rPr>
        <w:t xml:space="preserve"> </w:t>
      </w:r>
      <w:r w:rsidRPr="005D5000">
        <w:rPr>
          <w:rFonts w:ascii="Arial" w:hAnsi="Arial" w:cs="Arial"/>
        </w:rPr>
        <w:t>fournir</w:t>
      </w:r>
      <w:r w:rsidRPr="005D5000">
        <w:rPr>
          <w:rFonts w:ascii="Arial" w:hAnsi="Arial" w:cs="Arial"/>
          <w:spacing w:val="-3"/>
        </w:rPr>
        <w:t xml:space="preserve"> </w:t>
      </w:r>
      <w:r w:rsidRPr="005D5000">
        <w:rPr>
          <w:rFonts w:ascii="Arial" w:hAnsi="Arial" w:cs="Arial"/>
        </w:rPr>
        <w:t>tout</w:t>
      </w:r>
      <w:r w:rsidRPr="005D5000">
        <w:rPr>
          <w:rFonts w:ascii="Arial" w:hAnsi="Arial" w:cs="Arial"/>
          <w:spacing w:val="-4"/>
        </w:rPr>
        <w:t xml:space="preserve"> </w:t>
      </w:r>
      <w:r w:rsidRPr="005D5000">
        <w:rPr>
          <w:rFonts w:ascii="Arial" w:hAnsi="Arial" w:cs="Arial"/>
        </w:rPr>
        <w:t>document</w:t>
      </w:r>
      <w:r w:rsidRPr="005D5000">
        <w:rPr>
          <w:rFonts w:ascii="Arial" w:hAnsi="Arial" w:cs="Arial"/>
          <w:spacing w:val="-4"/>
        </w:rPr>
        <w:t xml:space="preserve"> </w:t>
      </w:r>
      <w:r w:rsidRPr="005D5000">
        <w:rPr>
          <w:rFonts w:ascii="Arial" w:hAnsi="Arial" w:cs="Arial"/>
        </w:rPr>
        <w:t>qu’il</w:t>
      </w:r>
      <w:r w:rsidRPr="005D5000">
        <w:rPr>
          <w:rFonts w:ascii="Arial" w:hAnsi="Arial" w:cs="Arial"/>
          <w:spacing w:val="-5"/>
        </w:rPr>
        <w:t xml:space="preserve"> </w:t>
      </w:r>
      <w:r w:rsidRPr="005D5000">
        <w:rPr>
          <w:rFonts w:ascii="Arial" w:hAnsi="Arial" w:cs="Arial"/>
        </w:rPr>
        <w:t>juge</w:t>
      </w:r>
      <w:r w:rsidRPr="005D5000">
        <w:rPr>
          <w:rFonts w:ascii="Arial" w:hAnsi="Arial" w:cs="Arial"/>
          <w:spacing w:val="-2"/>
        </w:rPr>
        <w:t xml:space="preserve"> </w:t>
      </w:r>
      <w:r w:rsidRPr="005D5000">
        <w:rPr>
          <w:rFonts w:ascii="Arial" w:hAnsi="Arial" w:cs="Arial"/>
        </w:rPr>
        <w:t>utile</w:t>
      </w:r>
      <w:r w:rsidRPr="005D5000">
        <w:rPr>
          <w:rFonts w:ascii="Arial" w:hAnsi="Arial" w:cs="Arial"/>
          <w:spacing w:val="-2"/>
        </w:rPr>
        <w:t xml:space="preserve"> </w:t>
      </w:r>
      <w:r w:rsidRPr="005D5000">
        <w:rPr>
          <w:rFonts w:ascii="Arial" w:hAnsi="Arial" w:cs="Arial"/>
        </w:rPr>
        <w:t>pour</w:t>
      </w:r>
      <w:r w:rsidRPr="005D5000">
        <w:rPr>
          <w:rFonts w:ascii="Arial" w:hAnsi="Arial" w:cs="Arial"/>
          <w:spacing w:val="-3"/>
        </w:rPr>
        <w:t xml:space="preserve"> </w:t>
      </w:r>
      <w:r w:rsidRPr="005D5000">
        <w:rPr>
          <w:rFonts w:ascii="Arial" w:hAnsi="Arial" w:cs="Arial"/>
        </w:rPr>
        <w:t>analyser</w:t>
      </w:r>
      <w:r w:rsidRPr="005D5000">
        <w:rPr>
          <w:rFonts w:ascii="Arial" w:hAnsi="Arial" w:cs="Arial"/>
          <w:spacing w:val="-4"/>
        </w:rPr>
        <w:t xml:space="preserve"> </w:t>
      </w:r>
      <w:r w:rsidRPr="005D5000">
        <w:rPr>
          <w:rFonts w:ascii="Arial" w:hAnsi="Arial" w:cs="Arial"/>
        </w:rPr>
        <w:t>ses</w:t>
      </w:r>
      <w:r w:rsidRPr="005D5000">
        <w:rPr>
          <w:rFonts w:ascii="Arial" w:hAnsi="Arial" w:cs="Arial"/>
          <w:spacing w:val="-3"/>
        </w:rPr>
        <w:t xml:space="preserve"> </w:t>
      </w:r>
      <w:r w:rsidRPr="005D5000">
        <w:rPr>
          <w:rFonts w:ascii="Arial" w:hAnsi="Arial" w:cs="Arial"/>
        </w:rPr>
        <w:t>capacités</w:t>
      </w:r>
      <w:r w:rsidRPr="005D5000">
        <w:rPr>
          <w:rFonts w:ascii="Arial" w:hAnsi="Arial" w:cs="Arial"/>
          <w:spacing w:val="-1"/>
        </w:rPr>
        <w:t xml:space="preserve"> </w:t>
      </w:r>
      <w:r w:rsidRPr="005D5000">
        <w:rPr>
          <w:rFonts w:ascii="Arial" w:hAnsi="Arial" w:cs="Arial"/>
        </w:rPr>
        <w:t>techniques,</w:t>
      </w:r>
      <w:r w:rsidRPr="005D5000">
        <w:rPr>
          <w:rFonts w:ascii="Arial" w:hAnsi="Arial" w:cs="Arial"/>
          <w:spacing w:val="-2"/>
        </w:rPr>
        <w:t xml:space="preserve"> </w:t>
      </w:r>
      <w:r w:rsidRPr="005D5000">
        <w:rPr>
          <w:rFonts w:ascii="Arial" w:hAnsi="Arial" w:cs="Arial"/>
        </w:rPr>
        <w:t>professionnelles et financières.</w:t>
      </w:r>
    </w:p>
    <w:p w14:paraId="48B75B23" w14:textId="77777777" w:rsidR="00373476" w:rsidRPr="005D5000" w:rsidRDefault="00373476" w:rsidP="00373476">
      <w:pPr>
        <w:pStyle w:val="Corpsdetexte"/>
        <w:spacing w:before="121"/>
        <w:ind w:left="114" w:right="115"/>
        <w:jc w:val="both"/>
        <w:rPr>
          <w:rFonts w:ascii="Arial" w:hAnsi="Arial" w:cs="Arial"/>
        </w:rPr>
      </w:pPr>
      <w:r w:rsidRPr="005D5000">
        <w:rPr>
          <w:rFonts w:ascii="Arial" w:hAnsi="Arial" w:cs="Arial"/>
        </w:rPr>
        <w:t>Si le candidat s’appuie sur les capacités d’autres opérateurs économiques, il justifie des capacités de ce ou ces opérateurs</w:t>
      </w:r>
      <w:r w:rsidRPr="005D5000">
        <w:rPr>
          <w:rFonts w:ascii="Arial" w:hAnsi="Arial" w:cs="Arial"/>
          <w:spacing w:val="-1"/>
        </w:rPr>
        <w:t xml:space="preserve"> </w:t>
      </w:r>
      <w:r w:rsidRPr="005D5000">
        <w:rPr>
          <w:rFonts w:ascii="Arial" w:hAnsi="Arial" w:cs="Arial"/>
        </w:rPr>
        <w:t>économiques</w:t>
      </w:r>
      <w:r w:rsidRPr="005D5000">
        <w:rPr>
          <w:rFonts w:ascii="Arial" w:hAnsi="Arial" w:cs="Arial"/>
          <w:spacing w:val="-1"/>
        </w:rPr>
        <w:t xml:space="preserve"> </w:t>
      </w:r>
      <w:r w:rsidRPr="005D5000">
        <w:rPr>
          <w:rFonts w:ascii="Arial" w:hAnsi="Arial" w:cs="Arial"/>
        </w:rPr>
        <w:t>et apporte la preuve qu’il</w:t>
      </w:r>
      <w:r w:rsidRPr="005D5000">
        <w:rPr>
          <w:rFonts w:ascii="Arial" w:hAnsi="Arial" w:cs="Arial"/>
          <w:spacing w:val="-1"/>
        </w:rPr>
        <w:t xml:space="preserve"> </w:t>
      </w:r>
      <w:r w:rsidRPr="005D5000">
        <w:rPr>
          <w:rFonts w:ascii="Arial" w:hAnsi="Arial" w:cs="Arial"/>
        </w:rPr>
        <w:t>en disposera pour</w:t>
      </w:r>
      <w:r w:rsidRPr="005D5000">
        <w:rPr>
          <w:rFonts w:ascii="Arial" w:hAnsi="Arial" w:cs="Arial"/>
          <w:spacing w:val="-1"/>
        </w:rPr>
        <w:t xml:space="preserve"> </w:t>
      </w:r>
      <w:r w:rsidRPr="005D5000">
        <w:rPr>
          <w:rFonts w:ascii="Arial" w:hAnsi="Arial" w:cs="Arial"/>
        </w:rPr>
        <w:t>l’exécution du</w:t>
      </w:r>
      <w:r w:rsidRPr="005D5000">
        <w:rPr>
          <w:rFonts w:ascii="Arial" w:hAnsi="Arial" w:cs="Arial"/>
          <w:spacing w:val="-3"/>
        </w:rPr>
        <w:t xml:space="preserve"> </w:t>
      </w:r>
      <w:r w:rsidRPr="005D5000">
        <w:rPr>
          <w:rFonts w:ascii="Arial" w:hAnsi="Arial" w:cs="Arial"/>
        </w:rPr>
        <w:t>marché</w:t>
      </w:r>
      <w:r w:rsidRPr="005D5000">
        <w:rPr>
          <w:rFonts w:ascii="Arial" w:hAnsi="Arial" w:cs="Arial"/>
          <w:spacing w:val="-3"/>
        </w:rPr>
        <w:t xml:space="preserve"> </w:t>
      </w:r>
      <w:r w:rsidRPr="005D5000">
        <w:rPr>
          <w:rFonts w:ascii="Arial" w:hAnsi="Arial" w:cs="Arial"/>
        </w:rPr>
        <w:t>public.</w:t>
      </w:r>
      <w:r w:rsidRPr="005D5000">
        <w:rPr>
          <w:rFonts w:ascii="Arial" w:hAnsi="Arial" w:cs="Arial"/>
          <w:spacing w:val="-2"/>
        </w:rPr>
        <w:t xml:space="preserve"> </w:t>
      </w:r>
      <w:r w:rsidRPr="005D5000">
        <w:rPr>
          <w:rFonts w:ascii="Arial" w:hAnsi="Arial" w:cs="Arial"/>
        </w:rPr>
        <w:t>Cette preuve peut être apportée par tout moyen approprié.</w:t>
      </w:r>
    </w:p>
    <w:p w14:paraId="3D3026E1" w14:textId="77777777" w:rsidR="0051110C" w:rsidRPr="005D5000" w:rsidRDefault="00373476" w:rsidP="00FF2BCA">
      <w:pPr>
        <w:pStyle w:val="Corpsdetexte"/>
        <w:spacing w:before="119"/>
        <w:ind w:left="114" w:right="118"/>
        <w:jc w:val="both"/>
        <w:rPr>
          <w:rFonts w:ascii="Arial" w:hAnsi="Arial" w:cs="Arial"/>
          <w:spacing w:val="-2"/>
        </w:rPr>
      </w:pPr>
      <w:r w:rsidRPr="005D5000">
        <w:rPr>
          <w:rFonts w:ascii="Arial" w:hAnsi="Arial" w:cs="Arial"/>
        </w:rPr>
        <w:t xml:space="preserve">Si, pour une raison justifiée, l’opérateur économique n’est pas en mesure de produire les renseignements et documents demandés, il est autorisé à prouver sa capacité économique et financière par tout autre moyen </w:t>
      </w:r>
      <w:r w:rsidRPr="005D5000">
        <w:rPr>
          <w:rFonts w:ascii="Arial" w:hAnsi="Arial" w:cs="Arial"/>
          <w:spacing w:val="-2"/>
        </w:rPr>
        <w:t>approprié.</w:t>
      </w:r>
    </w:p>
    <w:p w14:paraId="7B50656B" w14:textId="77777777" w:rsidR="00373476" w:rsidRPr="005D5000" w:rsidRDefault="00373476" w:rsidP="0051110C">
      <w:pPr>
        <w:pStyle w:val="Titre2"/>
        <w:numPr>
          <w:ilvl w:val="1"/>
          <w:numId w:val="23"/>
        </w:numPr>
        <w:tabs>
          <w:tab w:val="left" w:pos="1553"/>
        </w:tabs>
        <w:spacing w:before="73"/>
      </w:pPr>
      <w:r w:rsidRPr="005D5000">
        <w:t>Contenu</w:t>
      </w:r>
      <w:r w:rsidRPr="005D5000">
        <w:rPr>
          <w:spacing w:val="55"/>
        </w:rPr>
        <w:t xml:space="preserve"> </w:t>
      </w:r>
      <w:r w:rsidRPr="005D5000">
        <w:t>du</w:t>
      </w:r>
      <w:r w:rsidRPr="005D5000">
        <w:rPr>
          <w:spacing w:val="56"/>
        </w:rPr>
        <w:t xml:space="preserve"> </w:t>
      </w:r>
      <w:r w:rsidRPr="005D5000">
        <w:t>dossier</w:t>
      </w:r>
      <w:r w:rsidRPr="005D5000">
        <w:rPr>
          <w:spacing w:val="57"/>
        </w:rPr>
        <w:t xml:space="preserve"> </w:t>
      </w:r>
      <w:r w:rsidRPr="005D5000">
        <w:rPr>
          <w:spacing w:val="-2"/>
        </w:rPr>
        <w:t>d’offre</w:t>
      </w:r>
    </w:p>
    <w:p w14:paraId="564FB859" w14:textId="77777777" w:rsidR="00FF2BCA" w:rsidRPr="005D5000" w:rsidRDefault="00373476" w:rsidP="00FF2BCA">
      <w:pPr>
        <w:pStyle w:val="Corpsdetexte"/>
        <w:spacing w:before="123"/>
        <w:ind w:left="114"/>
        <w:rPr>
          <w:rFonts w:ascii="Arial" w:hAnsi="Arial" w:cs="Arial"/>
          <w:spacing w:val="-10"/>
        </w:rPr>
      </w:pPr>
      <w:r w:rsidRPr="005D5000">
        <w:rPr>
          <w:rFonts w:ascii="Arial" w:hAnsi="Arial" w:cs="Arial"/>
        </w:rPr>
        <w:t>1/</w:t>
      </w:r>
      <w:r w:rsidRPr="005D5000">
        <w:rPr>
          <w:rFonts w:ascii="Arial" w:hAnsi="Arial" w:cs="Arial"/>
          <w:spacing w:val="-6"/>
        </w:rPr>
        <w:t xml:space="preserve"> </w:t>
      </w:r>
      <w:r w:rsidRPr="005D5000">
        <w:rPr>
          <w:rFonts w:ascii="Arial" w:hAnsi="Arial" w:cs="Arial"/>
        </w:rPr>
        <w:t>Les</w:t>
      </w:r>
      <w:r w:rsidRPr="005D5000">
        <w:rPr>
          <w:rFonts w:ascii="Arial" w:hAnsi="Arial" w:cs="Arial"/>
          <w:spacing w:val="-2"/>
        </w:rPr>
        <w:t xml:space="preserve"> </w:t>
      </w:r>
      <w:r w:rsidRPr="005D5000">
        <w:rPr>
          <w:rFonts w:ascii="Arial" w:hAnsi="Arial" w:cs="Arial"/>
        </w:rPr>
        <w:t>documents</w:t>
      </w:r>
      <w:r w:rsidRPr="005D5000">
        <w:rPr>
          <w:rFonts w:ascii="Arial" w:hAnsi="Arial" w:cs="Arial"/>
          <w:spacing w:val="-5"/>
        </w:rPr>
        <w:t xml:space="preserve"> </w:t>
      </w:r>
      <w:r w:rsidRPr="005D5000">
        <w:rPr>
          <w:rFonts w:ascii="Arial" w:hAnsi="Arial" w:cs="Arial"/>
        </w:rPr>
        <w:t>à</w:t>
      </w:r>
      <w:r w:rsidRPr="005D5000">
        <w:rPr>
          <w:rFonts w:ascii="Arial" w:hAnsi="Arial" w:cs="Arial"/>
          <w:spacing w:val="-6"/>
        </w:rPr>
        <w:t xml:space="preserve"> </w:t>
      </w:r>
      <w:r w:rsidRPr="005D5000">
        <w:rPr>
          <w:rFonts w:ascii="Arial" w:hAnsi="Arial" w:cs="Arial"/>
        </w:rPr>
        <w:t>fournir</w:t>
      </w:r>
      <w:r w:rsidRPr="005D5000">
        <w:rPr>
          <w:rFonts w:ascii="Arial" w:hAnsi="Arial" w:cs="Arial"/>
          <w:spacing w:val="-3"/>
        </w:rPr>
        <w:t xml:space="preserve"> </w:t>
      </w:r>
      <w:r w:rsidRPr="005D5000">
        <w:rPr>
          <w:rFonts w:ascii="Arial" w:hAnsi="Arial" w:cs="Arial"/>
        </w:rPr>
        <w:t>au</w:t>
      </w:r>
      <w:r w:rsidRPr="005D5000">
        <w:rPr>
          <w:rFonts w:ascii="Arial" w:hAnsi="Arial" w:cs="Arial"/>
          <w:spacing w:val="-6"/>
        </w:rPr>
        <w:t xml:space="preserve"> </w:t>
      </w:r>
      <w:r w:rsidRPr="005D5000">
        <w:rPr>
          <w:rFonts w:ascii="Arial" w:hAnsi="Arial" w:cs="Arial"/>
        </w:rPr>
        <w:t>titre</w:t>
      </w:r>
      <w:r w:rsidRPr="005D5000">
        <w:rPr>
          <w:rFonts w:ascii="Arial" w:hAnsi="Arial" w:cs="Arial"/>
          <w:spacing w:val="-5"/>
        </w:rPr>
        <w:t xml:space="preserve"> </w:t>
      </w:r>
      <w:r w:rsidRPr="005D5000">
        <w:rPr>
          <w:rFonts w:ascii="Arial" w:hAnsi="Arial" w:cs="Arial"/>
        </w:rPr>
        <w:t>de</w:t>
      </w:r>
      <w:r w:rsidRPr="005D5000">
        <w:rPr>
          <w:rFonts w:ascii="Arial" w:hAnsi="Arial" w:cs="Arial"/>
          <w:spacing w:val="-2"/>
        </w:rPr>
        <w:t xml:space="preserve"> </w:t>
      </w:r>
      <w:r w:rsidRPr="005D5000">
        <w:rPr>
          <w:rFonts w:ascii="Arial" w:hAnsi="Arial" w:cs="Arial"/>
        </w:rPr>
        <w:t>l’offre</w:t>
      </w:r>
      <w:r w:rsidRPr="005D5000">
        <w:rPr>
          <w:rFonts w:ascii="Arial" w:hAnsi="Arial" w:cs="Arial"/>
          <w:spacing w:val="-5"/>
        </w:rPr>
        <w:t xml:space="preserve"> </w:t>
      </w:r>
      <w:r w:rsidRPr="005D5000">
        <w:rPr>
          <w:rFonts w:ascii="Arial" w:hAnsi="Arial" w:cs="Arial"/>
        </w:rPr>
        <w:t>sont</w:t>
      </w:r>
      <w:r w:rsidRPr="005D5000">
        <w:rPr>
          <w:rFonts w:ascii="Arial" w:hAnsi="Arial" w:cs="Arial"/>
          <w:spacing w:val="-5"/>
        </w:rPr>
        <w:t xml:space="preserve"> </w:t>
      </w:r>
      <w:r w:rsidRPr="005D5000">
        <w:rPr>
          <w:rFonts w:ascii="Arial" w:hAnsi="Arial" w:cs="Arial"/>
          <w:spacing w:val="-10"/>
        </w:rPr>
        <w:t>:</w:t>
      </w:r>
    </w:p>
    <w:p w14:paraId="4B601F8C" w14:textId="77777777" w:rsidR="00FF2BCA" w:rsidRPr="005D5000" w:rsidRDefault="00FF2BCA" w:rsidP="00FF2BCA">
      <w:pPr>
        <w:pStyle w:val="Corpsdetexte"/>
        <w:ind w:left="114"/>
        <w:rPr>
          <w:rFonts w:ascii="Arial" w:hAnsi="Arial" w:cs="Arial"/>
          <w:spacing w:val="-10"/>
          <w:sz w:val="12"/>
        </w:rPr>
      </w:pPr>
    </w:p>
    <w:p w14:paraId="350D5522" w14:textId="12C6F5D7" w:rsidR="00665D48" w:rsidRPr="00C44C2C" w:rsidRDefault="00C44C2C" w:rsidP="00C44C2C">
      <w:pPr>
        <w:pStyle w:val="Titre2"/>
        <w:numPr>
          <w:ilvl w:val="0"/>
          <w:numId w:val="15"/>
        </w:numPr>
        <w:tabs>
          <w:tab w:val="left" w:pos="1195"/>
        </w:tabs>
        <w:rPr>
          <w:b w:val="0"/>
        </w:rPr>
      </w:pPr>
      <w:r>
        <w:t>La décomposition du prix global</w:t>
      </w:r>
      <w:r w:rsidR="00B626E3">
        <w:t xml:space="preserve"> et</w:t>
      </w:r>
      <w:r>
        <w:t xml:space="preserve"> forfaitaire </w:t>
      </w:r>
      <w:r w:rsidR="00665D48">
        <w:t>;</w:t>
      </w:r>
    </w:p>
    <w:p w14:paraId="44E8814F" w14:textId="77777777" w:rsidR="00373476" w:rsidRPr="005D5000" w:rsidRDefault="00373476" w:rsidP="00FF2BCA">
      <w:pPr>
        <w:pStyle w:val="Paragraphedeliste"/>
        <w:numPr>
          <w:ilvl w:val="0"/>
          <w:numId w:val="15"/>
        </w:numPr>
        <w:tabs>
          <w:tab w:val="left" w:pos="1195"/>
        </w:tabs>
        <w:ind w:right="110"/>
        <w:jc w:val="both"/>
        <w:rPr>
          <w:rFonts w:ascii="Arial" w:hAnsi="Arial" w:cs="Arial"/>
          <w:sz w:val="20"/>
        </w:rPr>
      </w:pPr>
      <w:r w:rsidRPr="005D5000">
        <w:rPr>
          <w:rFonts w:ascii="Arial" w:hAnsi="Arial" w:cs="Arial"/>
          <w:b/>
          <w:sz w:val="20"/>
        </w:rPr>
        <w:t xml:space="preserve">L’offre technique </w:t>
      </w:r>
      <w:r w:rsidRPr="005D5000">
        <w:rPr>
          <w:rFonts w:ascii="Arial" w:hAnsi="Arial" w:cs="Arial"/>
          <w:sz w:val="20"/>
        </w:rPr>
        <w:t>[qui ne doit pas excéder 20 pages (une feuille = deux pages), page de garde, sommaire et profils exclus (21 x 29,7 police Arial 10). Les pages allant au-delà du nombre de pages imposé</w:t>
      </w:r>
      <w:r w:rsidRPr="005D5000">
        <w:rPr>
          <w:rFonts w:ascii="Arial" w:hAnsi="Arial" w:cs="Arial"/>
          <w:spacing w:val="-2"/>
          <w:sz w:val="20"/>
        </w:rPr>
        <w:t xml:space="preserve"> </w:t>
      </w:r>
      <w:r w:rsidRPr="005D5000">
        <w:rPr>
          <w:rFonts w:ascii="Arial" w:hAnsi="Arial" w:cs="Arial"/>
          <w:sz w:val="20"/>
        </w:rPr>
        <w:t>ne</w:t>
      </w:r>
      <w:r w:rsidRPr="005D5000">
        <w:rPr>
          <w:rFonts w:ascii="Arial" w:hAnsi="Arial" w:cs="Arial"/>
          <w:spacing w:val="-3"/>
          <w:sz w:val="20"/>
        </w:rPr>
        <w:t xml:space="preserve"> </w:t>
      </w:r>
      <w:r w:rsidRPr="005D5000">
        <w:rPr>
          <w:rFonts w:ascii="Arial" w:hAnsi="Arial" w:cs="Arial"/>
          <w:sz w:val="20"/>
        </w:rPr>
        <w:t>sont pas</w:t>
      </w:r>
      <w:r w:rsidRPr="005D5000">
        <w:rPr>
          <w:rFonts w:ascii="Arial" w:hAnsi="Arial" w:cs="Arial"/>
          <w:spacing w:val="-1"/>
          <w:sz w:val="20"/>
        </w:rPr>
        <w:t xml:space="preserve"> </w:t>
      </w:r>
      <w:r w:rsidRPr="005D5000">
        <w:rPr>
          <w:rFonts w:ascii="Arial" w:hAnsi="Arial" w:cs="Arial"/>
          <w:sz w:val="20"/>
        </w:rPr>
        <w:t>prises en</w:t>
      </w:r>
      <w:r w:rsidRPr="005D5000">
        <w:rPr>
          <w:rFonts w:ascii="Arial" w:hAnsi="Arial" w:cs="Arial"/>
          <w:spacing w:val="-3"/>
          <w:sz w:val="20"/>
        </w:rPr>
        <w:t xml:space="preserve"> </w:t>
      </w:r>
      <w:r w:rsidRPr="005D5000">
        <w:rPr>
          <w:rFonts w:ascii="Arial" w:hAnsi="Arial" w:cs="Arial"/>
          <w:sz w:val="20"/>
        </w:rPr>
        <w:t>compte</w:t>
      </w:r>
      <w:r w:rsidRPr="005D5000">
        <w:rPr>
          <w:rFonts w:ascii="Arial" w:hAnsi="Arial" w:cs="Arial"/>
          <w:spacing w:val="-3"/>
          <w:sz w:val="20"/>
        </w:rPr>
        <w:t xml:space="preserve"> </w:t>
      </w:r>
      <w:r w:rsidRPr="005D5000">
        <w:rPr>
          <w:rFonts w:ascii="Arial" w:hAnsi="Arial" w:cs="Arial"/>
          <w:sz w:val="20"/>
        </w:rPr>
        <w:t>au</w:t>
      </w:r>
      <w:r w:rsidRPr="005D5000">
        <w:rPr>
          <w:rFonts w:ascii="Arial" w:hAnsi="Arial" w:cs="Arial"/>
          <w:spacing w:val="-3"/>
          <w:sz w:val="20"/>
        </w:rPr>
        <w:t xml:space="preserve"> </w:t>
      </w:r>
      <w:r w:rsidRPr="005D5000">
        <w:rPr>
          <w:rFonts w:ascii="Arial" w:hAnsi="Arial" w:cs="Arial"/>
          <w:sz w:val="20"/>
        </w:rPr>
        <w:t>titre de l’analyse</w:t>
      </w:r>
      <w:r w:rsidRPr="005D5000">
        <w:rPr>
          <w:rFonts w:ascii="Arial" w:hAnsi="Arial" w:cs="Arial"/>
          <w:spacing w:val="-2"/>
          <w:sz w:val="20"/>
        </w:rPr>
        <w:t xml:space="preserve"> </w:t>
      </w:r>
      <w:r w:rsidRPr="005D5000">
        <w:rPr>
          <w:rFonts w:ascii="Arial" w:hAnsi="Arial" w:cs="Arial"/>
          <w:sz w:val="20"/>
        </w:rPr>
        <w:t>technique des</w:t>
      </w:r>
      <w:r w:rsidRPr="005D5000">
        <w:rPr>
          <w:rFonts w:ascii="Arial" w:hAnsi="Arial" w:cs="Arial"/>
          <w:spacing w:val="-1"/>
          <w:sz w:val="20"/>
        </w:rPr>
        <w:t xml:space="preserve"> </w:t>
      </w:r>
      <w:r w:rsidRPr="005D5000">
        <w:rPr>
          <w:rFonts w:ascii="Arial" w:hAnsi="Arial" w:cs="Arial"/>
          <w:sz w:val="20"/>
        </w:rPr>
        <w:t>offres.] doit obligatoirement comporter les éléments suivants :</w:t>
      </w:r>
    </w:p>
    <w:p w14:paraId="26B583B9" w14:textId="77777777" w:rsidR="00373476" w:rsidRPr="005D5000" w:rsidRDefault="00373476" w:rsidP="00373476">
      <w:pPr>
        <w:pStyle w:val="Paragraphedeliste"/>
        <w:numPr>
          <w:ilvl w:val="1"/>
          <w:numId w:val="15"/>
        </w:numPr>
        <w:tabs>
          <w:tab w:val="left" w:pos="1915"/>
        </w:tabs>
        <w:spacing w:before="122"/>
        <w:ind w:right="113"/>
        <w:jc w:val="both"/>
        <w:rPr>
          <w:rFonts w:ascii="Arial" w:hAnsi="Arial" w:cs="Arial"/>
          <w:sz w:val="20"/>
        </w:rPr>
      </w:pPr>
      <w:r w:rsidRPr="005D5000">
        <w:rPr>
          <w:rFonts w:ascii="Arial" w:hAnsi="Arial" w:cs="Arial"/>
          <w:sz w:val="20"/>
        </w:rPr>
        <w:t>Un</w:t>
      </w:r>
      <w:r w:rsidRPr="005D5000">
        <w:rPr>
          <w:rFonts w:ascii="Arial" w:hAnsi="Arial" w:cs="Arial"/>
          <w:spacing w:val="-7"/>
          <w:sz w:val="20"/>
        </w:rPr>
        <w:t xml:space="preserve"> </w:t>
      </w:r>
      <w:r w:rsidRPr="005D5000">
        <w:rPr>
          <w:rFonts w:ascii="Arial" w:hAnsi="Arial" w:cs="Arial"/>
          <w:sz w:val="20"/>
        </w:rPr>
        <w:t>mémoire</w:t>
      </w:r>
      <w:r w:rsidRPr="005D5000">
        <w:rPr>
          <w:rFonts w:ascii="Arial" w:hAnsi="Arial" w:cs="Arial"/>
          <w:spacing w:val="-8"/>
          <w:sz w:val="20"/>
        </w:rPr>
        <w:t xml:space="preserve"> </w:t>
      </w:r>
      <w:r w:rsidRPr="005D5000">
        <w:rPr>
          <w:rFonts w:ascii="Arial" w:hAnsi="Arial" w:cs="Arial"/>
          <w:sz w:val="20"/>
        </w:rPr>
        <w:t>technique</w:t>
      </w:r>
      <w:r w:rsidRPr="005D5000">
        <w:rPr>
          <w:rFonts w:ascii="Arial" w:hAnsi="Arial" w:cs="Arial"/>
          <w:spacing w:val="-4"/>
          <w:sz w:val="20"/>
        </w:rPr>
        <w:t xml:space="preserve"> </w:t>
      </w:r>
      <w:r w:rsidRPr="005D5000">
        <w:rPr>
          <w:rFonts w:ascii="Arial" w:hAnsi="Arial" w:cs="Arial"/>
          <w:sz w:val="20"/>
        </w:rPr>
        <w:t>présentant</w:t>
      </w:r>
      <w:r w:rsidRPr="005D5000">
        <w:rPr>
          <w:rFonts w:ascii="Arial" w:hAnsi="Arial" w:cs="Arial"/>
          <w:spacing w:val="-8"/>
          <w:sz w:val="20"/>
        </w:rPr>
        <w:t xml:space="preserve"> </w:t>
      </w:r>
      <w:r w:rsidR="0084587E" w:rsidRPr="005D5000">
        <w:rPr>
          <w:rFonts w:ascii="Arial" w:hAnsi="Arial" w:cs="Arial"/>
          <w:sz w:val="20"/>
        </w:rPr>
        <w:t>la rénovation</w:t>
      </w:r>
      <w:r w:rsidRPr="005D5000">
        <w:rPr>
          <w:rFonts w:ascii="Arial" w:hAnsi="Arial" w:cs="Arial"/>
          <w:spacing w:val="-8"/>
          <w:sz w:val="20"/>
        </w:rPr>
        <w:t xml:space="preserve"> </w:t>
      </w:r>
      <w:r w:rsidRPr="005D5000">
        <w:rPr>
          <w:rFonts w:ascii="Arial" w:hAnsi="Arial" w:cs="Arial"/>
          <w:sz w:val="20"/>
        </w:rPr>
        <w:t>de</w:t>
      </w:r>
      <w:r w:rsidRPr="005D5000">
        <w:rPr>
          <w:rFonts w:ascii="Arial" w:hAnsi="Arial" w:cs="Arial"/>
          <w:spacing w:val="-8"/>
          <w:sz w:val="20"/>
        </w:rPr>
        <w:t xml:space="preserve"> </w:t>
      </w:r>
      <w:r w:rsidR="0084587E" w:rsidRPr="005D5000">
        <w:rPr>
          <w:rFonts w:ascii="Arial" w:hAnsi="Arial" w:cs="Arial"/>
          <w:sz w:val="20"/>
        </w:rPr>
        <w:t xml:space="preserve">siège de cinéma </w:t>
      </w:r>
      <w:r w:rsidRPr="005D5000">
        <w:rPr>
          <w:rFonts w:ascii="Arial" w:hAnsi="Arial" w:cs="Arial"/>
          <w:sz w:val="20"/>
        </w:rPr>
        <w:t>selon</w:t>
      </w:r>
      <w:r w:rsidRPr="005D5000">
        <w:rPr>
          <w:rFonts w:ascii="Arial" w:hAnsi="Arial" w:cs="Arial"/>
          <w:spacing w:val="-8"/>
          <w:sz w:val="20"/>
        </w:rPr>
        <w:t xml:space="preserve"> </w:t>
      </w:r>
      <w:r w:rsidRPr="005D5000">
        <w:rPr>
          <w:rFonts w:ascii="Arial" w:hAnsi="Arial" w:cs="Arial"/>
          <w:sz w:val="20"/>
        </w:rPr>
        <w:t>les</w:t>
      </w:r>
      <w:r w:rsidRPr="005D5000">
        <w:rPr>
          <w:rFonts w:ascii="Arial" w:hAnsi="Arial" w:cs="Arial"/>
          <w:spacing w:val="-7"/>
          <w:sz w:val="20"/>
        </w:rPr>
        <w:t xml:space="preserve"> </w:t>
      </w:r>
      <w:r w:rsidR="008E0F70" w:rsidRPr="005D5000">
        <w:rPr>
          <w:rFonts w:ascii="Arial" w:hAnsi="Arial" w:cs="Arial"/>
          <w:sz w:val="20"/>
        </w:rPr>
        <w:t>exigences du CC</w:t>
      </w:r>
      <w:r w:rsidR="0084587E" w:rsidRPr="005D5000">
        <w:rPr>
          <w:rFonts w:ascii="Arial" w:hAnsi="Arial" w:cs="Arial"/>
          <w:sz w:val="20"/>
        </w:rPr>
        <w:t xml:space="preserve">P </w:t>
      </w:r>
      <w:r w:rsidRPr="005D5000">
        <w:rPr>
          <w:rFonts w:ascii="Arial" w:hAnsi="Arial" w:cs="Arial"/>
          <w:sz w:val="20"/>
        </w:rPr>
        <w:t xml:space="preserve">en respectant l’ordre des items et la structuration indiquée au </w:t>
      </w:r>
      <w:r w:rsidR="00807FAD" w:rsidRPr="005D5000">
        <w:rPr>
          <w:rFonts w:ascii="Arial" w:hAnsi="Arial" w:cs="Arial"/>
          <w:sz w:val="20"/>
        </w:rPr>
        <w:t>chapitre ci</w:t>
      </w:r>
      <w:r w:rsidRPr="005D5000">
        <w:rPr>
          <w:rFonts w:ascii="Arial" w:hAnsi="Arial" w:cs="Arial"/>
          <w:sz w:val="20"/>
        </w:rPr>
        <w:t>-dessous.</w:t>
      </w:r>
    </w:p>
    <w:p w14:paraId="1C8B29C0" w14:textId="77777777" w:rsidR="00373476" w:rsidRPr="005D5000" w:rsidRDefault="00373476" w:rsidP="00FF2BCA">
      <w:pPr>
        <w:spacing w:before="117" w:line="242" w:lineRule="auto"/>
        <w:ind w:left="114" w:right="111"/>
        <w:jc w:val="both"/>
        <w:rPr>
          <w:rFonts w:ascii="Arial" w:hAnsi="Arial" w:cs="Arial"/>
          <w:sz w:val="20"/>
        </w:rPr>
      </w:pPr>
      <w:r w:rsidRPr="005D5000">
        <w:rPr>
          <w:rFonts w:ascii="Arial" w:hAnsi="Arial" w:cs="Arial"/>
          <w:b/>
          <w:sz w:val="20"/>
        </w:rPr>
        <w:t>Au stade</w:t>
      </w:r>
      <w:r w:rsidRPr="005D5000">
        <w:rPr>
          <w:rFonts w:ascii="Arial" w:hAnsi="Arial" w:cs="Arial"/>
          <w:b/>
          <w:spacing w:val="-1"/>
          <w:sz w:val="20"/>
        </w:rPr>
        <w:t xml:space="preserve"> </w:t>
      </w:r>
      <w:r w:rsidRPr="005D5000">
        <w:rPr>
          <w:rFonts w:ascii="Arial" w:hAnsi="Arial" w:cs="Arial"/>
          <w:b/>
          <w:sz w:val="20"/>
        </w:rPr>
        <w:t>de</w:t>
      </w:r>
      <w:r w:rsidRPr="005D5000">
        <w:rPr>
          <w:rFonts w:ascii="Arial" w:hAnsi="Arial" w:cs="Arial"/>
          <w:b/>
          <w:spacing w:val="-3"/>
          <w:sz w:val="20"/>
        </w:rPr>
        <w:t xml:space="preserve"> </w:t>
      </w:r>
      <w:r w:rsidRPr="005D5000">
        <w:rPr>
          <w:rFonts w:ascii="Arial" w:hAnsi="Arial" w:cs="Arial"/>
          <w:b/>
          <w:sz w:val="20"/>
        </w:rPr>
        <w:t>la</w:t>
      </w:r>
      <w:r w:rsidRPr="005D5000">
        <w:rPr>
          <w:rFonts w:ascii="Arial" w:hAnsi="Arial" w:cs="Arial"/>
          <w:b/>
          <w:spacing w:val="-3"/>
          <w:sz w:val="20"/>
        </w:rPr>
        <w:t xml:space="preserve"> </w:t>
      </w:r>
      <w:r w:rsidRPr="005D5000">
        <w:rPr>
          <w:rFonts w:ascii="Arial" w:hAnsi="Arial" w:cs="Arial"/>
          <w:b/>
          <w:sz w:val="20"/>
        </w:rPr>
        <w:t>candidature,</w:t>
      </w:r>
      <w:r w:rsidRPr="005D5000">
        <w:rPr>
          <w:rFonts w:ascii="Arial" w:hAnsi="Arial" w:cs="Arial"/>
          <w:b/>
          <w:spacing w:val="-3"/>
          <w:sz w:val="20"/>
        </w:rPr>
        <w:t xml:space="preserve"> </w:t>
      </w:r>
      <w:r w:rsidRPr="005D5000">
        <w:rPr>
          <w:rFonts w:ascii="Arial" w:hAnsi="Arial" w:cs="Arial"/>
          <w:b/>
          <w:sz w:val="20"/>
        </w:rPr>
        <w:t>la</w:t>
      </w:r>
      <w:r w:rsidRPr="005D5000">
        <w:rPr>
          <w:rFonts w:ascii="Arial" w:hAnsi="Arial" w:cs="Arial"/>
          <w:b/>
          <w:spacing w:val="-1"/>
          <w:sz w:val="20"/>
        </w:rPr>
        <w:t xml:space="preserve"> </w:t>
      </w:r>
      <w:r w:rsidRPr="005D5000">
        <w:rPr>
          <w:rFonts w:ascii="Arial" w:hAnsi="Arial" w:cs="Arial"/>
          <w:b/>
          <w:sz w:val="20"/>
        </w:rPr>
        <w:t>signature</w:t>
      </w:r>
      <w:r w:rsidRPr="005D5000">
        <w:rPr>
          <w:rFonts w:ascii="Arial" w:hAnsi="Arial" w:cs="Arial"/>
          <w:b/>
          <w:spacing w:val="-3"/>
          <w:sz w:val="20"/>
        </w:rPr>
        <w:t xml:space="preserve"> </w:t>
      </w:r>
      <w:r w:rsidRPr="005D5000">
        <w:rPr>
          <w:rFonts w:ascii="Arial" w:hAnsi="Arial" w:cs="Arial"/>
          <w:b/>
          <w:sz w:val="20"/>
        </w:rPr>
        <w:t>de</w:t>
      </w:r>
      <w:r w:rsidRPr="005D5000">
        <w:rPr>
          <w:rFonts w:ascii="Arial" w:hAnsi="Arial" w:cs="Arial"/>
          <w:b/>
          <w:spacing w:val="-3"/>
          <w:sz w:val="20"/>
        </w:rPr>
        <w:t xml:space="preserve"> </w:t>
      </w:r>
      <w:r w:rsidRPr="005D5000">
        <w:rPr>
          <w:rFonts w:ascii="Arial" w:hAnsi="Arial" w:cs="Arial"/>
          <w:b/>
          <w:sz w:val="20"/>
        </w:rPr>
        <w:t>l’offre</w:t>
      </w:r>
      <w:r w:rsidRPr="005D5000">
        <w:rPr>
          <w:rFonts w:ascii="Arial" w:hAnsi="Arial" w:cs="Arial"/>
          <w:b/>
          <w:spacing w:val="-1"/>
          <w:sz w:val="20"/>
        </w:rPr>
        <w:t xml:space="preserve"> </w:t>
      </w:r>
      <w:r w:rsidRPr="005D5000">
        <w:rPr>
          <w:rFonts w:ascii="Arial" w:hAnsi="Arial" w:cs="Arial"/>
          <w:b/>
          <w:sz w:val="20"/>
        </w:rPr>
        <w:t>n’est</w:t>
      </w:r>
      <w:r w:rsidRPr="005D5000">
        <w:rPr>
          <w:rFonts w:ascii="Arial" w:hAnsi="Arial" w:cs="Arial"/>
          <w:b/>
          <w:spacing w:val="-2"/>
          <w:sz w:val="20"/>
        </w:rPr>
        <w:t xml:space="preserve"> </w:t>
      </w:r>
      <w:r w:rsidRPr="005D5000">
        <w:rPr>
          <w:rFonts w:ascii="Arial" w:hAnsi="Arial" w:cs="Arial"/>
          <w:b/>
          <w:sz w:val="20"/>
        </w:rPr>
        <w:t>pas</w:t>
      </w:r>
      <w:r w:rsidRPr="005D5000">
        <w:rPr>
          <w:rFonts w:ascii="Arial" w:hAnsi="Arial" w:cs="Arial"/>
          <w:b/>
          <w:spacing w:val="-3"/>
          <w:sz w:val="20"/>
        </w:rPr>
        <w:t xml:space="preserve"> </w:t>
      </w:r>
      <w:r w:rsidRPr="005D5000">
        <w:rPr>
          <w:rFonts w:ascii="Arial" w:hAnsi="Arial" w:cs="Arial"/>
          <w:b/>
          <w:sz w:val="20"/>
        </w:rPr>
        <w:t>exigée. Cependant,</w:t>
      </w:r>
      <w:r w:rsidRPr="005D5000">
        <w:rPr>
          <w:rFonts w:ascii="Arial" w:hAnsi="Arial" w:cs="Arial"/>
          <w:b/>
          <w:spacing w:val="-3"/>
          <w:sz w:val="20"/>
        </w:rPr>
        <w:t xml:space="preserve"> </w:t>
      </w:r>
      <w:r w:rsidRPr="005D5000">
        <w:rPr>
          <w:rFonts w:ascii="Arial" w:hAnsi="Arial" w:cs="Arial"/>
          <w:b/>
          <w:sz w:val="20"/>
        </w:rPr>
        <w:t>les</w:t>
      </w:r>
      <w:r w:rsidRPr="005D5000">
        <w:rPr>
          <w:rFonts w:ascii="Arial" w:hAnsi="Arial" w:cs="Arial"/>
          <w:b/>
          <w:spacing w:val="-1"/>
          <w:sz w:val="20"/>
        </w:rPr>
        <w:t xml:space="preserve"> </w:t>
      </w:r>
      <w:r w:rsidRPr="005D5000">
        <w:rPr>
          <w:rFonts w:ascii="Arial" w:hAnsi="Arial" w:cs="Arial"/>
          <w:b/>
          <w:sz w:val="20"/>
        </w:rPr>
        <w:t>candidats</w:t>
      </w:r>
      <w:r w:rsidRPr="005D5000">
        <w:rPr>
          <w:rFonts w:ascii="Arial" w:hAnsi="Arial" w:cs="Arial"/>
          <w:b/>
          <w:spacing w:val="-1"/>
          <w:sz w:val="20"/>
        </w:rPr>
        <w:t xml:space="preserve"> </w:t>
      </w:r>
      <w:r w:rsidRPr="005D5000">
        <w:rPr>
          <w:rFonts w:ascii="Arial" w:hAnsi="Arial" w:cs="Arial"/>
          <w:b/>
          <w:sz w:val="20"/>
        </w:rPr>
        <w:t>sont</w:t>
      </w:r>
      <w:r w:rsidRPr="005D5000">
        <w:rPr>
          <w:rFonts w:ascii="Arial" w:hAnsi="Arial" w:cs="Arial"/>
          <w:b/>
          <w:spacing w:val="-2"/>
          <w:sz w:val="20"/>
        </w:rPr>
        <w:t xml:space="preserve"> </w:t>
      </w:r>
      <w:r w:rsidRPr="005D5000">
        <w:rPr>
          <w:rFonts w:ascii="Arial" w:hAnsi="Arial" w:cs="Arial"/>
          <w:b/>
          <w:sz w:val="20"/>
        </w:rPr>
        <w:t xml:space="preserve">invités à signer leur offre dès la remise de leur dossier s’ils disposent d’une clef de signature électronique. </w:t>
      </w:r>
      <w:r w:rsidR="00A8126B" w:rsidRPr="00BB6712">
        <w:rPr>
          <w:rFonts w:ascii="Arial" w:hAnsi="Arial" w:cs="Arial"/>
          <w:sz w:val="20"/>
        </w:rPr>
        <w:t>Les offres sont valables 6 (six) mois</w:t>
      </w:r>
      <w:r w:rsidRPr="00BB6712">
        <w:rPr>
          <w:rFonts w:ascii="Arial" w:hAnsi="Arial" w:cs="Arial"/>
          <w:sz w:val="20"/>
        </w:rPr>
        <w:t xml:space="preserve"> à compter de la date limite de remise des offres.</w:t>
      </w:r>
    </w:p>
    <w:p w14:paraId="6019655D" w14:textId="3F1619EC" w:rsidR="00373476" w:rsidRDefault="00373476" w:rsidP="00373476">
      <w:pPr>
        <w:pStyle w:val="Corpsdetexte"/>
        <w:sectPr w:rsidR="00373476" w:rsidSect="00E349B2">
          <w:headerReference w:type="default" r:id="rId22"/>
          <w:footerReference w:type="default" r:id="rId23"/>
          <w:pgSz w:w="11910" w:h="16840" w:code="9"/>
          <w:pgMar w:top="1179" w:right="851" w:bottom="1179" w:left="851" w:header="1134" w:footer="987" w:gutter="0"/>
          <w:cols w:space="720"/>
          <w:docGrid w:linePitch="299"/>
        </w:sectPr>
      </w:pPr>
      <w:bookmarkStart w:id="1" w:name="_bookmark4"/>
      <w:bookmarkEnd w:id="1"/>
    </w:p>
    <w:p w14:paraId="32B8E214" w14:textId="398BD9E4" w:rsidR="003F1D32" w:rsidRPr="003F1D32" w:rsidRDefault="003F1D32" w:rsidP="003F1D32">
      <w:pPr>
        <w:pStyle w:val="Titre1"/>
        <w:keepNext w:val="0"/>
        <w:keepLines w:val="0"/>
        <w:widowControl w:val="0"/>
        <w:numPr>
          <w:ilvl w:val="0"/>
          <w:numId w:val="5"/>
        </w:numPr>
        <w:tabs>
          <w:tab w:val="left" w:pos="823"/>
        </w:tabs>
        <w:autoSpaceDE w:val="0"/>
        <w:autoSpaceDN w:val="0"/>
        <w:spacing w:before="71" w:line="240" w:lineRule="auto"/>
        <w:rPr>
          <w:rFonts w:ascii="Arial" w:hAnsi="Arial" w:cs="Arial"/>
          <w:b/>
          <w:color w:val="auto"/>
          <w:spacing w:val="-2"/>
          <w:sz w:val="22"/>
          <w:u w:val="single"/>
        </w:rPr>
      </w:pPr>
      <w:bookmarkStart w:id="2" w:name="_bookmark5"/>
      <w:bookmarkEnd w:id="2"/>
      <w:r>
        <w:rPr>
          <w:rFonts w:ascii="Arial" w:hAnsi="Arial" w:cs="Arial"/>
          <w:b/>
          <w:color w:val="auto"/>
          <w:spacing w:val="-2"/>
          <w:sz w:val="22"/>
          <w:u w:val="single"/>
        </w:rPr>
        <w:lastRenderedPageBreak/>
        <w:t>CONDITIONS DE REMISE DES PLIS</w:t>
      </w:r>
    </w:p>
    <w:p w14:paraId="39CDEA6B" w14:textId="56B90E52" w:rsidR="003F1D32" w:rsidRPr="00974A81" w:rsidRDefault="003F1D32" w:rsidP="003F1D32">
      <w:pPr>
        <w:pStyle w:val="Corpsdetexte"/>
        <w:spacing w:before="126"/>
        <w:rPr>
          <w:rFonts w:ascii="Arial" w:hAnsi="Arial" w:cs="Arial"/>
        </w:rPr>
      </w:pPr>
      <w:r>
        <w:rPr>
          <w:rFonts w:ascii="Arial" w:hAnsi="Arial" w:cs="Arial"/>
        </w:rPr>
        <w:t xml:space="preserve">  </w:t>
      </w:r>
      <w:r w:rsidRPr="005D5000">
        <w:rPr>
          <w:rFonts w:ascii="Arial" w:hAnsi="Arial" w:cs="Arial"/>
        </w:rPr>
        <w:t>Les</w:t>
      </w:r>
      <w:r w:rsidRPr="005D5000">
        <w:rPr>
          <w:rFonts w:ascii="Arial" w:hAnsi="Arial" w:cs="Arial"/>
          <w:spacing w:val="-6"/>
        </w:rPr>
        <w:t xml:space="preserve"> </w:t>
      </w:r>
      <w:r w:rsidRPr="005D5000">
        <w:rPr>
          <w:rFonts w:ascii="Arial" w:hAnsi="Arial" w:cs="Arial"/>
        </w:rPr>
        <w:t>conditions</w:t>
      </w:r>
      <w:r w:rsidRPr="005D5000">
        <w:rPr>
          <w:rFonts w:ascii="Arial" w:hAnsi="Arial" w:cs="Arial"/>
          <w:spacing w:val="-6"/>
        </w:rPr>
        <w:t xml:space="preserve"> </w:t>
      </w:r>
      <w:r w:rsidRPr="005D5000">
        <w:rPr>
          <w:rFonts w:ascii="Arial" w:hAnsi="Arial" w:cs="Arial"/>
        </w:rPr>
        <w:t>de</w:t>
      </w:r>
      <w:r w:rsidRPr="005D5000">
        <w:rPr>
          <w:rFonts w:ascii="Arial" w:hAnsi="Arial" w:cs="Arial"/>
          <w:spacing w:val="-7"/>
        </w:rPr>
        <w:t xml:space="preserve"> </w:t>
      </w:r>
      <w:r w:rsidRPr="005D5000">
        <w:rPr>
          <w:rFonts w:ascii="Arial" w:hAnsi="Arial" w:cs="Arial"/>
        </w:rPr>
        <w:t>remise</w:t>
      </w:r>
      <w:r w:rsidRPr="005D5000">
        <w:rPr>
          <w:rFonts w:ascii="Arial" w:hAnsi="Arial" w:cs="Arial"/>
          <w:spacing w:val="-6"/>
        </w:rPr>
        <w:t xml:space="preserve"> </w:t>
      </w:r>
      <w:r w:rsidRPr="005D5000">
        <w:rPr>
          <w:rFonts w:ascii="Arial" w:hAnsi="Arial" w:cs="Arial"/>
        </w:rPr>
        <w:t>des</w:t>
      </w:r>
      <w:r w:rsidRPr="005D5000">
        <w:rPr>
          <w:rFonts w:ascii="Arial" w:hAnsi="Arial" w:cs="Arial"/>
          <w:spacing w:val="-6"/>
        </w:rPr>
        <w:t xml:space="preserve"> </w:t>
      </w:r>
      <w:r w:rsidRPr="005D5000">
        <w:rPr>
          <w:rFonts w:ascii="Arial" w:hAnsi="Arial" w:cs="Arial"/>
        </w:rPr>
        <w:t>plis</w:t>
      </w:r>
      <w:r w:rsidRPr="005D5000">
        <w:rPr>
          <w:rFonts w:ascii="Arial" w:hAnsi="Arial" w:cs="Arial"/>
          <w:spacing w:val="-6"/>
        </w:rPr>
        <w:t xml:space="preserve"> </w:t>
      </w:r>
      <w:r w:rsidRPr="005D5000">
        <w:rPr>
          <w:rFonts w:ascii="Arial" w:hAnsi="Arial" w:cs="Arial"/>
        </w:rPr>
        <w:t>figurent</w:t>
      </w:r>
      <w:r w:rsidRPr="005D5000">
        <w:rPr>
          <w:rFonts w:ascii="Arial" w:hAnsi="Arial" w:cs="Arial"/>
          <w:spacing w:val="-5"/>
        </w:rPr>
        <w:t xml:space="preserve"> </w:t>
      </w:r>
      <w:r w:rsidRPr="005D5000">
        <w:rPr>
          <w:rFonts w:ascii="Arial" w:hAnsi="Arial" w:cs="Arial"/>
        </w:rPr>
        <w:t>à</w:t>
      </w:r>
      <w:r w:rsidRPr="005D5000">
        <w:rPr>
          <w:rFonts w:ascii="Arial" w:hAnsi="Arial" w:cs="Arial"/>
          <w:spacing w:val="-5"/>
        </w:rPr>
        <w:t xml:space="preserve"> </w:t>
      </w:r>
      <w:r w:rsidRPr="005D5000">
        <w:rPr>
          <w:rFonts w:ascii="Arial" w:hAnsi="Arial" w:cs="Arial"/>
        </w:rPr>
        <w:t>l’annexe</w:t>
      </w:r>
      <w:r w:rsidRPr="005D5000">
        <w:rPr>
          <w:rFonts w:ascii="Arial" w:hAnsi="Arial" w:cs="Arial"/>
          <w:spacing w:val="-4"/>
        </w:rPr>
        <w:t xml:space="preserve"> </w:t>
      </w:r>
      <w:r w:rsidRPr="005D5000">
        <w:rPr>
          <w:rFonts w:ascii="Arial" w:hAnsi="Arial" w:cs="Arial"/>
        </w:rPr>
        <w:t>1</w:t>
      </w:r>
      <w:r w:rsidRPr="005D5000">
        <w:rPr>
          <w:rFonts w:ascii="Arial" w:hAnsi="Arial" w:cs="Arial"/>
          <w:spacing w:val="-5"/>
        </w:rPr>
        <w:t xml:space="preserve"> </w:t>
      </w:r>
      <w:r w:rsidRPr="005D5000">
        <w:rPr>
          <w:rFonts w:ascii="Arial" w:hAnsi="Arial" w:cs="Arial"/>
        </w:rPr>
        <w:t>du</w:t>
      </w:r>
      <w:r w:rsidRPr="005D5000">
        <w:rPr>
          <w:rFonts w:ascii="Arial" w:hAnsi="Arial" w:cs="Arial"/>
          <w:spacing w:val="-8"/>
        </w:rPr>
        <w:t xml:space="preserve"> </w:t>
      </w:r>
      <w:r w:rsidRPr="005D5000">
        <w:rPr>
          <w:rFonts w:ascii="Arial" w:hAnsi="Arial" w:cs="Arial"/>
        </w:rPr>
        <w:t>présent</w:t>
      </w:r>
      <w:r w:rsidRPr="005D5000">
        <w:rPr>
          <w:rFonts w:ascii="Arial" w:hAnsi="Arial" w:cs="Arial"/>
          <w:spacing w:val="-6"/>
        </w:rPr>
        <w:t xml:space="preserve"> </w:t>
      </w:r>
      <w:r w:rsidRPr="005D5000">
        <w:rPr>
          <w:rFonts w:ascii="Arial" w:hAnsi="Arial" w:cs="Arial"/>
          <w:spacing w:val="-2"/>
        </w:rPr>
        <w:t>document</w:t>
      </w:r>
      <w:r w:rsidRPr="00974A81">
        <w:rPr>
          <w:rFonts w:ascii="Arial" w:hAnsi="Arial" w:cs="Arial"/>
          <w:spacing w:val="-2"/>
        </w:rPr>
        <w:t>.</w:t>
      </w:r>
    </w:p>
    <w:p w14:paraId="54F67AE9" w14:textId="77777777" w:rsidR="003F1D32" w:rsidRPr="003F1D32" w:rsidRDefault="003F1D32" w:rsidP="003F1D32"/>
    <w:p w14:paraId="4028F9F7" w14:textId="644B3459" w:rsidR="003F1D32" w:rsidRPr="003F1D32" w:rsidRDefault="00373476" w:rsidP="003F1D32">
      <w:pPr>
        <w:pStyle w:val="Titre1"/>
        <w:keepNext w:val="0"/>
        <w:keepLines w:val="0"/>
        <w:widowControl w:val="0"/>
        <w:numPr>
          <w:ilvl w:val="0"/>
          <w:numId w:val="5"/>
        </w:numPr>
        <w:tabs>
          <w:tab w:val="left" w:pos="823"/>
        </w:tabs>
        <w:autoSpaceDE w:val="0"/>
        <w:autoSpaceDN w:val="0"/>
        <w:spacing w:before="71" w:line="240" w:lineRule="auto"/>
        <w:rPr>
          <w:rFonts w:ascii="Arial" w:hAnsi="Arial" w:cs="Arial"/>
          <w:b/>
          <w:color w:val="auto"/>
          <w:spacing w:val="-2"/>
          <w:sz w:val="22"/>
          <w:u w:val="single"/>
        </w:rPr>
      </w:pPr>
      <w:r w:rsidRPr="005D5000">
        <w:rPr>
          <w:rFonts w:ascii="Arial" w:hAnsi="Arial" w:cs="Arial"/>
          <w:b/>
          <w:color w:val="auto"/>
          <w:spacing w:val="-2"/>
          <w:sz w:val="22"/>
          <w:u w:val="single"/>
        </w:rPr>
        <w:t>NÉGOCIATIONS</w:t>
      </w:r>
    </w:p>
    <w:p w14:paraId="0016D12F" w14:textId="77777777" w:rsidR="00373476" w:rsidRPr="005D5000" w:rsidRDefault="00373476" w:rsidP="00974A81">
      <w:pPr>
        <w:pStyle w:val="Corpsdetexte"/>
        <w:spacing w:before="126"/>
        <w:ind w:left="114"/>
        <w:jc w:val="both"/>
        <w:rPr>
          <w:rFonts w:ascii="Arial" w:hAnsi="Arial" w:cs="Arial"/>
        </w:rPr>
      </w:pPr>
      <w:r w:rsidRPr="005D5000">
        <w:rPr>
          <w:rFonts w:ascii="Arial" w:hAnsi="Arial" w:cs="Arial"/>
        </w:rPr>
        <w:t>L’acheteur</w:t>
      </w:r>
      <w:r w:rsidRPr="005D5000">
        <w:rPr>
          <w:rFonts w:ascii="Arial" w:hAnsi="Arial" w:cs="Arial"/>
          <w:spacing w:val="-7"/>
        </w:rPr>
        <w:t xml:space="preserve"> </w:t>
      </w:r>
      <w:r w:rsidRPr="005D5000">
        <w:rPr>
          <w:rFonts w:ascii="Arial" w:hAnsi="Arial" w:cs="Arial"/>
        </w:rPr>
        <w:t>fait</w:t>
      </w:r>
      <w:r w:rsidRPr="005D5000">
        <w:rPr>
          <w:rFonts w:ascii="Arial" w:hAnsi="Arial" w:cs="Arial"/>
          <w:spacing w:val="-9"/>
        </w:rPr>
        <w:t xml:space="preserve"> </w:t>
      </w:r>
      <w:r w:rsidRPr="005D5000">
        <w:rPr>
          <w:rFonts w:ascii="Arial" w:hAnsi="Arial" w:cs="Arial"/>
        </w:rPr>
        <w:t>le</w:t>
      </w:r>
      <w:r w:rsidRPr="005D5000">
        <w:rPr>
          <w:rFonts w:ascii="Arial" w:hAnsi="Arial" w:cs="Arial"/>
          <w:spacing w:val="-11"/>
        </w:rPr>
        <w:t xml:space="preserve"> </w:t>
      </w:r>
      <w:r w:rsidRPr="005D5000">
        <w:rPr>
          <w:rFonts w:ascii="Arial" w:hAnsi="Arial" w:cs="Arial"/>
        </w:rPr>
        <w:t>choix</w:t>
      </w:r>
      <w:r w:rsidRPr="005D5000">
        <w:rPr>
          <w:rFonts w:ascii="Arial" w:hAnsi="Arial" w:cs="Arial"/>
          <w:spacing w:val="-8"/>
        </w:rPr>
        <w:t xml:space="preserve"> </w:t>
      </w:r>
      <w:r w:rsidRPr="005D5000">
        <w:rPr>
          <w:rFonts w:ascii="Arial" w:hAnsi="Arial" w:cs="Arial"/>
        </w:rPr>
        <w:t>de</w:t>
      </w:r>
      <w:r w:rsidR="00974A81" w:rsidRPr="005D5000">
        <w:rPr>
          <w:rFonts w:ascii="Arial" w:hAnsi="Arial" w:cs="Arial"/>
        </w:rPr>
        <w:t xml:space="preserve"> ne pas</w:t>
      </w:r>
      <w:r w:rsidRPr="005D5000">
        <w:rPr>
          <w:rFonts w:ascii="Arial" w:hAnsi="Arial" w:cs="Arial"/>
          <w:spacing w:val="-12"/>
        </w:rPr>
        <w:t xml:space="preserve"> </w:t>
      </w:r>
      <w:r w:rsidRPr="005D5000">
        <w:rPr>
          <w:rFonts w:ascii="Arial" w:hAnsi="Arial" w:cs="Arial"/>
        </w:rPr>
        <w:t>recourir</w:t>
      </w:r>
      <w:r w:rsidRPr="005D5000">
        <w:rPr>
          <w:rFonts w:ascii="Arial" w:hAnsi="Arial" w:cs="Arial"/>
          <w:spacing w:val="-10"/>
        </w:rPr>
        <w:t xml:space="preserve"> </w:t>
      </w:r>
      <w:r w:rsidRPr="005D5000">
        <w:rPr>
          <w:rFonts w:ascii="Arial" w:hAnsi="Arial" w:cs="Arial"/>
        </w:rPr>
        <w:t>à</w:t>
      </w:r>
      <w:r w:rsidRPr="005D5000">
        <w:rPr>
          <w:rFonts w:ascii="Arial" w:hAnsi="Arial" w:cs="Arial"/>
          <w:spacing w:val="-9"/>
        </w:rPr>
        <w:t xml:space="preserve"> </w:t>
      </w:r>
      <w:r w:rsidRPr="005D5000">
        <w:rPr>
          <w:rFonts w:ascii="Arial" w:hAnsi="Arial" w:cs="Arial"/>
        </w:rPr>
        <w:t>la</w:t>
      </w:r>
      <w:r w:rsidRPr="005D5000">
        <w:rPr>
          <w:rFonts w:ascii="Arial" w:hAnsi="Arial" w:cs="Arial"/>
          <w:spacing w:val="-8"/>
        </w:rPr>
        <w:t xml:space="preserve"> </w:t>
      </w:r>
      <w:r w:rsidRPr="005D5000">
        <w:rPr>
          <w:rFonts w:ascii="Arial" w:hAnsi="Arial" w:cs="Arial"/>
        </w:rPr>
        <w:t>négociation</w:t>
      </w:r>
      <w:r w:rsidR="00974A81" w:rsidRPr="005D5000">
        <w:rPr>
          <w:rFonts w:ascii="Arial" w:hAnsi="Arial" w:cs="Arial"/>
          <w:spacing w:val="-9"/>
        </w:rPr>
        <w:t xml:space="preserve"> </w:t>
      </w:r>
      <w:r w:rsidRPr="005D5000">
        <w:rPr>
          <w:rFonts w:ascii="Arial" w:hAnsi="Arial" w:cs="Arial"/>
        </w:rPr>
        <w:t>conformément</w:t>
      </w:r>
      <w:r w:rsidRPr="005D5000">
        <w:rPr>
          <w:rFonts w:ascii="Arial" w:hAnsi="Arial" w:cs="Arial"/>
          <w:spacing w:val="-14"/>
        </w:rPr>
        <w:t xml:space="preserve"> </w:t>
      </w:r>
      <w:r w:rsidRPr="005D5000">
        <w:rPr>
          <w:rFonts w:ascii="Arial" w:hAnsi="Arial" w:cs="Arial"/>
        </w:rPr>
        <w:t>à</w:t>
      </w:r>
      <w:r w:rsidRPr="005D5000">
        <w:rPr>
          <w:rFonts w:ascii="Arial" w:hAnsi="Arial" w:cs="Arial"/>
          <w:spacing w:val="-14"/>
        </w:rPr>
        <w:t xml:space="preserve"> </w:t>
      </w:r>
      <w:r w:rsidRPr="005D5000">
        <w:rPr>
          <w:rFonts w:ascii="Arial" w:hAnsi="Arial" w:cs="Arial"/>
        </w:rPr>
        <w:t>l’article</w:t>
      </w:r>
      <w:r w:rsidRPr="005D5000">
        <w:rPr>
          <w:rFonts w:ascii="Arial" w:hAnsi="Arial" w:cs="Arial"/>
          <w:spacing w:val="-14"/>
        </w:rPr>
        <w:t xml:space="preserve"> </w:t>
      </w:r>
      <w:r w:rsidRPr="005D5000">
        <w:rPr>
          <w:rFonts w:ascii="Arial" w:hAnsi="Arial" w:cs="Arial"/>
        </w:rPr>
        <w:t>R.2123-5</w:t>
      </w:r>
      <w:r w:rsidRPr="005D5000">
        <w:rPr>
          <w:rFonts w:ascii="Arial" w:hAnsi="Arial" w:cs="Arial"/>
          <w:spacing w:val="-14"/>
        </w:rPr>
        <w:t xml:space="preserve"> </w:t>
      </w:r>
      <w:r w:rsidRPr="005D5000">
        <w:rPr>
          <w:rFonts w:ascii="Arial" w:hAnsi="Arial" w:cs="Arial"/>
        </w:rPr>
        <w:t>du</w:t>
      </w:r>
      <w:r w:rsidRPr="005D5000">
        <w:rPr>
          <w:rFonts w:ascii="Arial" w:hAnsi="Arial" w:cs="Arial"/>
          <w:spacing w:val="-14"/>
        </w:rPr>
        <w:t xml:space="preserve"> </w:t>
      </w:r>
      <w:r w:rsidRPr="005D5000">
        <w:rPr>
          <w:rFonts w:ascii="Arial" w:hAnsi="Arial" w:cs="Arial"/>
        </w:rPr>
        <w:t>code</w:t>
      </w:r>
      <w:r w:rsidRPr="005D5000">
        <w:rPr>
          <w:rFonts w:ascii="Arial" w:hAnsi="Arial" w:cs="Arial"/>
          <w:spacing w:val="-14"/>
        </w:rPr>
        <w:t xml:space="preserve"> </w:t>
      </w:r>
      <w:r w:rsidRPr="005D5000">
        <w:rPr>
          <w:rFonts w:ascii="Arial" w:hAnsi="Arial" w:cs="Arial"/>
        </w:rPr>
        <w:t>de</w:t>
      </w:r>
      <w:r w:rsidRPr="005D5000">
        <w:rPr>
          <w:rFonts w:ascii="Arial" w:hAnsi="Arial" w:cs="Arial"/>
          <w:spacing w:val="-14"/>
        </w:rPr>
        <w:t xml:space="preserve"> </w:t>
      </w:r>
      <w:r w:rsidRPr="005D5000">
        <w:rPr>
          <w:rFonts w:ascii="Arial" w:hAnsi="Arial" w:cs="Arial"/>
        </w:rPr>
        <w:t>la</w:t>
      </w:r>
      <w:r w:rsidRPr="005D5000">
        <w:rPr>
          <w:rFonts w:ascii="Arial" w:hAnsi="Arial" w:cs="Arial"/>
          <w:spacing w:val="-14"/>
        </w:rPr>
        <w:t xml:space="preserve"> </w:t>
      </w:r>
      <w:r w:rsidRPr="005D5000">
        <w:rPr>
          <w:rFonts w:ascii="Arial" w:hAnsi="Arial" w:cs="Arial"/>
        </w:rPr>
        <w:t>commande</w:t>
      </w:r>
      <w:r w:rsidRPr="005D5000">
        <w:rPr>
          <w:rFonts w:ascii="Arial" w:hAnsi="Arial" w:cs="Arial"/>
          <w:spacing w:val="-14"/>
        </w:rPr>
        <w:t xml:space="preserve"> </w:t>
      </w:r>
      <w:r w:rsidRPr="005D5000">
        <w:rPr>
          <w:rFonts w:ascii="Arial" w:hAnsi="Arial" w:cs="Arial"/>
        </w:rPr>
        <w:t>publique</w:t>
      </w:r>
      <w:r w:rsidR="00974A81" w:rsidRPr="005D5000">
        <w:rPr>
          <w:rFonts w:ascii="Arial" w:hAnsi="Arial" w:cs="Arial"/>
          <w:b/>
        </w:rPr>
        <w:t xml:space="preserve"> </w:t>
      </w:r>
      <w:r w:rsidR="00974A81" w:rsidRPr="005D5000">
        <w:rPr>
          <w:rFonts w:ascii="Arial" w:hAnsi="Arial" w:cs="Arial"/>
        </w:rPr>
        <w:t>et</w:t>
      </w:r>
      <w:r w:rsidRPr="005D5000">
        <w:rPr>
          <w:rFonts w:ascii="Arial" w:hAnsi="Arial" w:cs="Arial"/>
          <w:spacing w:val="-14"/>
        </w:rPr>
        <w:t xml:space="preserve"> </w:t>
      </w:r>
      <w:r w:rsidRPr="005D5000">
        <w:rPr>
          <w:rFonts w:ascii="Arial" w:hAnsi="Arial" w:cs="Arial"/>
        </w:rPr>
        <w:t>se</w:t>
      </w:r>
      <w:r w:rsidRPr="005D5000">
        <w:rPr>
          <w:rFonts w:ascii="Arial" w:hAnsi="Arial" w:cs="Arial"/>
          <w:spacing w:val="-14"/>
        </w:rPr>
        <w:t xml:space="preserve"> </w:t>
      </w:r>
      <w:r w:rsidRPr="005D5000">
        <w:rPr>
          <w:rFonts w:ascii="Arial" w:hAnsi="Arial" w:cs="Arial"/>
        </w:rPr>
        <w:t>réserve</w:t>
      </w:r>
      <w:r w:rsidRPr="005D5000">
        <w:rPr>
          <w:rFonts w:ascii="Arial" w:hAnsi="Arial" w:cs="Arial"/>
          <w:spacing w:val="-14"/>
        </w:rPr>
        <w:t xml:space="preserve"> </w:t>
      </w:r>
      <w:r w:rsidRPr="005D5000">
        <w:rPr>
          <w:rFonts w:ascii="Arial" w:hAnsi="Arial" w:cs="Arial"/>
        </w:rPr>
        <w:t>la</w:t>
      </w:r>
      <w:r w:rsidRPr="005D5000">
        <w:rPr>
          <w:rFonts w:ascii="Arial" w:hAnsi="Arial" w:cs="Arial"/>
          <w:spacing w:val="-14"/>
        </w:rPr>
        <w:t xml:space="preserve"> </w:t>
      </w:r>
      <w:r w:rsidRPr="005D5000">
        <w:rPr>
          <w:rFonts w:ascii="Arial" w:hAnsi="Arial" w:cs="Arial"/>
        </w:rPr>
        <w:t>possibilité d’attribuer le marché public s</w:t>
      </w:r>
      <w:r w:rsidR="00974A81" w:rsidRPr="005D5000">
        <w:rPr>
          <w:rFonts w:ascii="Arial" w:hAnsi="Arial" w:cs="Arial"/>
        </w:rPr>
        <w:t xml:space="preserve">ur la base des offres initiales. </w:t>
      </w:r>
    </w:p>
    <w:p w14:paraId="0663A8C8" w14:textId="77777777" w:rsidR="00974A81" w:rsidRPr="005D5000" w:rsidRDefault="00974A81" w:rsidP="00974A81">
      <w:pPr>
        <w:pStyle w:val="Corpsdetexte"/>
        <w:spacing w:before="126"/>
        <w:ind w:left="114"/>
        <w:jc w:val="both"/>
        <w:rPr>
          <w:rFonts w:ascii="Arial" w:hAnsi="Arial" w:cs="Arial"/>
        </w:rPr>
      </w:pPr>
    </w:p>
    <w:p w14:paraId="384EB6AF" w14:textId="77777777" w:rsidR="00974A81" w:rsidRPr="005D5000" w:rsidRDefault="00974A81" w:rsidP="00974A81">
      <w:pPr>
        <w:pStyle w:val="Titre1"/>
        <w:keepNext w:val="0"/>
        <w:keepLines w:val="0"/>
        <w:widowControl w:val="0"/>
        <w:numPr>
          <w:ilvl w:val="0"/>
          <w:numId w:val="5"/>
        </w:numPr>
        <w:tabs>
          <w:tab w:val="left" w:pos="823"/>
        </w:tabs>
        <w:autoSpaceDE w:val="0"/>
        <w:autoSpaceDN w:val="0"/>
        <w:spacing w:before="0" w:line="240" w:lineRule="auto"/>
        <w:rPr>
          <w:rFonts w:ascii="Arial" w:hAnsi="Arial" w:cs="Arial"/>
          <w:b/>
          <w:color w:val="auto"/>
          <w:sz w:val="22"/>
          <w:szCs w:val="22"/>
        </w:rPr>
      </w:pPr>
      <w:r w:rsidRPr="005D5000">
        <w:rPr>
          <w:rFonts w:ascii="Arial" w:hAnsi="Arial" w:cs="Arial"/>
          <w:b/>
          <w:color w:val="auto"/>
          <w:sz w:val="22"/>
          <w:szCs w:val="22"/>
          <w:u w:val="single"/>
        </w:rPr>
        <w:t>JUGEMENT</w:t>
      </w:r>
      <w:r w:rsidRPr="005D5000">
        <w:rPr>
          <w:rFonts w:ascii="Arial" w:hAnsi="Arial" w:cs="Arial"/>
          <w:b/>
          <w:color w:val="auto"/>
          <w:spacing w:val="-7"/>
          <w:sz w:val="22"/>
          <w:szCs w:val="22"/>
          <w:u w:val="single"/>
        </w:rPr>
        <w:t xml:space="preserve"> </w:t>
      </w:r>
      <w:r w:rsidRPr="005D5000">
        <w:rPr>
          <w:rFonts w:ascii="Arial" w:hAnsi="Arial" w:cs="Arial"/>
          <w:b/>
          <w:color w:val="auto"/>
          <w:sz w:val="22"/>
          <w:szCs w:val="22"/>
          <w:u w:val="single"/>
        </w:rPr>
        <w:t>DES</w:t>
      </w:r>
      <w:r w:rsidRPr="005D5000">
        <w:rPr>
          <w:rFonts w:ascii="Arial" w:hAnsi="Arial" w:cs="Arial"/>
          <w:b/>
          <w:color w:val="auto"/>
          <w:spacing w:val="-4"/>
          <w:sz w:val="22"/>
          <w:szCs w:val="22"/>
          <w:u w:val="single"/>
        </w:rPr>
        <w:t xml:space="preserve"> </w:t>
      </w:r>
      <w:r w:rsidRPr="005D5000">
        <w:rPr>
          <w:rFonts w:ascii="Arial" w:hAnsi="Arial" w:cs="Arial"/>
          <w:b/>
          <w:color w:val="auto"/>
          <w:spacing w:val="-2"/>
          <w:sz w:val="22"/>
          <w:szCs w:val="22"/>
          <w:u w:val="single"/>
        </w:rPr>
        <w:t>OFFRES</w:t>
      </w:r>
    </w:p>
    <w:p w14:paraId="3EC31748" w14:textId="77777777" w:rsidR="00117694" w:rsidRPr="005D5000" w:rsidRDefault="00117694" w:rsidP="00117694">
      <w:pPr>
        <w:pStyle w:val="Titre2"/>
        <w:tabs>
          <w:tab w:val="left" w:pos="1553"/>
        </w:tabs>
        <w:spacing w:before="121"/>
        <w:rPr>
          <w:spacing w:val="-2"/>
        </w:rPr>
      </w:pPr>
    </w:p>
    <w:p w14:paraId="5D610643" w14:textId="77777777" w:rsidR="00974A81" w:rsidRPr="005D5000" w:rsidRDefault="00974A81" w:rsidP="00117694">
      <w:pPr>
        <w:pStyle w:val="Titre2"/>
        <w:numPr>
          <w:ilvl w:val="0"/>
          <w:numId w:val="43"/>
        </w:numPr>
        <w:tabs>
          <w:tab w:val="left" w:pos="1553"/>
        </w:tabs>
        <w:spacing w:before="121"/>
      </w:pPr>
      <w:r w:rsidRPr="005D5000">
        <w:rPr>
          <w:spacing w:val="-2"/>
        </w:rPr>
        <w:t>Critères</w:t>
      </w:r>
      <w:r w:rsidR="00184660" w:rsidRPr="005D5000">
        <w:rPr>
          <w:spacing w:val="-2"/>
        </w:rPr>
        <w:t xml:space="preserve"> d’attribution des offres</w:t>
      </w:r>
    </w:p>
    <w:p w14:paraId="50B6559D" w14:textId="44E63FA5" w:rsidR="00AF0252" w:rsidRDefault="00974A81" w:rsidP="00AF0252">
      <w:pPr>
        <w:pStyle w:val="Corpsdetexte"/>
        <w:spacing w:before="123"/>
        <w:ind w:left="114"/>
        <w:rPr>
          <w:rFonts w:ascii="Arial" w:hAnsi="Arial" w:cs="Arial"/>
        </w:rPr>
      </w:pPr>
      <w:r w:rsidRPr="005D5000">
        <w:rPr>
          <w:rFonts w:ascii="Arial" w:hAnsi="Arial" w:cs="Arial"/>
        </w:rPr>
        <w:t>Les</w:t>
      </w:r>
      <w:r w:rsidRPr="005D5000">
        <w:rPr>
          <w:rFonts w:ascii="Arial" w:hAnsi="Arial" w:cs="Arial"/>
          <w:spacing w:val="-2"/>
        </w:rPr>
        <w:t xml:space="preserve"> </w:t>
      </w:r>
      <w:r w:rsidRPr="005D5000">
        <w:rPr>
          <w:rFonts w:ascii="Arial" w:hAnsi="Arial" w:cs="Arial"/>
        </w:rPr>
        <w:t>critères seront</w:t>
      </w:r>
      <w:r w:rsidRPr="005D5000">
        <w:rPr>
          <w:rFonts w:ascii="Arial" w:hAnsi="Arial" w:cs="Arial"/>
          <w:spacing w:val="-2"/>
        </w:rPr>
        <w:t xml:space="preserve"> </w:t>
      </w:r>
      <w:r w:rsidRPr="005D5000">
        <w:rPr>
          <w:rFonts w:ascii="Arial" w:hAnsi="Arial" w:cs="Arial"/>
        </w:rPr>
        <w:t>appliqués</w:t>
      </w:r>
      <w:r w:rsidRPr="005D5000">
        <w:rPr>
          <w:rFonts w:ascii="Arial" w:hAnsi="Arial" w:cs="Arial"/>
          <w:spacing w:val="-3"/>
        </w:rPr>
        <w:t xml:space="preserve"> </w:t>
      </w:r>
      <w:r w:rsidRPr="005D5000">
        <w:rPr>
          <w:rFonts w:ascii="Arial" w:hAnsi="Arial" w:cs="Arial"/>
        </w:rPr>
        <w:t>aux offres</w:t>
      </w:r>
      <w:r w:rsidRPr="005D5000">
        <w:rPr>
          <w:rFonts w:ascii="Arial" w:hAnsi="Arial" w:cs="Arial"/>
          <w:spacing w:val="-3"/>
        </w:rPr>
        <w:t xml:space="preserve"> </w:t>
      </w:r>
      <w:r w:rsidRPr="005D5000">
        <w:rPr>
          <w:rFonts w:ascii="Arial" w:hAnsi="Arial" w:cs="Arial"/>
        </w:rPr>
        <w:t>qui</w:t>
      </w:r>
      <w:r w:rsidRPr="005D5000">
        <w:rPr>
          <w:rFonts w:ascii="Arial" w:hAnsi="Arial" w:cs="Arial"/>
          <w:spacing w:val="-3"/>
        </w:rPr>
        <w:t xml:space="preserve"> </w:t>
      </w:r>
      <w:r w:rsidRPr="005D5000">
        <w:rPr>
          <w:rFonts w:ascii="Arial" w:hAnsi="Arial" w:cs="Arial"/>
        </w:rPr>
        <w:t>ne</w:t>
      </w:r>
      <w:r w:rsidRPr="005D5000">
        <w:rPr>
          <w:rFonts w:ascii="Arial" w:hAnsi="Arial" w:cs="Arial"/>
          <w:spacing w:val="-2"/>
        </w:rPr>
        <w:t xml:space="preserve"> </w:t>
      </w:r>
      <w:r w:rsidRPr="005D5000">
        <w:rPr>
          <w:rFonts w:ascii="Arial" w:hAnsi="Arial" w:cs="Arial"/>
        </w:rPr>
        <w:t>sont</w:t>
      </w:r>
      <w:r w:rsidRPr="005D5000">
        <w:rPr>
          <w:rFonts w:ascii="Arial" w:hAnsi="Arial" w:cs="Arial"/>
          <w:spacing w:val="-2"/>
        </w:rPr>
        <w:t xml:space="preserve"> </w:t>
      </w:r>
      <w:r w:rsidRPr="005D5000">
        <w:rPr>
          <w:rFonts w:ascii="Arial" w:hAnsi="Arial" w:cs="Arial"/>
        </w:rPr>
        <w:t>pas</w:t>
      </w:r>
      <w:r w:rsidRPr="005D5000">
        <w:rPr>
          <w:rFonts w:ascii="Arial" w:hAnsi="Arial" w:cs="Arial"/>
          <w:spacing w:val="-3"/>
        </w:rPr>
        <w:t xml:space="preserve"> </w:t>
      </w:r>
      <w:r w:rsidRPr="005D5000">
        <w:rPr>
          <w:rFonts w:ascii="Arial" w:hAnsi="Arial" w:cs="Arial"/>
        </w:rPr>
        <w:t>irrégulières,</w:t>
      </w:r>
      <w:r w:rsidRPr="005D5000">
        <w:rPr>
          <w:rFonts w:ascii="Arial" w:hAnsi="Arial" w:cs="Arial"/>
          <w:spacing w:val="-2"/>
        </w:rPr>
        <w:t xml:space="preserve"> </w:t>
      </w:r>
      <w:r w:rsidRPr="005D5000">
        <w:rPr>
          <w:rFonts w:ascii="Arial" w:hAnsi="Arial" w:cs="Arial"/>
        </w:rPr>
        <w:t>inacceptables</w:t>
      </w:r>
      <w:r w:rsidRPr="005D5000">
        <w:rPr>
          <w:rFonts w:ascii="Arial" w:hAnsi="Arial" w:cs="Arial"/>
          <w:spacing w:val="-3"/>
        </w:rPr>
        <w:t xml:space="preserve"> </w:t>
      </w:r>
      <w:r w:rsidRPr="005D5000">
        <w:rPr>
          <w:rFonts w:ascii="Arial" w:hAnsi="Arial" w:cs="Arial"/>
        </w:rPr>
        <w:t>ou</w:t>
      </w:r>
      <w:r w:rsidRPr="005D5000">
        <w:rPr>
          <w:rFonts w:ascii="Arial" w:hAnsi="Arial" w:cs="Arial"/>
          <w:spacing w:val="-2"/>
        </w:rPr>
        <w:t xml:space="preserve"> </w:t>
      </w:r>
      <w:r w:rsidRPr="005D5000">
        <w:rPr>
          <w:rFonts w:ascii="Arial" w:hAnsi="Arial" w:cs="Arial"/>
        </w:rPr>
        <w:t>inappropriées</w:t>
      </w:r>
      <w:r w:rsidRPr="005D5000">
        <w:rPr>
          <w:rFonts w:ascii="Arial" w:hAnsi="Arial" w:cs="Arial"/>
          <w:spacing w:val="-1"/>
        </w:rPr>
        <w:t xml:space="preserve"> </w:t>
      </w:r>
      <w:r w:rsidRPr="005D5000">
        <w:rPr>
          <w:rFonts w:ascii="Arial" w:hAnsi="Arial" w:cs="Arial"/>
        </w:rPr>
        <w:t>au</w:t>
      </w:r>
      <w:r w:rsidRPr="005D5000">
        <w:rPr>
          <w:rFonts w:ascii="Arial" w:hAnsi="Arial" w:cs="Arial"/>
          <w:spacing w:val="-2"/>
        </w:rPr>
        <w:t xml:space="preserve"> </w:t>
      </w:r>
      <w:r w:rsidRPr="005D5000">
        <w:rPr>
          <w:rFonts w:ascii="Arial" w:hAnsi="Arial" w:cs="Arial"/>
        </w:rPr>
        <w:t>sens</w:t>
      </w:r>
      <w:r w:rsidRPr="005D5000">
        <w:rPr>
          <w:rFonts w:ascii="Arial" w:hAnsi="Arial" w:cs="Arial"/>
          <w:spacing w:val="-3"/>
        </w:rPr>
        <w:t xml:space="preserve"> </w:t>
      </w:r>
      <w:r w:rsidRPr="005D5000">
        <w:rPr>
          <w:rFonts w:ascii="Arial" w:hAnsi="Arial" w:cs="Arial"/>
        </w:rPr>
        <w:t>des articles L2152-1 à L2152-4, R2152-1 et R2152-2 du code de la commande publique.</w:t>
      </w:r>
      <w:r w:rsidR="00184660" w:rsidRPr="005D5000">
        <w:rPr>
          <w:rFonts w:ascii="Arial" w:hAnsi="Arial" w:cs="Arial"/>
        </w:rPr>
        <w:t xml:space="preserve"> En cas d’égalité de points, l’offre présentant la meilleure note sur le critère prix sera classée première.</w:t>
      </w:r>
    </w:p>
    <w:p w14:paraId="502465B2" w14:textId="62DF1210" w:rsidR="00AF0252" w:rsidRPr="005D5000" w:rsidRDefault="00AF0252" w:rsidP="00AF0252">
      <w:pPr>
        <w:pStyle w:val="Corpsdetexte"/>
        <w:spacing w:before="123"/>
        <w:ind w:left="114"/>
        <w:rPr>
          <w:rFonts w:ascii="Arial" w:hAnsi="Arial" w:cs="Arial"/>
        </w:rPr>
      </w:pPr>
      <w:r>
        <w:rPr>
          <w:rFonts w:ascii="Arial" w:hAnsi="Arial" w:cs="Arial"/>
        </w:rPr>
        <w:t>L’offre jugée anormalement basse par l’Acheteur au regard de l’article L.2152-5 du code de la commande publique pourra être rejetée</w:t>
      </w:r>
      <w:r w:rsidR="00583DA2">
        <w:rPr>
          <w:rFonts w:ascii="Arial" w:hAnsi="Arial" w:cs="Arial"/>
        </w:rPr>
        <w:t xml:space="preserve"> </w:t>
      </w:r>
      <w:r w:rsidR="00E35670">
        <w:rPr>
          <w:rFonts w:ascii="Arial" w:hAnsi="Arial" w:cs="Arial"/>
        </w:rPr>
        <w:t>si cette décision est motivée.</w:t>
      </w:r>
    </w:p>
    <w:p w14:paraId="472E257C" w14:textId="77777777" w:rsidR="00117694" w:rsidRPr="005D5000" w:rsidRDefault="00184660" w:rsidP="00117694">
      <w:pPr>
        <w:pStyle w:val="Corpsdetexte"/>
        <w:spacing w:before="118"/>
        <w:ind w:left="114"/>
        <w:rPr>
          <w:rFonts w:ascii="Arial" w:hAnsi="Arial" w:cs="Arial"/>
          <w:b/>
          <w:spacing w:val="-10"/>
        </w:rPr>
      </w:pPr>
      <w:r w:rsidRPr="005D5000">
        <w:rPr>
          <w:rFonts w:ascii="Arial" w:hAnsi="Arial" w:cs="Arial"/>
          <w:b/>
        </w:rPr>
        <w:t xml:space="preserve">Le marché sera attribué sur la base des critères ci-dessous énoncés, classés en fonction de la pondération respective qui leur a été attribué. </w:t>
      </w:r>
    </w:p>
    <w:tbl>
      <w:tblPr>
        <w:tblStyle w:val="Grilledutableau"/>
        <w:tblpPr w:leftFromText="141" w:rightFromText="141" w:vertAnchor="text" w:horzAnchor="margin" w:tblpXSpec="center" w:tblpY="389"/>
        <w:tblW w:w="0" w:type="auto"/>
        <w:jc w:val="center"/>
        <w:tblLook w:val="04A0" w:firstRow="1" w:lastRow="0" w:firstColumn="1" w:lastColumn="0" w:noHBand="0" w:noVBand="1"/>
      </w:tblPr>
      <w:tblGrid>
        <w:gridCol w:w="5126"/>
        <w:gridCol w:w="5126"/>
      </w:tblGrid>
      <w:tr w:rsidR="00184660" w:rsidRPr="005D5000" w14:paraId="670978C8" w14:textId="77777777" w:rsidTr="0018672B">
        <w:trPr>
          <w:trHeight w:val="856"/>
          <w:jc w:val="center"/>
        </w:trPr>
        <w:tc>
          <w:tcPr>
            <w:tcW w:w="5126" w:type="dxa"/>
            <w:tcBorders>
              <w:top w:val="single" w:sz="12" w:space="0" w:color="auto"/>
              <w:left w:val="single" w:sz="12" w:space="0" w:color="auto"/>
              <w:right w:val="single" w:sz="12" w:space="0" w:color="auto"/>
            </w:tcBorders>
            <w:shd w:val="clear" w:color="auto" w:fill="C9C9C9" w:themeFill="accent3" w:themeFillTint="99"/>
            <w:vAlign w:val="center"/>
          </w:tcPr>
          <w:p w14:paraId="5060D266" w14:textId="77777777" w:rsidR="005B3F8E" w:rsidRPr="005D5000" w:rsidRDefault="005B3F8E" w:rsidP="005B3F8E">
            <w:pPr>
              <w:pStyle w:val="Corpsdetexte"/>
              <w:spacing w:before="118"/>
              <w:jc w:val="center"/>
              <w:rPr>
                <w:rFonts w:ascii="Arial" w:hAnsi="Arial" w:cs="Arial"/>
                <w:b/>
                <w:spacing w:val="-10"/>
              </w:rPr>
            </w:pPr>
            <w:r w:rsidRPr="005D5000">
              <w:rPr>
                <w:rFonts w:ascii="Arial" w:hAnsi="Arial" w:cs="Arial"/>
                <w:b/>
                <w:spacing w:val="-10"/>
                <w:sz w:val="24"/>
              </w:rPr>
              <w:t>Critères de jugement</w:t>
            </w:r>
          </w:p>
        </w:tc>
        <w:tc>
          <w:tcPr>
            <w:tcW w:w="5126" w:type="dxa"/>
            <w:tcBorders>
              <w:top w:val="single" w:sz="12" w:space="0" w:color="auto"/>
              <w:left w:val="single" w:sz="12" w:space="0" w:color="auto"/>
              <w:right w:val="single" w:sz="12" w:space="0" w:color="auto"/>
            </w:tcBorders>
            <w:shd w:val="clear" w:color="auto" w:fill="C9C9C9" w:themeFill="accent3" w:themeFillTint="99"/>
            <w:vAlign w:val="center"/>
          </w:tcPr>
          <w:p w14:paraId="2D74706B" w14:textId="77777777" w:rsidR="00184660" w:rsidRPr="005D5000" w:rsidRDefault="005B3F8E" w:rsidP="005B3F8E">
            <w:pPr>
              <w:pStyle w:val="Corpsdetexte"/>
              <w:spacing w:before="118"/>
              <w:jc w:val="center"/>
              <w:rPr>
                <w:rFonts w:ascii="Arial" w:hAnsi="Arial" w:cs="Arial"/>
                <w:spacing w:val="-10"/>
              </w:rPr>
            </w:pPr>
            <w:r w:rsidRPr="005D5000">
              <w:rPr>
                <w:rFonts w:ascii="Arial" w:hAnsi="Arial" w:cs="Arial"/>
                <w:b/>
                <w:spacing w:val="-10"/>
                <w:sz w:val="24"/>
              </w:rPr>
              <w:t>Pondération des critères</w:t>
            </w:r>
          </w:p>
        </w:tc>
      </w:tr>
      <w:tr w:rsidR="005B3F8E" w:rsidRPr="005D5000" w14:paraId="52D8E312" w14:textId="77777777" w:rsidTr="0018672B">
        <w:trPr>
          <w:trHeight w:val="856"/>
          <w:jc w:val="center"/>
        </w:trPr>
        <w:tc>
          <w:tcPr>
            <w:tcW w:w="5126" w:type="dxa"/>
            <w:tcBorders>
              <w:top w:val="single" w:sz="12" w:space="0" w:color="auto"/>
              <w:left w:val="single" w:sz="12" w:space="0" w:color="auto"/>
              <w:right w:val="single" w:sz="12" w:space="0" w:color="auto"/>
            </w:tcBorders>
            <w:vAlign w:val="center"/>
          </w:tcPr>
          <w:p w14:paraId="716B8E88" w14:textId="77777777" w:rsidR="005B3F8E" w:rsidRPr="005D5000" w:rsidRDefault="005B3F8E" w:rsidP="005B3F8E">
            <w:pPr>
              <w:pStyle w:val="Corpsdetexte"/>
              <w:spacing w:before="118"/>
              <w:rPr>
                <w:rFonts w:ascii="Arial" w:hAnsi="Arial" w:cs="Arial"/>
                <w:spacing w:val="-10"/>
              </w:rPr>
            </w:pPr>
            <w:r w:rsidRPr="005D5000">
              <w:rPr>
                <w:rFonts w:ascii="Arial" w:hAnsi="Arial" w:cs="Arial"/>
                <w:spacing w:val="-10"/>
              </w:rPr>
              <w:t>Prix (P)</w:t>
            </w:r>
          </w:p>
        </w:tc>
        <w:tc>
          <w:tcPr>
            <w:tcW w:w="5126" w:type="dxa"/>
            <w:tcBorders>
              <w:top w:val="single" w:sz="12" w:space="0" w:color="auto"/>
              <w:left w:val="single" w:sz="12" w:space="0" w:color="auto"/>
              <w:right w:val="single" w:sz="12" w:space="0" w:color="auto"/>
            </w:tcBorders>
            <w:vAlign w:val="center"/>
          </w:tcPr>
          <w:p w14:paraId="4647FD9A" w14:textId="77777777" w:rsidR="005B3F8E" w:rsidRPr="005D5000" w:rsidRDefault="001F2CF2" w:rsidP="005B3F8E">
            <w:pPr>
              <w:pStyle w:val="Corpsdetexte"/>
              <w:spacing w:before="118"/>
              <w:jc w:val="center"/>
              <w:rPr>
                <w:rFonts w:ascii="Arial" w:hAnsi="Arial" w:cs="Arial"/>
                <w:spacing w:val="-10"/>
              </w:rPr>
            </w:pPr>
            <w:r w:rsidRPr="005D5000">
              <w:rPr>
                <w:rFonts w:ascii="Arial" w:hAnsi="Arial" w:cs="Arial"/>
                <w:spacing w:val="-10"/>
              </w:rPr>
              <w:t xml:space="preserve">… points / </w:t>
            </w:r>
            <w:r w:rsidR="003C6394" w:rsidRPr="005D5000">
              <w:rPr>
                <w:rFonts w:ascii="Arial" w:hAnsi="Arial" w:cs="Arial"/>
                <w:spacing w:val="-10"/>
              </w:rPr>
              <w:t>6</w:t>
            </w:r>
            <w:r w:rsidR="005B3F8E" w:rsidRPr="005D5000">
              <w:rPr>
                <w:rFonts w:ascii="Arial" w:hAnsi="Arial" w:cs="Arial"/>
                <w:spacing w:val="-10"/>
              </w:rPr>
              <w:t>0 points</w:t>
            </w:r>
          </w:p>
        </w:tc>
      </w:tr>
      <w:tr w:rsidR="00184660" w:rsidRPr="005D5000" w14:paraId="6CC4D6C7" w14:textId="77777777" w:rsidTr="0018672B">
        <w:trPr>
          <w:trHeight w:val="769"/>
          <w:jc w:val="center"/>
        </w:trPr>
        <w:tc>
          <w:tcPr>
            <w:tcW w:w="5126" w:type="dxa"/>
            <w:tcBorders>
              <w:left w:val="single" w:sz="12" w:space="0" w:color="auto"/>
              <w:right w:val="single" w:sz="12" w:space="0" w:color="auto"/>
            </w:tcBorders>
            <w:vAlign w:val="center"/>
          </w:tcPr>
          <w:p w14:paraId="658C197B" w14:textId="2DCB8D0B" w:rsidR="00184660" w:rsidRPr="005D5000" w:rsidRDefault="00172AEE" w:rsidP="005B3F8E">
            <w:pPr>
              <w:pStyle w:val="Corpsdetexte"/>
              <w:spacing w:before="118"/>
              <w:rPr>
                <w:rFonts w:ascii="Arial" w:hAnsi="Arial" w:cs="Arial"/>
                <w:spacing w:val="-10"/>
              </w:rPr>
            </w:pPr>
            <w:r w:rsidRPr="005D5000">
              <w:rPr>
                <w:rFonts w:ascii="Arial" w:hAnsi="Arial" w:cs="Arial"/>
                <w:spacing w:val="-10"/>
              </w:rPr>
              <w:t>Valeur t</w:t>
            </w:r>
            <w:r w:rsidR="005B3F8E" w:rsidRPr="005D5000">
              <w:rPr>
                <w:rFonts w:ascii="Arial" w:hAnsi="Arial" w:cs="Arial"/>
                <w:spacing w:val="-10"/>
              </w:rPr>
              <w:t xml:space="preserve">echnique </w:t>
            </w:r>
          </w:p>
        </w:tc>
        <w:tc>
          <w:tcPr>
            <w:tcW w:w="5126" w:type="dxa"/>
            <w:tcBorders>
              <w:left w:val="single" w:sz="12" w:space="0" w:color="auto"/>
              <w:right w:val="single" w:sz="12" w:space="0" w:color="auto"/>
            </w:tcBorders>
            <w:vAlign w:val="center"/>
          </w:tcPr>
          <w:p w14:paraId="4ABA6BC2" w14:textId="77777777" w:rsidR="00184660" w:rsidRPr="005D5000" w:rsidRDefault="001F2CF2" w:rsidP="005B3F8E">
            <w:pPr>
              <w:pStyle w:val="Corpsdetexte"/>
              <w:spacing w:before="118"/>
              <w:jc w:val="center"/>
              <w:rPr>
                <w:rFonts w:ascii="Arial" w:hAnsi="Arial" w:cs="Arial"/>
                <w:spacing w:val="-10"/>
              </w:rPr>
            </w:pPr>
            <w:r w:rsidRPr="005D5000">
              <w:rPr>
                <w:rFonts w:ascii="Arial" w:hAnsi="Arial" w:cs="Arial"/>
                <w:spacing w:val="-10"/>
              </w:rPr>
              <w:t xml:space="preserve">… points / </w:t>
            </w:r>
            <w:r w:rsidR="005B3F8E" w:rsidRPr="005D5000">
              <w:rPr>
                <w:rFonts w:ascii="Arial" w:hAnsi="Arial" w:cs="Arial"/>
                <w:spacing w:val="-10"/>
              </w:rPr>
              <w:t>20 points</w:t>
            </w:r>
          </w:p>
        </w:tc>
      </w:tr>
      <w:tr w:rsidR="00184660" w:rsidRPr="005D5000" w14:paraId="0D3E4B14" w14:textId="77777777" w:rsidTr="0018672B">
        <w:trPr>
          <w:trHeight w:val="827"/>
          <w:jc w:val="center"/>
        </w:trPr>
        <w:tc>
          <w:tcPr>
            <w:tcW w:w="5126" w:type="dxa"/>
            <w:tcBorders>
              <w:left w:val="single" w:sz="12" w:space="0" w:color="auto"/>
              <w:right w:val="single" w:sz="12" w:space="0" w:color="auto"/>
            </w:tcBorders>
            <w:vAlign w:val="center"/>
          </w:tcPr>
          <w:p w14:paraId="5670804F" w14:textId="77777777" w:rsidR="00184660" w:rsidRPr="005D5000" w:rsidRDefault="005B3F8E" w:rsidP="005B3F8E">
            <w:pPr>
              <w:pStyle w:val="Corpsdetexte"/>
              <w:spacing w:before="118"/>
              <w:rPr>
                <w:rFonts w:ascii="Arial" w:hAnsi="Arial" w:cs="Arial"/>
                <w:spacing w:val="-10"/>
              </w:rPr>
            </w:pPr>
            <w:r w:rsidRPr="005D5000">
              <w:rPr>
                <w:rFonts w:ascii="Arial" w:hAnsi="Arial" w:cs="Arial"/>
                <w:spacing w:val="-10"/>
              </w:rPr>
              <w:t xml:space="preserve">Délai </w:t>
            </w:r>
            <w:r w:rsidR="00DE68C2" w:rsidRPr="005D5000">
              <w:rPr>
                <w:rFonts w:ascii="Arial" w:hAnsi="Arial" w:cs="Arial"/>
                <w:spacing w:val="-10"/>
              </w:rPr>
              <w:t xml:space="preserve">total de réalisation </w:t>
            </w:r>
          </w:p>
        </w:tc>
        <w:tc>
          <w:tcPr>
            <w:tcW w:w="5126" w:type="dxa"/>
            <w:tcBorders>
              <w:left w:val="single" w:sz="12" w:space="0" w:color="auto"/>
              <w:right w:val="single" w:sz="12" w:space="0" w:color="auto"/>
            </w:tcBorders>
            <w:vAlign w:val="center"/>
          </w:tcPr>
          <w:p w14:paraId="34F745D2" w14:textId="77777777" w:rsidR="00184660" w:rsidRPr="005D5000" w:rsidRDefault="001F2CF2" w:rsidP="005B3F8E">
            <w:pPr>
              <w:pStyle w:val="Corpsdetexte"/>
              <w:spacing w:before="118"/>
              <w:jc w:val="center"/>
              <w:rPr>
                <w:rFonts w:ascii="Arial" w:hAnsi="Arial" w:cs="Arial"/>
                <w:spacing w:val="-10"/>
              </w:rPr>
            </w:pPr>
            <w:r w:rsidRPr="005D5000">
              <w:rPr>
                <w:rFonts w:ascii="Arial" w:hAnsi="Arial" w:cs="Arial"/>
                <w:spacing w:val="-10"/>
              </w:rPr>
              <w:t xml:space="preserve">… points / </w:t>
            </w:r>
            <w:r w:rsidR="005B3F8E" w:rsidRPr="005D5000">
              <w:rPr>
                <w:rFonts w:ascii="Arial" w:hAnsi="Arial" w:cs="Arial"/>
                <w:spacing w:val="-10"/>
              </w:rPr>
              <w:t>20 points</w:t>
            </w:r>
          </w:p>
        </w:tc>
      </w:tr>
      <w:tr w:rsidR="007247D4" w:rsidRPr="005D5000" w14:paraId="73596227" w14:textId="77777777" w:rsidTr="0018672B">
        <w:trPr>
          <w:trHeight w:val="798"/>
          <w:jc w:val="center"/>
        </w:trPr>
        <w:tc>
          <w:tcPr>
            <w:tcW w:w="5126" w:type="dxa"/>
            <w:tcBorders>
              <w:top w:val="single" w:sz="12" w:space="0" w:color="auto"/>
              <w:left w:val="single" w:sz="12" w:space="0" w:color="auto"/>
              <w:bottom w:val="single" w:sz="12" w:space="0" w:color="auto"/>
              <w:right w:val="single" w:sz="12" w:space="0" w:color="auto"/>
            </w:tcBorders>
            <w:shd w:val="clear" w:color="auto" w:fill="C9C9C9" w:themeFill="accent3" w:themeFillTint="99"/>
            <w:vAlign w:val="center"/>
          </w:tcPr>
          <w:p w14:paraId="29D3042D" w14:textId="77777777" w:rsidR="007247D4" w:rsidRPr="005D5000" w:rsidRDefault="007247D4" w:rsidP="007247D4">
            <w:pPr>
              <w:pStyle w:val="Corpsdetexte"/>
              <w:spacing w:before="118"/>
              <w:rPr>
                <w:rFonts w:ascii="Arial" w:hAnsi="Arial" w:cs="Arial"/>
                <w:spacing w:val="-10"/>
              </w:rPr>
            </w:pPr>
            <w:r w:rsidRPr="005D5000">
              <w:rPr>
                <w:rFonts w:ascii="Arial" w:hAnsi="Arial" w:cs="Arial"/>
                <w:b/>
                <w:spacing w:val="-10"/>
                <w:sz w:val="24"/>
              </w:rPr>
              <w:t>Total</w:t>
            </w:r>
          </w:p>
        </w:tc>
        <w:tc>
          <w:tcPr>
            <w:tcW w:w="5126" w:type="dxa"/>
            <w:tcBorders>
              <w:top w:val="single" w:sz="12" w:space="0" w:color="auto"/>
              <w:left w:val="single" w:sz="12" w:space="0" w:color="auto"/>
              <w:bottom w:val="single" w:sz="12" w:space="0" w:color="auto"/>
              <w:right w:val="single" w:sz="12" w:space="0" w:color="auto"/>
            </w:tcBorders>
            <w:shd w:val="clear" w:color="auto" w:fill="C9C9C9" w:themeFill="accent3" w:themeFillTint="99"/>
            <w:vAlign w:val="center"/>
          </w:tcPr>
          <w:p w14:paraId="1F53F7E2" w14:textId="77777777" w:rsidR="007247D4" w:rsidRPr="005D5000" w:rsidRDefault="001F2CF2" w:rsidP="005B3F8E">
            <w:pPr>
              <w:pStyle w:val="Corpsdetexte"/>
              <w:spacing w:before="118"/>
              <w:jc w:val="center"/>
              <w:rPr>
                <w:rFonts w:ascii="Arial" w:hAnsi="Arial" w:cs="Arial"/>
                <w:spacing w:val="-10"/>
              </w:rPr>
            </w:pPr>
            <w:r w:rsidRPr="005D5000">
              <w:rPr>
                <w:rFonts w:ascii="Arial" w:hAnsi="Arial" w:cs="Arial"/>
                <w:b/>
                <w:spacing w:val="-10"/>
                <w:sz w:val="24"/>
              </w:rPr>
              <w:t>… points / 100 points</w:t>
            </w:r>
          </w:p>
        </w:tc>
      </w:tr>
    </w:tbl>
    <w:p w14:paraId="47177631" w14:textId="77777777" w:rsidR="00117694" w:rsidRPr="005D5000" w:rsidRDefault="00117694" w:rsidP="00117694">
      <w:pPr>
        <w:pStyle w:val="Corpsdetexte"/>
        <w:spacing w:before="118"/>
        <w:ind w:left="114"/>
        <w:rPr>
          <w:rFonts w:ascii="Arial" w:hAnsi="Arial" w:cs="Arial"/>
          <w:spacing w:val="-10"/>
        </w:rPr>
      </w:pPr>
    </w:p>
    <w:p w14:paraId="6A1E11BC" w14:textId="77777777" w:rsidR="00184660" w:rsidRPr="005D5000" w:rsidRDefault="00184660" w:rsidP="00117694">
      <w:pPr>
        <w:pStyle w:val="Corpsdetexte"/>
        <w:spacing w:before="118"/>
        <w:ind w:left="114"/>
        <w:rPr>
          <w:rFonts w:ascii="Arial" w:hAnsi="Arial" w:cs="Arial"/>
        </w:rPr>
      </w:pPr>
    </w:p>
    <w:p w14:paraId="1E9B54A2" w14:textId="77777777" w:rsidR="00184660" w:rsidRPr="005D5000" w:rsidRDefault="005B3F8E" w:rsidP="007247D4">
      <w:pPr>
        <w:pStyle w:val="Corpsdetexte"/>
        <w:numPr>
          <w:ilvl w:val="0"/>
          <w:numId w:val="46"/>
        </w:numPr>
        <w:rPr>
          <w:rFonts w:ascii="Arial" w:hAnsi="Arial" w:cs="Arial"/>
          <w:b/>
        </w:rPr>
      </w:pPr>
      <w:r w:rsidRPr="005D5000">
        <w:rPr>
          <w:rFonts w:ascii="Arial" w:hAnsi="Arial" w:cs="Arial"/>
          <w:b/>
        </w:rPr>
        <w:t>Méthode de notation du critère prix (P)</w:t>
      </w:r>
    </w:p>
    <w:p w14:paraId="480A7D94" w14:textId="77777777" w:rsidR="005B3F8E" w:rsidRPr="005D5000" w:rsidRDefault="005B3F8E" w:rsidP="001F2CF2">
      <w:pPr>
        <w:pStyle w:val="Corpsdetexte"/>
        <w:rPr>
          <w:rFonts w:ascii="Arial" w:hAnsi="Arial" w:cs="Arial"/>
        </w:rPr>
      </w:pPr>
    </w:p>
    <w:p w14:paraId="55806F7B" w14:textId="5BAE63EA" w:rsidR="005B3F8E" w:rsidRPr="005D5000" w:rsidRDefault="005B3F8E" w:rsidP="001F2CF2">
      <w:pPr>
        <w:pStyle w:val="Corpsdetexte"/>
        <w:rPr>
          <w:rFonts w:ascii="Arial" w:hAnsi="Arial" w:cs="Arial"/>
        </w:rPr>
      </w:pPr>
      <w:r w:rsidRPr="005D5000">
        <w:rPr>
          <w:rFonts w:ascii="Arial" w:hAnsi="Arial" w:cs="Arial"/>
        </w:rPr>
        <w:t>Le critère Prix sera jugé en attribuant des notes qui so</w:t>
      </w:r>
      <w:r w:rsidR="00C44C2C">
        <w:rPr>
          <w:rFonts w:ascii="Arial" w:hAnsi="Arial" w:cs="Arial"/>
        </w:rPr>
        <w:t>nt comprises entre zéro (0) et soixante</w:t>
      </w:r>
      <w:r w:rsidR="003C6394" w:rsidRPr="005D5000">
        <w:rPr>
          <w:rFonts w:ascii="Arial" w:hAnsi="Arial" w:cs="Arial"/>
        </w:rPr>
        <w:t xml:space="preserve"> (6</w:t>
      </w:r>
      <w:r w:rsidR="001F2CF2" w:rsidRPr="005D5000">
        <w:rPr>
          <w:rFonts w:ascii="Arial" w:hAnsi="Arial" w:cs="Arial"/>
        </w:rPr>
        <w:t>0).</w:t>
      </w:r>
    </w:p>
    <w:p w14:paraId="3B419DEC" w14:textId="77777777" w:rsidR="005B3F8E" w:rsidRPr="005D5000" w:rsidRDefault="005B3F8E" w:rsidP="001F2CF2">
      <w:pPr>
        <w:pStyle w:val="Corpsdetexte"/>
        <w:rPr>
          <w:rFonts w:ascii="Arial" w:hAnsi="Arial" w:cs="Arial"/>
        </w:rPr>
      </w:pPr>
      <w:r w:rsidRPr="005D5000">
        <w:rPr>
          <w:rFonts w:ascii="Arial" w:hAnsi="Arial" w:cs="Arial"/>
        </w:rPr>
        <w:t>Le montant de l’offre la plus basse</w:t>
      </w:r>
      <w:r w:rsidR="003C6394" w:rsidRPr="005D5000">
        <w:rPr>
          <w:rFonts w:ascii="Arial" w:hAnsi="Arial" w:cs="Arial"/>
        </w:rPr>
        <w:t xml:space="preserve"> se verra attribuer la note de 6</w:t>
      </w:r>
      <w:r w:rsidR="006F0577" w:rsidRPr="005D5000">
        <w:rPr>
          <w:rFonts w:ascii="Arial" w:hAnsi="Arial" w:cs="Arial"/>
        </w:rPr>
        <w:t>0.</w:t>
      </w:r>
    </w:p>
    <w:p w14:paraId="5F543136" w14:textId="77777777" w:rsidR="007247D4" w:rsidRPr="005D5000" w:rsidRDefault="007247D4" w:rsidP="001F2CF2">
      <w:pPr>
        <w:pStyle w:val="Corpsdetexte"/>
        <w:rPr>
          <w:rFonts w:ascii="Arial" w:hAnsi="Arial" w:cs="Arial"/>
        </w:rPr>
      </w:pPr>
    </w:p>
    <w:p w14:paraId="3BF0D396" w14:textId="77777777" w:rsidR="006F0577" w:rsidRPr="005D5000" w:rsidRDefault="006F0577" w:rsidP="001F2CF2">
      <w:pPr>
        <w:pStyle w:val="Corpsdetexte"/>
        <w:rPr>
          <w:rFonts w:ascii="Arial" w:hAnsi="Arial" w:cs="Arial"/>
        </w:rPr>
      </w:pPr>
      <w:r w:rsidRPr="005D5000">
        <w:rPr>
          <w:rFonts w:ascii="Arial" w:hAnsi="Arial" w:cs="Arial"/>
        </w:rPr>
        <w:t xml:space="preserve">Pour les autres offres le calcul se fera comme suit : </w:t>
      </w:r>
    </w:p>
    <w:p w14:paraId="20F1FBB5" w14:textId="77777777" w:rsidR="007247D4" w:rsidRPr="005D5000" w:rsidRDefault="007247D4" w:rsidP="007247D4">
      <w:pPr>
        <w:pStyle w:val="Corpsdetexte"/>
        <w:ind w:left="114"/>
        <w:rPr>
          <w:rFonts w:ascii="Arial" w:hAnsi="Arial" w:cs="Arial"/>
        </w:rPr>
      </w:pPr>
    </w:p>
    <w:p w14:paraId="7E521CE7" w14:textId="30045FA9" w:rsidR="006F0577" w:rsidRPr="005D5000" w:rsidRDefault="006F0577" w:rsidP="007247D4">
      <w:pPr>
        <w:pStyle w:val="Corpsdetexte"/>
        <w:ind w:left="114"/>
        <w:rPr>
          <w:rFonts w:ascii="Arial" w:hAnsi="Arial" w:cs="Arial"/>
          <w:b/>
        </w:rPr>
      </w:pPr>
      <w:r w:rsidRPr="005D5000">
        <w:rPr>
          <w:rFonts w:ascii="Arial" w:hAnsi="Arial" w:cs="Arial"/>
          <w:b/>
        </w:rPr>
        <w:t>Note P = [</w:t>
      </w:r>
      <w:r w:rsidR="007247D4" w:rsidRPr="005D5000">
        <w:rPr>
          <w:rFonts w:ascii="Arial" w:hAnsi="Arial" w:cs="Arial"/>
          <w:b/>
        </w:rPr>
        <w:t>(Mont</w:t>
      </w:r>
      <w:r w:rsidR="00E60318">
        <w:rPr>
          <w:rFonts w:ascii="Arial" w:hAnsi="Arial" w:cs="Arial"/>
          <w:b/>
        </w:rPr>
        <w:t>ant de l’offre la plus basse HT</w:t>
      </w:r>
      <w:r w:rsidR="007247D4" w:rsidRPr="005D5000">
        <w:rPr>
          <w:rFonts w:ascii="Arial" w:hAnsi="Arial" w:cs="Arial"/>
          <w:b/>
        </w:rPr>
        <w:t xml:space="preserve"> / Mont</w:t>
      </w:r>
      <w:r w:rsidR="00E60318">
        <w:rPr>
          <w:rFonts w:ascii="Arial" w:hAnsi="Arial" w:cs="Arial"/>
          <w:b/>
        </w:rPr>
        <w:t>ant de l’offre HT</w:t>
      </w:r>
      <w:r w:rsidR="003C6394" w:rsidRPr="005D5000">
        <w:rPr>
          <w:rFonts w:ascii="Arial" w:hAnsi="Arial" w:cs="Arial"/>
          <w:b/>
        </w:rPr>
        <w:t xml:space="preserve"> examinée) x 6</w:t>
      </w:r>
      <w:r w:rsidR="007247D4" w:rsidRPr="005D5000">
        <w:rPr>
          <w:rFonts w:ascii="Arial" w:hAnsi="Arial" w:cs="Arial"/>
          <w:b/>
        </w:rPr>
        <w:t>0]</w:t>
      </w:r>
    </w:p>
    <w:p w14:paraId="2F2BB511" w14:textId="77777777" w:rsidR="007247D4" w:rsidRPr="005D5000" w:rsidRDefault="007247D4" w:rsidP="007247D4">
      <w:pPr>
        <w:pStyle w:val="Corpsdetexte"/>
        <w:ind w:left="114"/>
        <w:rPr>
          <w:rFonts w:ascii="Arial" w:hAnsi="Arial" w:cs="Arial"/>
          <w:b/>
        </w:rPr>
      </w:pPr>
    </w:p>
    <w:p w14:paraId="3ACE1D6D" w14:textId="77777777" w:rsidR="006F0577" w:rsidRPr="005D5000" w:rsidRDefault="007247D4" w:rsidP="007247D4">
      <w:pPr>
        <w:pStyle w:val="Corpsdetexte"/>
        <w:ind w:left="114"/>
        <w:rPr>
          <w:rFonts w:ascii="Arial" w:hAnsi="Arial" w:cs="Arial"/>
        </w:rPr>
      </w:pPr>
      <w:r w:rsidRPr="005D5000">
        <w:rPr>
          <w:rFonts w:ascii="Arial" w:hAnsi="Arial" w:cs="Arial"/>
        </w:rPr>
        <w:t xml:space="preserve">Les erreurs de multiplication, d’addition ou de report qui seraient constatées dans les documents contractuels seront rectifiées et, pour le jugement des offres, c’est le montant ainsi rectifié qui sera pris en considération. </w:t>
      </w:r>
    </w:p>
    <w:p w14:paraId="104BA6AF" w14:textId="77777777" w:rsidR="00184660" w:rsidRPr="005D5000" w:rsidRDefault="00184660" w:rsidP="00117694">
      <w:pPr>
        <w:pStyle w:val="Corpsdetexte"/>
        <w:spacing w:before="118"/>
        <w:ind w:left="114"/>
        <w:rPr>
          <w:rFonts w:ascii="Arial" w:hAnsi="Arial" w:cs="Arial"/>
          <w:spacing w:val="-10"/>
        </w:rPr>
      </w:pPr>
    </w:p>
    <w:p w14:paraId="08738FB0" w14:textId="57E3EC14" w:rsidR="00130EF6" w:rsidRPr="005D5000" w:rsidRDefault="00130EF6" w:rsidP="007050F5">
      <w:pPr>
        <w:pStyle w:val="Corpsdetexte"/>
        <w:spacing w:before="118"/>
        <w:rPr>
          <w:rFonts w:ascii="Arial" w:hAnsi="Arial" w:cs="Arial"/>
          <w:spacing w:val="-10"/>
        </w:rPr>
      </w:pPr>
    </w:p>
    <w:p w14:paraId="545C03DD" w14:textId="78E8B507" w:rsidR="001F2CF2" w:rsidRPr="005D5000" w:rsidRDefault="00032A56" w:rsidP="001F2CF2">
      <w:pPr>
        <w:pStyle w:val="Corpsdetexte"/>
        <w:numPr>
          <w:ilvl w:val="0"/>
          <w:numId w:val="46"/>
        </w:numPr>
        <w:spacing w:before="118"/>
        <w:rPr>
          <w:rFonts w:ascii="Arial" w:hAnsi="Arial" w:cs="Arial"/>
          <w:b/>
        </w:rPr>
      </w:pPr>
      <w:r>
        <w:rPr>
          <w:rFonts w:ascii="Arial" w:hAnsi="Arial" w:cs="Arial"/>
          <w:b/>
        </w:rPr>
        <w:t>Méthode de notation de la Valeur t</w:t>
      </w:r>
      <w:r w:rsidR="007247D4" w:rsidRPr="005D5000">
        <w:rPr>
          <w:rFonts w:ascii="Arial" w:hAnsi="Arial" w:cs="Arial"/>
          <w:b/>
        </w:rPr>
        <w:t>echnique</w:t>
      </w:r>
    </w:p>
    <w:p w14:paraId="690D2693" w14:textId="77777777" w:rsidR="001F2CF2" w:rsidRPr="005D5000" w:rsidRDefault="001F2CF2" w:rsidP="001F2CF2">
      <w:pPr>
        <w:pStyle w:val="Corpsdetexte"/>
        <w:spacing w:before="118"/>
        <w:ind w:left="2484"/>
        <w:rPr>
          <w:rFonts w:ascii="Arial" w:hAnsi="Arial" w:cs="Arial"/>
          <w:b/>
        </w:rPr>
      </w:pPr>
    </w:p>
    <w:p w14:paraId="388DC7D2" w14:textId="77777777" w:rsidR="001F2CF2" w:rsidRPr="005D5000" w:rsidRDefault="001F2CF2" w:rsidP="007247D4">
      <w:pPr>
        <w:pStyle w:val="Corpsdetexte"/>
        <w:spacing w:before="118"/>
        <w:rPr>
          <w:rFonts w:ascii="Arial" w:hAnsi="Arial" w:cs="Arial"/>
        </w:rPr>
      </w:pPr>
      <w:r w:rsidRPr="005D5000">
        <w:rPr>
          <w:rFonts w:ascii="Arial" w:hAnsi="Arial" w:cs="Arial"/>
        </w:rPr>
        <w:t xml:space="preserve">Ce critère est apprécié selon les critères techniques choisis par le candidat dans son offre technique : </w:t>
      </w:r>
    </w:p>
    <w:p w14:paraId="323784C7" w14:textId="77777777" w:rsidR="00134E3F" w:rsidRPr="005D5000" w:rsidRDefault="00134E3F" w:rsidP="007247D4">
      <w:pPr>
        <w:pStyle w:val="Corpsdetexte"/>
        <w:spacing w:before="118"/>
        <w:rPr>
          <w:rFonts w:ascii="Arial" w:hAnsi="Arial" w:cs="Arial"/>
        </w:rPr>
      </w:pPr>
    </w:p>
    <w:p w14:paraId="16ED96B2" w14:textId="77777777" w:rsidR="001F2CF2" w:rsidRPr="005D5000" w:rsidRDefault="001F2CF2" w:rsidP="00134E3F">
      <w:pPr>
        <w:pStyle w:val="Corpsdetexte"/>
        <w:numPr>
          <w:ilvl w:val="1"/>
          <w:numId w:val="17"/>
        </w:numPr>
        <w:rPr>
          <w:rFonts w:ascii="Arial" w:hAnsi="Arial" w:cs="Arial"/>
        </w:rPr>
      </w:pPr>
      <w:proofErr w:type="gramStart"/>
      <w:r w:rsidRPr="005D5000">
        <w:rPr>
          <w:rFonts w:ascii="Arial" w:hAnsi="Arial" w:cs="Arial"/>
        </w:rPr>
        <w:t>au</w:t>
      </w:r>
      <w:proofErr w:type="gramEnd"/>
      <w:r w:rsidRPr="005D5000">
        <w:rPr>
          <w:rFonts w:ascii="Arial" w:hAnsi="Arial" w:cs="Arial"/>
        </w:rPr>
        <w:t xml:space="preserve"> vu de la catégorie de traitement anti-feu pressenti ;</w:t>
      </w:r>
    </w:p>
    <w:p w14:paraId="33BADA52" w14:textId="77777777" w:rsidR="001F2CF2" w:rsidRPr="005D5000" w:rsidRDefault="001F2CF2" w:rsidP="00134E3F">
      <w:pPr>
        <w:pStyle w:val="Corpsdetexte"/>
        <w:numPr>
          <w:ilvl w:val="1"/>
          <w:numId w:val="17"/>
        </w:numPr>
        <w:rPr>
          <w:rFonts w:ascii="Arial" w:hAnsi="Arial" w:cs="Arial"/>
        </w:rPr>
      </w:pPr>
      <w:proofErr w:type="gramStart"/>
      <w:r w:rsidRPr="005D5000">
        <w:rPr>
          <w:rFonts w:ascii="Arial" w:hAnsi="Arial" w:cs="Arial"/>
        </w:rPr>
        <w:t>au</w:t>
      </w:r>
      <w:proofErr w:type="gramEnd"/>
      <w:r w:rsidRPr="005D5000">
        <w:rPr>
          <w:rFonts w:ascii="Arial" w:hAnsi="Arial" w:cs="Arial"/>
        </w:rPr>
        <w:t xml:space="preserve"> vu</w:t>
      </w:r>
      <w:r w:rsidR="00134E3F" w:rsidRPr="005D5000">
        <w:rPr>
          <w:rFonts w:ascii="Arial" w:hAnsi="Arial" w:cs="Arial"/>
        </w:rPr>
        <w:t xml:space="preserve"> de la qualité et de la résistance du tissu exprimée en cycles </w:t>
      </w:r>
      <w:r w:rsidR="00134E3F" w:rsidRPr="005D5000">
        <w:rPr>
          <w:rFonts w:ascii="Arial" w:hAnsi="Arial" w:cs="Arial"/>
          <w:i/>
        </w:rPr>
        <w:t>Martindales.</w:t>
      </w:r>
    </w:p>
    <w:p w14:paraId="22564359" w14:textId="77777777" w:rsidR="00134E3F" w:rsidRPr="005D5000" w:rsidRDefault="00134E3F" w:rsidP="00134E3F">
      <w:pPr>
        <w:pStyle w:val="Corpsdetexte"/>
        <w:rPr>
          <w:rFonts w:ascii="Arial" w:hAnsi="Arial" w:cs="Arial"/>
          <w:i/>
        </w:rPr>
      </w:pPr>
    </w:p>
    <w:p w14:paraId="626272B7" w14:textId="77777777" w:rsidR="00134E3F" w:rsidRPr="005D5000" w:rsidRDefault="00134E3F" w:rsidP="00134E3F">
      <w:pPr>
        <w:pStyle w:val="Corpsdetexte"/>
        <w:rPr>
          <w:rFonts w:ascii="Arial" w:hAnsi="Arial" w:cs="Arial"/>
        </w:rPr>
      </w:pPr>
      <w:r w:rsidRPr="005D5000">
        <w:rPr>
          <w:rFonts w:ascii="Arial" w:hAnsi="Arial" w:cs="Arial"/>
        </w:rPr>
        <w:t xml:space="preserve">Deux sous-critères ont été identifiés. Ils sont détaillés de la façon suivante : </w:t>
      </w:r>
    </w:p>
    <w:p w14:paraId="75D7B7F6" w14:textId="77777777" w:rsidR="00134E3F" w:rsidRPr="005D5000" w:rsidRDefault="00134E3F" w:rsidP="00134E3F">
      <w:pPr>
        <w:pStyle w:val="Corpsdetexte"/>
        <w:rPr>
          <w:rFonts w:ascii="Arial" w:hAnsi="Arial" w:cs="Arial"/>
        </w:rPr>
      </w:pPr>
    </w:p>
    <w:p w14:paraId="6FB93E44" w14:textId="77777777" w:rsidR="00134E3F" w:rsidRPr="005D5000" w:rsidRDefault="00134E3F" w:rsidP="00134E3F">
      <w:pPr>
        <w:pStyle w:val="Corpsdetexte"/>
        <w:rPr>
          <w:rFonts w:ascii="Arial" w:hAnsi="Arial" w:cs="Arial"/>
          <w:b/>
        </w:rPr>
      </w:pPr>
      <w:r w:rsidRPr="005D5000">
        <w:rPr>
          <w:rFonts w:ascii="Arial" w:hAnsi="Arial" w:cs="Arial"/>
          <w:b/>
        </w:rPr>
        <w:t xml:space="preserve">-Sous-critère SC1 : Sécurité incendie normes AM18 </w:t>
      </w:r>
    </w:p>
    <w:p w14:paraId="3096B81B" w14:textId="77777777" w:rsidR="00467E18" w:rsidRPr="005D5000" w:rsidRDefault="00467E18" w:rsidP="00134E3F">
      <w:pPr>
        <w:pStyle w:val="Corpsdetexte"/>
        <w:rPr>
          <w:rFonts w:ascii="Arial" w:hAnsi="Arial" w:cs="Arial"/>
          <w:b/>
        </w:rPr>
      </w:pPr>
    </w:p>
    <w:p w14:paraId="2121B1F6" w14:textId="77777777" w:rsidR="00134E3F" w:rsidRPr="005D5000" w:rsidRDefault="00134E3F" w:rsidP="00134E3F">
      <w:pPr>
        <w:pStyle w:val="Corpsdetexte"/>
        <w:rPr>
          <w:rFonts w:ascii="Arial" w:hAnsi="Arial" w:cs="Arial"/>
        </w:rPr>
      </w:pPr>
    </w:p>
    <w:tbl>
      <w:tblPr>
        <w:tblpPr w:leftFromText="141" w:rightFromText="141"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2268"/>
        <w:gridCol w:w="2127"/>
        <w:gridCol w:w="2130"/>
      </w:tblGrid>
      <w:tr w:rsidR="00467E18" w:rsidRPr="005D5000" w14:paraId="41ACA2AC" w14:textId="77777777" w:rsidTr="0018672B">
        <w:trPr>
          <w:trHeight w:val="1052"/>
        </w:trPr>
        <w:tc>
          <w:tcPr>
            <w:tcW w:w="2263" w:type="dxa"/>
            <w:tcBorders>
              <w:top w:val="single" w:sz="12" w:space="0" w:color="auto"/>
              <w:left w:val="single" w:sz="12" w:space="0" w:color="auto"/>
              <w:right w:val="single" w:sz="12" w:space="0" w:color="auto"/>
            </w:tcBorders>
          </w:tcPr>
          <w:p w14:paraId="24B4EF27" w14:textId="77777777" w:rsidR="00467E18" w:rsidRPr="005D5000" w:rsidRDefault="00467E18" w:rsidP="00467E18">
            <w:pPr>
              <w:pStyle w:val="Corpsdetexte"/>
              <w:spacing w:before="240"/>
              <w:jc w:val="center"/>
              <w:rPr>
                <w:rFonts w:ascii="Arial" w:hAnsi="Arial" w:cs="Arial"/>
                <w:b/>
                <w:spacing w:val="-10"/>
              </w:rPr>
            </w:pPr>
            <w:r w:rsidRPr="005D5000">
              <w:rPr>
                <w:rFonts w:ascii="Arial" w:hAnsi="Arial" w:cs="Arial"/>
                <w:b/>
                <w:spacing w:val="-10"/>
              </w:rPr>
              <w:t xml:space="preserve">Norme </w:t>
            </w:r>
          </w:p>
          <w:p w14:paraId="4C477B44" w14:textId="77777777" w:rsidR="00467E18" w:rsidRPr="005D5000" w:rsidRDefault="00467E18" w:rsidP="00467E18">
            <w:pPr>
              <w:pStyle w:val="Corpsdetexte"/>
              <w:spacing w:before="240"/>
              <w:jc w:val="center"/>
              <w:rPr>
                <w:rFonts w:ascii="Arial" w:hAnsi="Arial" w:cs="Arial"/>
                <w:b/>
                <w:spacing w:val="-10"/>
              </w:rPr>
            </w:pPr>
            <w:r w:rsidRPr="005D5000">
              <w:rPr>
                <w:rFonts w:ascii="Arial" w:hAnsi="Arial" w:cs="Arial"/>
                <w:b/>
                <w:spacing w:val="-10"/>
              </w:rPr>
              <w:t>Anti-feu</w:t>
            </w:r>
          </w:p>
        </w:tc>
        <w:tc>
          <w:tcPr>
            <w:tcW w:w="2268" w:type="dxa"/>
            <w:tcBorders>
              <w:top w:val="single" w:sz="12" w:space="0" w:color="auto"/>
              <w:left w:val="single" w:sz="12" w:space="0" w:color="auto"/>
              <w:right w:val="single" w:sz="12" w:space="0" w:color="auto"/>
            </w:tcBorders>
          </w:tcPr>
          <w:p w14:paraId="6D50C035" w14:textId="77777777" w:rsidR="00467E18" w:rsidRPr="005D5000" w:rsidRDefault="00467E18" w:rsidP="00467E18">
            <w:pPr>
              <w:pStyle w:val="Corpsdetexte"/>
              <w:spacing w:before="118"/>
              <w:rPr>
                <w:rFonts w:ascii="Arial" w:hAnsi="Arial" w:cs="Arial"/>
                <w:spacing w:val="-10"/>
              </w:rPr>
            </w:pPr>
          </w:p>
          <w:p w14:paraId="4DEAAFA8" w14:textId="77777777" w:rsidR="00467E18" w:rsidRPr="005D5000" w:rsidRDefault="00467E18" w:rsidP="00467E18">
            <w:pPr>
              <w:pStyle w:val="Corpsdetexte"/>
              <w:spacing w:before="120"/>
              <w:jc w:val="center"/>
              <w:rPr>
                <w:rFonts w:ascii="Arial" w:hAnsi="Arial" w:cs="Arial"/>
                <w:spacing w:val="-10"/>
              </w:rPr>
            </w:pPr>
            <w:r w:rsidRPr="005D5000">
              <w:rPr>
                <w:rFonts w:ascii="Arial" w:hAnsi="Arial" w:cs="Arial"/>
                <w:spacing w:val="-10"/>
              </w:rPr>
              <w:t>M0/M1</w:t>
            </w:r>
          </w:p>
          <w:p w14:paraId="3F61AA5B" w14:textId="77777777" w:rsidR="00467E18" w:rsidRPr="005D5000" w:rsidRDefault="00467E18" w:rsidP="00467E18">
            <w:pPr>
              <w:pStyle w:val="Corpsdetexte"/>
              <w:spacing w:before="118"/>
              <w:rPr>
                <w:rFonts w:ascii="Arial" w:hAnsi="Arial" w:cs="Arial"/>
                <w:spacing w:val="-10"/>
              </w:rPr>
            </w:pPr>
          </w:p>
        </w:tc>
        <w:tc>
          <w:tcPr>
            <w:tcW w:w="2127" w:type="dxa"/>
            <w:tcBorders>
              <w:top w:val="single" w:sz="12" w:space="0" w:color="auto"/>
              <w:left w:val="single" w:sz="12" w:space="0" w:color="auto"/>
              <w:right w:val="single" w:sz="12" w:space="0" w:color="auto"/>
            </w:tcBorders>
          </w:tcPr>
          <w:p w14:paraId="20D1353C" w14:textId="77777777" w:rsidR="00467E18" w:rsidRPr="005D5000" w:rsidRDefault="00467E18" w:rsidP="00467E18">
            <w:pPr>
              <w:pStyle w:val="Corpsdetexte"/>
              <w:spacing w:before="118"/>
              <w:rPr>
                <w:rFonts w:ascii="Arial" w:hAnsi="Arial" w:cs="Arial"/>
                <w:spacing w:val="-10"/>
              </w:rPr>
            </w:pPr>
          </w:p>
          <w:p w14:paraId="14F3FFEA" w14:textId="77777777" w:rsidR="00467E18" w:rsidRPr="005D5000" w:rsidRDefault="00467E18" w:rsidP="00467E18">
            <w:pPr>
              <w:pStyle w:val="Corpsdetexte"/>
              <w:spacing w:before="118"/>
              <w:jc w:val="center"/>
              <w:rPr>
                <w:rFonts w:ascii="Arial" w:hAnsi="Arial" w:cs="Arial"/>
                <w:spacing w:val="-10"/>
              </w:rPr>
            </w:pPr>
            <w:r w:rsidRPr="005D5000">
              <w:rPr>
                <w:rFonts w:ascii="Arial" w:hAnsi="Arial" w:cs="Arial"/>
                <w:spacing w:val="-10"/>
              </w:rPr>
              <w:t>M2</w:t>
            </w:r>
          </w:p>
          <w:p w14:paraId="6FAD6190" w14:textId="77777777" w:rsidR="00467E18" w:rsidRPr="005D5000" w:rsidRDefault="00467E18" w:rsidP="00467E18">
            <w:pPr>
              <w:pStyle w:val="Corpsdetexte"/>
              <w:spacing w:before="200"/>
              <w:rPr>
                <w:rFonts w:ascii="Arial" w:hAnsi="Arial" w:cs="Arial"/>
                <w:spacing w:val="-10"/>
              </w:rPr>
            </w:pPr>
          </w:p>
        </w:tc>
        <w:tc>
          <w:tcPr>
            <w:tcW w:w="2130" w:type="dxa"/>
            <w:tcBorders>
              <w:top w:val="single" w:sz="12" w:space="0" w:color="auto"/>
              <w:left w:val="single" w:sz="12" w:space="0" w:color="auto"/>
              <w:right w:val="single" w:sz="12" w:space="0" w:color="auto"/>
            </w:tcBorders>
          </w:tcPr>
          <w:p w14:paraId="6984BBEF" w14:textId="77777777" w:rsidR="00467E18" w:rsidRPr="005D5000" w:rsidRDefault="00467E18" w:rsidP="00467E18">
            <w:pPr>
              <w:pStyle w:val="Corpsdetexte"/>
              <w:spacing w:before="118"/>
              <w:rPr>
                <w:rFonts w:ascii="Arial" w:hAnsi="Arial" w:cs="Arial"/>
                <w:spacing w:val="-10"/>
              </w:rPr>
            </w:pPr>
          </w:p>
          <w:p w14:paraId="242AABF3" w14:textId="77777777" w:rsidR="00467E18" w:rsidRPr="005D5000" w:rsidRDefault="00467E18" w:rsidP="00467E18">
            <w:pPr>
              <w:pStyle w:val="Corpsdetexte"/>
              <w:spacing w:before="118"/>
              <w:jc w:val="center"/>
              <w:rPr>
                <w:rFonts w:ascii="Arial" w:hAnsi="Arial" w:cs="Arial"/>
                <w:spacing w:val="-10"/>
              </w:rPr>
            </w:pPr>
            <w:r w:rsidRPr="005D5000">
              <w:rPr>
                <w:rFonts w:ascii="Arial" w:hAnsi="Arial" w:cs="Arial"/>
                <w:spacing w:val="-10"/>
              </w:rPr>
              <w:t>M3</w:t>
            </w:r>
          </w:p>
          <w:p w14:paraId="141340E1" w14:textId="77777777" w:rsidR="00467E18" w:rsidRPr="005D5000" w:rsidRDefault="00467E18" w:rsidP="00467E18">
            <w:pPr>
              <w:pStyle w:val="Corpsdetexte"/>
              <w:spacing w:before="200"/>
              <w:rPr>
                <w:rFonts w:ascii="Arial" w:hAnsi="Arial" w:cs="Arial"/>
                <w:spacing w:val="-10"/>
              </w:rPr>
            </w:pPr>
          </w:p>
        </w:tc>
      </w:tr>
      <w:tr w:rsidR="00467E18" w:rsidRPr="005D5000" w14:paraId="037530B0" w14:textId="77777777" w:rsidTr="0018672B">
        <w:trPr>
          <w:trHeight w:val="1123"/>
        </w:trPr>
        <w:tc>
          <w:tcPr>
            <w:tcW w:w="2263" w:type="dxa"/>
            <w:tcBorders>
              <w:top w:val="single" w:sz="12" w:space="0" w:color="auto"/>
              <w:left w:val="single" w:sz="12" w:space="0" w:color="auto"/>
              <w:bottom w:val="single" w:sz="12" w:space="0" w:color="auto"/>
              <w:right w:val="single" w:sz="12" w:space="0" w:color="auto"/>
            </w:tcBorders>
          </w:tcPr>
          <w:p w14:paraId="16E97D66" w14:textId="77777777" w:rsidR="00467E18" w:rsidRPr="005D5000" w:rsidRDefault="00467E18" w:rsidP="00467E18">
            <w:pPr>
              <w:pStyle w:val="Corpsdetexte"/>
              <w:spacing w:before="118"/>
              <w:rPr>
                <w:rFonts w:ascii="Arial" w:hAnsi="Arial" w:cs="Arial"/>
                <w:b/>
                <w:spacing w:val="-10"/>
              </w:rPr>
            </w:pPr>
          </w:p>
          <w:p w14:paraId="167C6E86" w14:textId="77777777" w:rsidR="00467E18" w:rsidRPr="005D5000" w:rsidRDefault="00467E18" w:rsidP="00467E18">
            <w:pPr>
              <w:pStyle w:val="Corpsdetexte"/>
              <w:spacing w:before="118"/>
              <w:jc w:val="center"/>
              <w:rPr>
                <w:rFonts w:ascii="Arial" w:hAnsi="Arial" w:cs="Arial"/>
                <w:b/>
                <w:spacing w:val="-10"/>
              </w:rPr>
            </w:pPr>
            <w:r w:rsidRPr="005D5000">
              <w:rPr>
                <w:rFonts w:ascii="Arial" w:hAnsi="Arial" w:cs="Arial"/>
                <w:b/>
                <w:spacing w:val="-10"/>
              </w:rPr>
              <w:t>Point(s)</w:t>
            </w:r>
          </w:p>
        </w:tc>
        <w:tc>
          <w:tcPr>
            <w:tcW w:w="2268" w:type="dxa"/>
            <w:tcBorders>
              <w:top w:val="single" w:sz="12" w:space="0" w:color="auto"/>
              <w:left w:val="single" w:sz="12" w:space="0" w:color="auto"/>
              <w:bottom w:val="single" w:sz="12" w:space="0" w:color="auto"/>
              <w:right w:val="single" w:sz="12" w:space="0" w:color="auto"/>
            </w:tcBorders>
          </w:tcPr>
          <w:p w14:paraId="3EA8D48F" w14:textId="77777777" w:rsidR="00467E18" w:rsidRPr="005D5000" w:rsidRDefault="00467E18" w:rsidP="00467E18">
            <w:pPr>
              <w:pStyle w:val="Corpsdetexte"/>
              <w:spacing w:before="118"/>
              <w:rPr>
                <w:rFonts w:ascii="Arial" w:hAnsi="Arial" w:cs="Arial"/>
                <w:spacing w:val="-10"/>
              </w:rPr>
            </w:pPr>
          </w:p>
          <w:p w14:paraId="6DEF4F88" w14:textId="77777777" w:rsidR="00467E18" w:rsidRPr="005D5000" w:rsidRDefault="00467E18" w:rsidP="00467E18">
            <w:pPr>
              <w:pStyle w:val="Corpsdetexte"/>
              <w:spacing w:before="118"/>
              <w:jc w:val="center"/>
              <w:rPr>
                <w:rFonts w:ascii="Arial" w:hAnsi="Arial" w:cs="Arial"/>
                <w:spacing w:val="-10"/>
              </w:rPr>
            </w:pPr>
            <w:r w:rsidRPr="005D5000">
              <w:rPr>
                <w:rFonts w:ascii="Arial" w:hAnsi="Arial" w:cs="Arial"/>
                <w:spacing w:val="-10"/>
              </w:rPr>
              <w:t>10</w:t>
            </w:r>
          </w:p>
        </w:tc>
        <w:tc>
          <w:tcPr>
            <w:tcW w:w="2127" w:type="dxa"/>
            <w:tcBorders>
              <w:top w:val="single" w:sz="12" w:space="0" w:color="auto"/>
              <w:left w:val="single" w:sz="12" w:space="0" w:color="auto"/>
              <w:bottom w:val="single" w:sz="12" w:space="0" w:color="auto"/>
              <w:right w:val="single" w:sz="12" w:space="0" w:color="auto"/>
            </w:tcBorders>
          </w:tcPr>
          <w:p w14:paraId="10CB0F97" w14:textId="77777777" w:rsidR="00467E18" w:rsidRPr="005D5000" w:rsidRDefault="00467E18" w:rsidP="00467E18">
            <w:pPr>
              <w:pStyle w:val="Corpsdetexte"/>
              <w:spacing w:before="480"/>
              <w:jc w:val="center"/>
              <w:rPr>
                <w:rFonts w:ascii="Arial" w:hAnsi="Arial" w:cs="Arial"/>
                <w:spacing w:val="-10"/>
              </w:rPr>
            </w:pPr>
            <w:r w:rsidRPr="005D5000">
              <w:rPr>
                <w:rFonts w:ascii="Arial" w:hAnsi="Arial" w:cs="Arial"/>
                <w:spacing w:val="-10"/>
              </w:rPr>
              <w:t>5</w:t>
            </w:r>
          </w:p>
        </w:tc>
        <w:tc>
          <w:tcPr>
            <w:tcW w:w="2130" w:type="dxa"/>
            <w:tcBorders>
              <w:top w:val="single" w:sz="12" w:space="0" w:color="auto"/>
              <w:left w:val="single" w:sz="12" w:space="0" w:color="auto"/>
              <w:bottom w:val="single" w:sz="12" w:space="0" w:color="auto"/>
              <w:right w:val="single" w:sz="12" w:space="0" w:color="auto"/>
            </w:tcBorders>
          </w:tcPr>
          <w:p w14:paraId="5921DF02" w14:textId="77777777" w:rsidR="00467E18" w:rsidRPr="005D5000" w:rsidRDefault="00DE68C2" w:rsidP="00467E18">
            <w:pPr>
              <w:pStyle w:val="Corpsdetexte"/>
              <w:spacing w:before="480"/>
              <w:jc w:val="center"/>
              <w:rPr>
                <w:rFonts w:ascii="Arial" w:hAnsi="Arial" w:cs="Arial"/>
                <w:spacing w:val="-10"/>
              </w:rPr>
            </w:pPr>
            <w:r w:rsidRPr="005D5000">
              <w:rPr>
                <w:rFonts w:ascii="Arial" w:hAnsi="Arial" w:cs="Arial"/>
                <w:spacing w:val="-10"/>
              </w:rPr>
              <w:t>0</w:t>
            </w:r>
          </w:p>
        </w:tc>
      </w:tr>
    </w:tbl>
    <w:p w14:paraId="41D98510" w14:textId="77777777" w:rsidR="00134E3F" w:rsidRPr="005D5000" w:rsidRDefault="00134E3F" w:rsidP="00134E3F">
      <w:pPr>
        <w:pStyle w:val="Corpsdetexte"/>
        <w:rPr>
          <w:rFonts w:ascii="Arial" w:hAnsi="Arial" w:cs="Arial"/>
        </w:rPr>
      </w:pPr>
    </w:p>
    <w:p w14:paraId="50D28855" w14:textId="77777777" w:rsidR="00467E18" w:rsidRPr="005D5000" w:rsidRDefault="00467E18" w:rsidP="00134E3F">
      <w:pPr>
        <w:pStyle w:val="Corpsdetexte"/>
        <w:rPr>
          <w:rFonts w:ascii="Arial" w:hAnsi="Arial" w:cs="Arial"/>
        </w:rPr>
      </w:pPr>
    </w:p>
    <w:p w14:paraId="37C516B2" w14:textId="77777777" w:rsidR="00467E18" w:rsidRPr="005D5000" w:rsidRDefault="00467E18" w:rsidP="00134E3F">
      <w:pPr>
        <w:pStyle w:val="Corpsdetexte"/>
        <w:rPr>
          <w:rFonts w:ascii="Arial" w:hAnsi="Arial" w:cs="Arial"/>
        </w:rPr>
      </w:pPr>
    </w:p>
    <w:p w14:paraId="1F048122" w14:textId="77777777" w:rsidR="00134E3F" w:rsidRPr="005D5000" w:rsidRDefault="00134E3F" w:rsidP="00134E3F">
      <w:pPr>
        <w:pStyle w:val="Corpsdetexte"/>
        <w:rPr>
          <w:rFonts w:ascii="Arial" w:hAnsi="Arial" w:cs="Arial"/>
        </w:rPr>
      </w:pPr>
    </w:p>
    <w:p w14:paraId="0ADAC05C" w14:textId="77777777" w:rsidR="00134E3F" w:rsidRPr="005D5000" w:rsidRDefault="00134E3F" w:rsidP="00134E3F">
      <w:pPr>
        <w:pStyle w:val="Corpsdetexte"/>
        <w:rPr>
          <w:rFonts w:ascii="Arial" w:hAnsi="Arial" w:cs="Arial"/>
        </w:rPr>
      </w:pPr>
    </w:p>
    <w:p w14:paraId="05123615" w14:textId="77777777" w:rsidR="00134E3F" w:rsidRPr="005D5000" w:rsidRDefault="00134E3F" w:rsidP="00134E3F">
      <w:pPr>
        <w:pStyle w:val="Corpsdetexte"/>
        <w:rPr>
          <w:rFonts w:ascii="Arial" w:hAnsi="Arial" w:cs="Arial"/>
        </w:rPr>
      </w:pPr>
    </w:p>
    <w:p w14:paraId="26B180FF" w14:textId="77777777" w:rsidR="00134E3F" w:rsidRPr="005D5000" w:rsidRDefault="00134E3F" w:rsidP="00134E3F">
      <w:pPr>
        <w:pStyle w:val="Corpsdetexte"/>
        <w:rPr>
          <w:rFonts w:ascii="Arial" w:hAnsi="Arial" w:cs="Arial"/>
        </w:rPr>
      </w:pPr>
    </w:p>
    <w:p w14:paraId="02AE876A" w14:textId="77777777" w:rsidR="00134E3F" w:rsidRPr="005D5000" w:rsidRDefault="00134E3F" w:rsidP="00134E3F">
      <w:pPr>
        <w:pStyle w:val="Corpsdetexte"/>
        <w:rPr>
          <w:rFonts w:ascii="Arial" w:hAnsi="Arial" w:cs="Arial"/>
        </w:rPr>
      </w:pPr>
    </w:p>
    <w:p w14:paraId="7C8D99A3" w14:textId="77777777" w:rsidR="00134E3F" w:rsidRPr="005D5000" w:rsidRDefault="00134E3F" w:rsidP="00134E3F">
      <w:pPr>
        <w:pStyle w:val="Corpsdetexte"/>
        <w:rPr>
          <w:rFonts w:ascii="Arial" w:hAnsi="Arial" w:cs="Arial"/>
        </w:rPr>
      </w:pPr>
    </w:p>
    <w:p w14:paraId="5F4C01E5" w14:textId="77777777" w:rsidR="00467E18" w:rsidRPr="005D5000" w:rsidRDefault="00467E18" w:rsidP="00134E3F">
      <w:pPr>
        <w:pStyle w:val="Corpsdetexte"/>
        <w:rPr>
          <w:rFonts w:ascii="Arial" w:hAnsi="Arial" w:cs="Arial"/>
        </w:rPr>
      </w:pPr>
    </w:p>
    <w:p w14:paraId="01F18C88" w14:textId="77777777" w:rsidR="00134E3F" w:rsidRPr="005D5000" w:rsidRDefault="00134E3F" w:rsidP="00134E3F">
      <w:pPr>
        <w:pStyle w:val="Corpsdetexte"/>
        <w:rPr>
          <w:rFonts w:ascii="Arial" w:hAnsi="Arial" w:cs="Arial"/>
        </w:rPr>
      </w:pPr>
    </w:p>
    <w:p w14:paraId="2AA8E4D2" w14:textId="77777777" w:rsidR="00467E18" w:rsidRPr="005D5000" w:rsidRDefault="00467E18" w:rsidP="00134E3F">
      <w:pPr>
        <w:pStyle w:val="Corpsdetexte"/>
        <w:rPr>
          <w:rFonts w:ascii="Arial" w:hAnsi="Arial" w:cs="Arial"/>
        </w:rPr>
      </w:pPr>
    </w:p>
    <w:p w14:paraId="2C5F1499" w14:textId="77777777" w:rsidR="00134E3F" w:rsidRPr="005D5000" w:rsidRDefault="00134E3F" w:rsidP="00134E3F">
      <w:pPr>
        <w:pStyle w:val="Corpsdetexte"/>
        <w:rPr>
          <w:rFonts w:ascii="Arial" w:hAnsi="Arial" w:cs="Arial"/>
          <w:b/>
        </w:rPr>
      </w:pPr>
      <w:r w:rsidRPr="005D5000">
        <w:rPr>
          <w:rFonts w:ascii="Arial" w:hAnsi="Arial" w:cs="Arial"/>
          <w:b/>
        </w:rPr>
        <w:t xml:space="preserve">-Sous critère SC2 : Tissu anti-usure </w:t>
      </w:r>
    </w:p>
    <w:p w14:paraId="56A606ED" w14:textId="77777777" w:rsidR="00467E18" w:rsidRPr="005D5000" w:rsidRDefault="00467E18" w:rsidP="00134E3F">
      <w:pPr>
        <w:pStyle w:val="Corpsdetexte"/>
        <w:rPr>
          <w:rFonts w:ascii="Arial" w:hAnsi="Arial" w:cs="Arial"/>
          <w:b/>
        </w:rPr>
      </w:pPr>
    </w:p>
    <w:p w14:paraId="3A6487AB" w14:textId="77777777" w:rsidR="00467E18" w:rsidRPr="005D5000" w:rsidRDefault="00467E18" w:rsidP="00134E3F">
      <w:pPr>
        <w:pStyle w:val="Corpsdetexte"/>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1417"/>
        <w:gridCol w:w="2268"/>
        <w:gridCol w:w="2254"/>
        <w:gridCol w:w="1573"/>
      </w:tblGrid>
      <w:tr w:rsidR="00E0221D" w:rsidRPr="005D5000" w14:paraId="67B034B1" w14:textId="6581CD55" w:rsidTr="00F03CE6">
        <w:trPr>
          <w:trHeight w:val="1294"/>
          <w:jc w:val="center"/>
        </w:trPr>
        <w:tc>
          <w:tcPr>
            <w:tcW w:w="1276" w:type="dxa"/>
            <w:tcBorders>
              <w:top w:val="single" w:sz="12" w:space="0" w:color="auto"/>
              <w:left w:val="single" w:sz="12" w:space="0" w:color="auto"/>
              <w:bottom w:val="single" w:sz="12" w:space="0" w:color="auto"/>
              <w:right w:val="single" w:sz="12" w:space="0" w:color="auto"/>
            </w:tcBorders>
          </w:tcPr>
          <w:p w14:paraId="3DB56F3B" w14:textId="77777777" w:rsidR="00E0221D" w:rsidRPr="005D5000" w:rsidRDefault="00E0221D" w:rsidP="00467E18">
            <w:pPr>
              <w:pStyle w:val="Corpsdetexte"/>
              <w:spacing w:before="240"/>
              <w:jc w:val="center"/>
              <w:rPr>
                <w:rFonts w:ascii="Arial" w:hAnsi="Arial" w:cs="Arial"/>
                <w:b/>
              </w:rPr>
            </w:pPr>
            <w:r w:rsidRPr="005D5000">
              <w:rPr>
                <w:rFonts w:ascii="Arial" w:hAnsi="Arial" w:cs="Arial"/>
                <w:b/>
              </w:rPr>
              <w:t>Cycles Martindales</w:t>
            </w:r>
          </w:p>
          <w:p w14:paraId="7479088A" w14:textId="77777777" w:rsidR="00E0221D" w:rsidRPr="005D5000" w:rsidRDefault="00E0221D" w:rsidP="00467E18">
            <w:pPr>
              <w:pStyle w:val="Corpsdetexte"/>
              <w:spacing w:before="240"/>
              <w:jc w:val="center"/>
              <w:rPr>
                <w:rFonts w:ascii="Arial" w:hAnsi="Arial" w:cs="Arial"/>
                <w:spacing w:val="-10"/>
              </w:rPr>
            </w:pPr>
            <w:r w:rsidRPr="005D5000">
              <w:rPr>
                <w:rFonts w:ascii="Arial" w:hAnsi="Arial" w:cs="Arial"/>
                <w:b/>
                <w:spacing w:val="-10"/>
              </w:rPr>
              <w:t>(</w:t>
            </w:r>
            <w:r w:rsidRPr="0070304C">
              <w:rPr>
                <w:rFonts w:ascii="Script MT Bold" w:hAnsi="Script MT Bold" w:cs="Arial"/>
                <w:b/>
                <w:spacing w:val="-10"/>
              </w:rPr>
              <w:t>Y</w:t>
            </w:r>
            <w:r w:rsidRPr="005D5000">
              <w:rPr>
                <w:rFonts w:ascii="Arial" w:hAnsi="Arial" w:cs="Arial"/>
                <w:b/>
                <w:spacing w:val="-10"/>
              </w:rPr>
              <w:t>)</w:t>
            </w:r>
          </w:p>
        </w:tc>
        <w:tc>
          <w:tcPr>
            <w:tcW w:w="1417" w:type="dxa"/>
            <w:tcBorders>
              <w:top w:val="single" w:sz="12" w:space="0" w:color="auto"/>
              <w:left w:val="single" w:sz="12" w:space="0" w:color="auto"/>
              <w:bottom w:val="single" w:sz="12" w:space="0" w:color="auto"/>
              <w:right w:val="single" w:sz="12" w:space="0" w:color="auto"/>
            </w:tcBorders>
          </w:tcPr>
          <w:p w14:paraId="62499BBA" w14:textId="77777777" w:rsidR="00E0221D" w:rsidRPr="005D5000" w:rsidRDefault="00E0221D" w:rsidP="00467E18">
            <w:pPr>
              <w:pStyle w:val="Corpsdetexte"/>
              <w:spacing w:before="118"/>
              <w:rPr>
                <w:rFonts w:ascii="Arial" w:hAnsi="Arial" w:cs="Arial"/>
                <w:spacing w:val="-10"/>
              </w:rPr>
            </w:pPr>
          </w:p>
          <w:p w14:paraId="3CE829AE" w14:textId="0A3502F5" w:rsidR="00E0221D" w:rsidRPr="005D5000" w:rsidRDefault="00E0221D" w:rsidP="00467E18">
            <w:pPr>
              <w:pStyle w:val="Corpsdetexte"/>
              <w:spacing w:before="120"/>
              <w:jc w:val="center"/>
              <w:rPr>
                <w:rFonts w:ascii="Arial" w:hAnsi="Arial" w:cs="Arial"/>
                <w:spacing w:val="-10"/>
              </w:rPr>
            </w:pPr>
            <w:proofErr w:type="gramStart"/>
            <w:r w:rsidRPr="0070304C">
              <w:rPr>
                <w:rFonts w:ascii="Script MT Bold" w:hAnsi="Script MT Bold" w:cs="Arial"/>
                <w:spacing w:val="-10"/>
              </w:rPr>
              <w:t>Y</w:t>
            </w:r>
            <w:r w:rsidRPr="005D5000">
              <w:rPr>
                <w:rFonts w:ascii="Arial" w:hAnsi="Arial" w:cs="Arial"/>
                <w:spacing w:val="-10"/>
              </w:rPr>
              <w:t xml:space="preserve">  </w:t>
            </w:r>
            <w:r w:rsidR="00176C0F" w:rsidRPr="00E0221D">
              <w:rPr>
                <w:rFonts w:ascii="Arial" w:hAnsi="Arial" w:cs="Arial"/>
                <w:b/>
                <w:color w:val="040C28"/>
                <w:sz w:val="30"/>
                <w:szCs w:val="30"/>
              </w:rPr>
              <w:t>≥</w:t>
            </w:r>
            <w:proofErr w:type="gramEnd"/>
            <w:r w:rsidRPr="005D5000">
              <w:rPr>
                <w:rFonts w:ascii="Arial" w:hAnsi="Arial" w:cs="Arial"/>
                <w:color w:val="1F1F1F"/>
                <w:sz w:val="30"/>
                <w:szCs w:val="30"/>
                <w:shd w:val="clear" w:color="auto" w:fill="FFFFFF"/>
              </w:rPr>
              <w:t xml:space="preserve"> </w:t>
            </w:r>
            <w:r>
              <w:rPr>
                <w:rFonts w:ascii="Arial" w:hAnsi="Arial" w:cs="Arial"/>
                <w:color w:val="1F1F1F"/>
                <w:szCs w:val="30"/>
                <w:shd w:val="clear" w:color="auto" w:fill="FFFFFF"/>
              </w:rPr>
              <w:t>10</w:t>
            </w:r>
            <w:r w:rsidRPr="005D5000">
              <w:rPr>
                <w:rFonts w:ascii="Arial" w:hAnsi="Arial" w:cs="Arial"/>
                <w:color w:val="1F1F1F"/>
                <w:szCs w:val="30"/>
                <w:shd w:val="clear" w:color="auto" w:fill="FFFFFF"/>
              </w:rPr>
              <w:t>0 000</w:t>
            </w:r>
          </w:p>
          <w:p w14:paraId="3193BC66" w14:textId="77777777" w:rsidR="00E0221D" w:rsidRPr="005D5000" w:rsidRDefault="00E0221D" w:rsidP="00467E18">
            <w:pPr>
              <w:pStyle w:val="Corpsdetexte"/>
              <w:spacing w:before="118"/>
              <w:rPr>
                <w:rFonts w:ascii="Arial" w:hAnsi="Arial" w:cs="Arial"/>
                <w:spacing w:val="-10"/>
              </w:rPr>
            </w:pPr>
          </w:p>
        </w:tc>
        <w:tc>
          <w:tcPr>
            <w:tcW w:w="2268" w:type="dxa"/>
            <w:tcBorders>
              <w:top w:val="single" w:sz="12" w:space="0" w:color="auto"/>
              <w:left w:val="single" w:sz="12" w:space="0" w:color="auto"/>
              <w:bottom w:val="single" w:sz="12" w:space="0" w:color="auto"/>
              <w:right w:val="single" w:sz="12" w:space="0" w:color="auto"/>
            </w:tcBorders>
          </w:tcPr>
          <w:p w14:paraId="0BAF53C6" w14:textId="77777777" w:rsidR="00E0221D" w:rsidRPr="005D5000" w:rsidRDefault="00E0221D" w:rsidP="00467E18">
            <w:pPr>
              <w:pStyle w:val="Corpsdetexte"/>
              <w:spacing w:before="118"/>
              <w:rPr>
                <w:rFonts w:ascii="Arial" w:hAnsi="Arial" w:cs="Arial"/>
                <w:spacing w:val="-10"/>
              </w:rPr>
            </w:pPr>
          </w:p>
          <w:p w14:paraId="602D87AD" w14:textId="7E757BF9" w:rsidR="00E0221D" w:rsidRPr="005D5000" w:rsidRDefault="00E0221D" w:rsidP="00467E18">
            <w:pPr>
              <w:pStyle w:val="Corpsdetexte"/>
              <w:spacing w:before="118"/>
              <w:jc w:val="center"/>
              <w:rPr>
                <w:rFonts w:ascii="Arial" w:hAnsi="Arial" w:cs="Arial"/>
                <w:spacing w:val="-10"/>
              </w:rPr>
            </w:pPr>
            <w:r>
              <w:rPr>
                <w:rFonts w:ascii="Arial" w:hAnsi="Arial" w:cs="Arial"/>
                <w:spacing w:val="-10"/>
              </w:rPr>
              <w:t>10</w:t>
            </w:r>
            <w:r w:rsidRPr="005D5000">
              <w:rPr>
                <w:rFonts w:ascii="Arial" w:hAnsi="Arial" w:cs="Arial"/>
                <w:spacing w:val="-10"/>
              </w:rPr>
              <w:t xml:space="preserve">0 </w:t>
            </w:r>
            <w:proofErr w:type="gramStart"/>
            <w:r w:rsidRPr="005D5000">
              <w:rPr>
                <w:rFonts w:ascii="Arial" w:hAnsi="Arial" w:cs="Arial"/>
                <w:spacing w:val="-10"/>
              </w:rPr>
              <w:t xml:space="preserve">000  </w:t>
            </w:r>
            <w:r w:rsidR="00176C0F">
              <w:rPr>
                <w:rFonts w:ascii="Arial" w:hAnsi="Arial" w:cs="Arial"/>
                <w:b/>
                <w:sz w:val="30"/>
                <w:szCs w:val="30"/>
                <w:shd w:val="clear" w:color="auto" w:fill="FFFFFF"/>
              </w:rPr>
              <w:t>&gt;</w:t>
            </w:r>
            <w:proofErr w:type="gramEnd"/>
            <w:r w:rsidRPr="0070304C">
              <w:rPr>
                <w:rFonts w:ascii="Script MT Bold" w:hAnsi="Script MT Bold" w:cs="Arial"/>
                <w:color w:val="040C28"/>
                <w:sz w:val="30"/>
                <w:szCs w:val="30"/>
              </w:rPr>
              <w:t xml:space="preserve"> </w:t>
            </w:r>
            <w:r w:rsidRPr="0070304C">
              <w:rPr>
                <w:rFonts w:ascii="Script MT Bold" w:hAnsi="Script MT Bold" w:cs="Arial"/>
                <w:spacing w:val="-10"/>
              </w:rPr>
              <w:t>Y</w:t>
            </w:r>
            <w:r>
              <w:rPr>
                <w:rFonts w:ascii="Script MT Bold" w:hAnsi="Script MT Bold" w:cs="Arial"/>
                <w:spacing w:val="-10"/>
              </w:rPr>
              <w:t xml:space="preserve"> </w:t>
            </w:r>
            <w:r w:rsidRPr="0070304C">
              <w:rPr>
                <w:rFonts w:ascii="Script MT Bold" w:hAnsi="Script MT Bold" w:cs="Arial"/>
                <w:spacing w:val="-10"/>
              </w:rPr>
              <w:t xml:space="preserve"> </w:t>
            </w:r>
            <w:r w:rsidRPr="00E0221D">
              <w:rPr>
                <w:rFonts w:ascii="Arial" w:hAnsi="Arial" w:cs="Arial"/>
                <w:b/>
                <w:color w:val="040C28"/>
                <w:sz w:val="30"/>
                <w:szCs w:val="30"/>
              </w:rPr>
              <w:t>≥</w:t>
            </w:r>
            <w:r w:rsidRPr="005D5000">
              <w:rPr>
                <w:rFonts w:ascii="Arial" w:hAnsi="Arial" w:cs="Arial"/>
                <w:color w:val="040C28"/>
                <w:sz w:val="30"/>
                <w:szCs w:val="30"/>
              </w:rPr>
              <w:t xml:space="preserve"> </w:t>
            </w:r>
            <w:r>
              <w:rPr>
                <w:rFonts w:ascii="Arial" w:hAnsi="Arial" w:cs="Arial"/>
                <w:color w:val="040C28"/>
                <w:szCs w:val="30"/>
              </w:rPr>
              <w:t>7</w:t>
            </w:r>
            <w:r w:rsidRPr="005D5000">
              <w:rPr>
                <w:rFonts w:ascii="Arial" w:hAnsi="Arial" w:cs="Arial"/>
                <w:color w:val="040C28"/>
                <w:szCs w:val="30"/>
              </w:rPr>
              <w:t>0 000</w:t>
            </w:r>
          </w:p>
          <w:p w14:paraId="4DBAF341" w14:textId="77777777" w:rsidR="00E0221D" w:rsidRPr="005D5000" w:rsidRDefault="00E0221D" w:rsidP="00467E18">
            <w:pPr>
              <w:pStyle w:val="Corpsdetexte"/>
              <w:spacing w:before="200"/>
              <w:rPr>
                <w:rFonts w:ascii="Arial" w:hAnsi="Arial" w:cs="Arial"/>
                <w:spacing w:val="-10"/>
              </w:rPr>
            </w:pPr>
          </w:p>
        </w:tc>
        <w:tc>
          <w:tcPr>
            <w:tcW w:w="2254" w:type="dxa"/>
            <w:tcBorders>
              <w:top w:val="single" w:sz="12" w:space="0" w:color="auto"/>
              <w:left w:val="single" w:sz="12" w:space="0" w:color="auto"/>
              <w:bottom w:val="single" w:sz="12" w:space="0" w:color="auto"/>
              <w:right w:val="single" w:sz="12" w:space="0" w:color="auto"/>
            </w:tcBorders>
          </w:tcPr>
          <w:p w14:paraId="1812E4AD" w14:textId="77777777" w:rsidR="00E0221D" w:rsidRPr="005D5000" w:rsidRDefault="00E0221D" w:rsidP="00467E18">
            <w:pPr>
              <w:pStyle w:val="Corpsdetexte"/>
              <w:spacing w:before="118"/>
              <w:rPr>
                <w:rFonts w:ascii="Arial" w:hAnsi="Arial" w:cs="Arial"/>
                <w:spacing w:val="-10"/>
              </w:rPr>
            </w:pPr>
          </w:p>
          <w:p w14:paraId="27DB6F15" w14:textId="49F9B133" w:rsidR="00E0221D" w:rsidRPr="005D5000" w:rsidRDefault="00E0221D" w:rsidP="00E0221D">
            <w:pPr>
              <w:pStyle w:val="Corpsdetexte"/>
              <w:spacing w:before="118"/>
              <w:jc w:val="center"/>
              <w:rPr>
                <w:rFonts w:ascii="Arial" w:hAnsi="Arial" w:cs="Arial"/>
                <w:spacing w:val="-10"/>
              </w:rPr>
            </w:pPr>
            <w:r w:rsidRPr="005D5000">
              <w:rPr>
                <w:rFonts w:ascii="Arial" w:hAnsi="Arial" w:cs="Arial"/>
                <w:spacing w:val="-10"/>
              </w:rPr>
              <w:t xml:space="preserve"> </w:t>
            </w:r>
            <w:r>
              <w:rPr>
                <w:rFonts w:ascii="Arial" w:hAnsi="Arial" w:cs="Arial"/>
                <w:spacing w:val="-10"/>
              </w:rPr>
              <w:t xml:space="preserve">70 </w:t>
            </w:r>
            <w:proofErr w:type="gramStart"/>
            <w:r>
              <w:rPr>
                <w:rFonts w:ascii="Arial" w:hAnsi="Arial" w:cs="Arial"/>
                <w:spacing w:val="-10"/>
              </w:rPr>
              <w:t>000</w:t>
            </w:r>
            <w:r w:rsidRPr="005D5000">
              <w:rPr>
                <w:rFonts w:ascii="Arial" w:hAnsi="Arial" w:cs="Arial"/>
                <w:spacing w:val="-10"/>
              </w:rPr>
              <w:t xml:space="preserve">  </w:t>
            </w:r>
            <w:r w:rsidR="00F03CE6">
              <w:rPr>
                <w:rFonts w:ascii="Arial" w:hAnsi="Arial" w:cs="Arial"/>
                <w:b/>
                <w:sz w:val="30"/>
                <w:szCs w:val="30"/>
                <w:shd w:val="clear" w:color="auto" w:fill="FFFFFF"/>
              </w:rPr>
              <w:t>&gt;</w:t>
            </w:r>
            <w:proofErr w:type="gramEnd"/>
            <w:r w:rsidRPr="0070304C">
              <w:rPr>
                <w:rFonts w:ascii="Script MT Bold" w:hAnsi="Script MT Bold" w:cs="Arial"/>
                <w:color w:val="040C28"/>
                <w:sz w:val="30"/>
                <w:szCs w:val="30"/>
              </w:rPr>
              <w:t xml:space="preserve"> </w:t>
            </w:r>
            <w:r w:rsidRPr="0070304C">
              <w:rPr>
                <w:rFonts w:ascii="Script MT Bold" w:hAnsi="Script MT Bold" w:cs="Arial"/>
                <w:spacing w:val="-10"/>
              </w:rPr>
              <w:t xml:space="preserve">Y </w:t>
            </w:r>
            <w:r w:rsidR="00F03CE6" w:rsidRPr="00E0221D">
              <w:rPr>
                <w:rFonts w:ascii="Arial" w:hAnsi="Arial" w:cs="Arial"/>
                <w:b/>
                <w:color w:val="040C28"/>
                <w:sz w:val="30"/>
                <w:szCs w:val="30"/>
              </w:rPr>
              <w:t>≥</w:t>
            </w:r>
            <w:r w:rsidRPr="005D5000">
              <w:rPr>
                <w:rFonts w:ascii="Arial" w:hAnsi="Arial" w:cs="Arial"/>
                <w:color w:val="040C28"/>
                <w:sz w:val="30"/>
                <w:szCs w:val="30"/>
              </w:rPr>
              <w:t xml:space="preserve"> </w:t>
            </w:r>
            <w:r>
              <w:rPr>
                <w:rFonts w:ascii="Arial" w:hAnsi="Arial" w:cs="Arial"/>
                <w:color w:val="040C28"/>
                <w:szCs w:val="30"/>
              </w:rPr>
              <w:t>50</w:t>
            </w:r>
            <w:r w:rsidRPr="005D5000">
              <w:rPr>
                <w:rFonts w:ascii="Arial" w:hAnsi="Arial" w:cs="Arial"/>
                <w:color w:val="040C28"/>
                <w:szCs w:val="30"/>
              </w:rPr>
              <w:t xml:space="preserve"> 000</w:t>
            </w:r>
          </w:p>
          <w:p w14:paraId="28412EE1" w14:textId="77777777" w:rsidR="00E0221D" w:rsidRPr="005D5000" w:rsidRDefault="00E0221D" w:rsidP="00467E18">
            <w:pPr>
              <w:pStyle w:val="Corpsdetexte"/>
              <w:spacing w:before="200"/>
              <w:rPr>
                <w:rFonts w:ascii="Arial" w:hAnsi="Arial" w:cs="Arial"/>
                <w:spacing w:val="-10"/>
              </w:rPr>
            </w:pPr>
          </w:p>
        </w:tc>
        <w:tc>
          <w:tcPr>
            <w:tcW w:w="1573" w:type="dxa"/>
            <w:tcBorders>
              <w:top w:val="single" w:sz="12" w:space="0" w:color="auto"/>
              <w:left w:val="single" w:sz="12" w:space="0" w:color="auto"/>
              <w:bottom w:val="single" w:sz="12" w:space="0" w:color="auto"/>
              <w:right w:val="single" w:sz="12" w:space="0" w:color="auto"/>
            </w:tcBorders>
            <w:vAlign w:val="center"/>
          </w:tcPr>
          <w:p w14:paraId="3FAF1B08" w14:textId="3331411F" w:rsidR="00E0221D" w:rsidRPr="005D5000" w:rsidRDefault="00E0221D" w:rsidP="00E0221D">
            <w:pPr>
              <w:pStyle w:val="Corpsdetexte"/>
              <w:spacing w:before="118"/>
              <w:jc w:val="center"/>
              <w:rPr>
                <w:rFonts w:ascii="Arial" w:hAnsi="Arial" w:cs="Arial"/>
                <w:spacing w:val="-10"/>
              </w:rPr>
            </w:pPr>
            <w:r w:rsidRPr="005D5000">
              <w:rPr>
                <w:rFonts w:ascii="Arial" w:hAnsi="Arial" w:cs="Arial"/>
                <w:color w:val="1F1F1F"/>
                <w:szCs w:val="30"/>
                <w:shd w:val="clear" w:color="auto" w:fill="FFFFFF"/>
              </w:rPr>
              <w:t>50</w:t>
            </w:r>
            <w:r w:rsidR="00666EF4">
              <w:rPr>
                <w:rFonts w:ascii="Arial" w:hAnsi="Arial" w:cs="Arial"/>
                <w:color w:val="1F1F1F"/>
                <w:szCs w:val="30"/>
                <w:shd w:val="clear" w:color="auto" w:fill="FFFFFF"/>
              </w:rPr>
              <w:t> </w:t>
            </w:r>
            <w:r w:rsidRPr="005D5000">
              <w:rPr>
                <w:rFonts w:ascii="Arial" w:hAnsi="Arial" w:cs="Arial"/>
                <w:color w:val="1F1F1F"/>
                <w:szCs w:val="30"/>
                <w:shd w:val="clear" w:color="auto" w:fill="FFFFFF"/>
              </w:rPr>
              <w:t>000</w:t>
            </w:r>
            <w:r w:rsidR="00666EF4">
              <w:rPr>
                <w:rFonts w:ascii="Arial" w:hAnsi="Arial" w:cs="Arial"/>
                <w:color w:val="1F1F1F"/>
                <w:szCs w:val="30"/>
                <w:shd w:val="clear" w:color="auto" w:fill="FFFFFF"/>
              </w:rPr>
              <w:t xml:space="preserve"> </w:t>
            </w:r>
            <w:r w:rsidR="00666EF4">
              <w:rPr>
                <w:rFonts w:ascii="Arial" w:hAnsi="Arial" w:cs="Arial"/>
                <w:b/>
                <w:sz w:val="30"/>
                <w:szCs w:val="30"/>
                <w:shd w:val="clear" w:color="auto" w:fill="FFFFFF"/>
              </w:rPr>
              <w:t xml:space="preserve">&gt; </w:t>
            </w:r>
            <w:r w:rsidR="00666EF4" w:rsidRPr="0070304C">
              <w:rPr>
                <w:rFonts w:ascii="Script MT Bold" w:hAnsi="Script MT Bold" w:cs="Arial"/>
                <w:spacing w:val="-10"/>
              </w:rPr>
              <w:t>Y</w:t>
            </w:r>
          </w:p>
        </w:tc>
      </w:tr>
      <w:tr w:rsidR="00E0221D" w:rsidRPr="005D5000" w14:paraId="62AF574B" w14:textId="3BACE3FD" w:rsidTr="00F03CE6">
        <w:trPr>
          <w:trHeight w:val="1123"/>
          <w:jc w:val="center"/>
        </w:trPr>
        <w:tc>
          <w:tcPr>
            <w:tcW w:w="1276" w:type="dxa"/>
            <w:tcBorders>
              <w:top w:val="single" w:sz="12" w:space="0" w:color="auto"/>
              <w:left w:val="single" w:sz="12" w:space="0" w:color="auto"/>
              <w:bottom w:val="single" w:sz="12" w:space="0" w:color="auto"/>
              <w:right w:val="single" w:sz="12" w:space="0" w:color="auto"/>
            </w:tcBorders>
          </w:tcPr>
          <w:p w14:paraId="6DE26B06" w14:textId="77777777" w:rsidR="00E0221D" w:rsidRPr="005D5000" w:rsidRDefault="00E0221D" w:rsidP="00467E18">
            <w:pPr>
              <w:pStyle w:val="Corpsdetexte"/>
              <w:spacing w:before="118"/>
              <w:rPr>
                <w:rFonts w:ascii="Arial" w:hAnsi="Arial" w:cs="Arial"/>
                <w:spacing w:val="-10"/>
              </w:rPr>
            </w:pPr>
          </w:p>
          <w:p w14:paraId="2230C7A2" w14:textId="77777777" w:rsidR="00E0221D" w:rsidRPr="005D5000" w:rsidRDefault="00E0221D" w:rsidP="00467E18">
            <w:pPr>
              <w:pStyle w:val="Corpsdetexte"/>
              <w:spacing w:before="118"/>
              <w:jc w:val="center"/>
              <w:rPr>
                <w:rFonts w:ascii="Arial" w:hAnsi="Arial" w:cs="Arial"/>
                <w:b/>
              </w:rPr>
            </w:pPr>
            <w:r w:rsidRPr="005D5000">
              <w:rPr>
                <w:rFonts w:ascii="Arial" w:hAnsi="Arial" w:cs="Arial"/>
                <w:b/>
              </w:rPr>
              <w:t>Point(s)</w:t>
            </w:r>
          </w:p>
        </w:tc>
        <w:tc>
          <w:tcPr>
            <w:tcW w:w="1417" w:type="dxa"/>
            <w:tcBorders>
              <w:top w:val="single" w:sz="12" w:space="0" w:color="auto"/>
              <w:left w:val="single" w:sz="12" w:space="0" w:color="auto"/>
              <w:bottom w:val="single" w:sz="12" w:space="0" w:color="auto"/>
              <w:right w:val="single" w:sz="12" w:space="0" w:color="auto"/>
            </w:tcBorders>
          </w:tcPr>
          <w:p w14:paraId="44674E78" w14:textId="77777777" w:rsidR="00E0221D" w:rsidRPr="005D5000" w:rsidRDefault="00E0221D" w:rsidP="00467E18">
            <w:pPr>
              <w:pStyle w:val="Corpsdetexte"/>
              <w:spacing w:before="118"/>
              <w:rPr>
                <w:rFonts w:ascii="Arial" w:hAnsi="Arial" w:cs="Arial"/>
                <w:spacing w:val="-10"/>
              </w:rPr>
            </w:pPr>
          </w:p>
          <w:p w14:paraId="4A3A2969" w14:textId="77777777" w:rsidR="00E0221D" w:rsidRPr="005D5000" w:rsidRDefault="00E0221D" w:rsidP="00467E18">
            <w:pPr>
              <w:pStyle w:val="Corpsdetexte"/>
              <w:spacing w:before="118"/>
              <w:jc w:val="center"/>
              <w:rPr>
                <w:rFonts w:ascii="Arial" w:hAnsi="Arial" w:cs="Arial"/>
                <w:spacing w:val="-10"/>
              </w:rPr>
            </w:pPr>
            <w:r w:rsidRPr="005D5000">
              <w:rPr>
                <w:rFonts w:ascii="Arial" w:hAnsi="Arial" w:cs="Arial"/>
                <w:spacing w:val="-10"/>
              </w:rPr>
              <w:t>10</w:t>
            </w:r>
          </w:p>
        </w:tc>
        <w:tc>
          <w:tcPr>
            <w:tcW w:w="2268" w:type="dxa"/>
            <w:tcBorders>
              <w:top w:val="single" w:sz="12" w:space="0" w:color="auto"/>
              <w:left w:val="single" w:sz="12" w:space="0" w:color="auto"/>
              <w:bottom w:val="single" w:sz="12" w:space="0" w:color="auto"/>
              <w:right w:val="single" w:sz="12" w:space="0" w:color="auto"/>
            </w:tcBorders>
          </w:tcPr>
          <w:p w14:paraId="3453767D" w14:textId="77777777" w:rsidR="00E0221D" w:rsidRPr="005D5000" w:rsidRDefault="00E0221D" w:rsidP="00467E18">
            <w:pPr>
              <w:pStyle w:val="Corpsdetexte"/>
              <w:spacing w:before="480"/>
              <w:jc w:val="center"/>
              <w:rPr>
                <w:rFonts w:ascii="Arial" w:hAnsi="Arial" w:cs="Arial"/>
                <w:spacing w:val="-10"/>
              </w:rPr>
            </w:pPr>
            <w:r w:rsidRPr="005D5000">
              <w:rPr>
                <w:rFonts w:ascii="Arial" w:hAnsi="Arial" w:cs="Arial"/>
                <w:spacing w:val="-10"/>
              </w:rPr>
              <w:t>5</w:t>
            </w:r>
          </w:p>
        </w:tc>
        <w:tc>
          <w:tcPr>
            <w:tcW w:w="2254" w:type="dxa"/>
            <w:tcBorders>
              <w:top w:val="single" w:sz="12" w:space="0" w:color="auto"/>
              <w:left w:val="single" w:sz="12" w:space="0" w:color="auto"/>
              <w:bottom w:val="single" w:sz="12" w:space="0" w:color="auto"/>
              <w:right w:val="single" w:sz="12" w:space="0" w:color="auto"/>
            </w:tcBorders>
          </w:tcPr>
          <w:p w14:paraId="00F56EFC" w14:textId="4F1C1FD8" w:rsidR="00E0221D" w:rsidRPr="005D5000" w:rsidRDefault="00E0221D" w:rsidP="00E0221D">
            <w:pPr>
              <w:pStyle w:val="Corpsdetexte"/>
              <w:spacing w:before="480"/>
              <w:jc w:val="center"/>
              <w:rPr>
                <w:rFonts w:ascii="Arial" w:hAnsi="Arial" w:cs="Arial"/>
                <w:spacing w:val="-10"/>
              </w:rPr>
            </w:pPr>
            <w:r>
              <w:rPr>
                <w:rFonts w:ascii="Arial" w:hAnsi="Arial" w:cs="Arial"/>
                <w:spacing w:val="-10"/>
              </w:rPr>
              <w:t>0</w:t>
            </w:r>
          </w:p>
        </w:tc>
        <w:tc>
          <w:tcPr>
            <w:tcW w:w="1573" w:type="dxa"/>
            <w:tcBorders>
              <w:top w:val="single" w:sz="12" w:space="0" w:color="auto"/>
              <w:left w:val="single" w:sz="12" w:space="0" w:color="auto"/>
              <w:bottom w:val="single" w:sz="12" w:space="0" w:color="auto"/>
              <w:right w:val="single" w:sz="12" w:space="0" w:color="auto"/>
            </w:tcBorders>
          </w:tcPr>
          <w:p w14:paraId="72B331D4" w14:textId="1C14E3B5" w:rsidR="00E0221D" w:rsidRPr="005D5000" w:rsidRDefault="00E0221D" w:rsidP="00467E18">
            <w:pPr>
              <w:pStyle w:val="Corpsdetexte"/>
              <w:spacing w:before="480"/>
              <w:jc w:val="center"/>
              <w:rPr>
                <w:rFonts w:ascii="Arial" w:hAnsi="Arial" w:cs="Arial"/>
                <w:spacing w:val="-10"/>
              </w:rPr>
            </w:pPr>
            <w:r w:rsidRPr="005D5000">
              <w:rPr>
                <w:rFonts w:ascii="Arial" w:hAnsi="Arial" w:cs="Arial"/>
                <w:spacing w:val="-10"/>
              </w:rPr>
              <w:t>Non conforme (NC)</w:t>
            </w:r>
          </w:p>
        </w:tc>
      </w:tr>
    </w:tbl>
    <w:p w14:paraId="7BB4B65B" w14:textId="77777777" w:rsidR="00467E18" w:rsidRPr="005D5000" w:rsidRDefault="00467E18" w:rsidP="00134E3F">
      <w:pPr>
        <w:pStyle w:val="Corpsdetexte"/>
        <w:rPr>
          <w:rFonts w:ascii="Arial" w:hAnsi="Arial" w:cs="Arial"/>
          <w:b/>
        </w:rPr>
      </w:pPr>
    </w:p>
    <w:p w14:paraId="39FDFE21" w14:textId="5A4FD116" w:rsidR="00134E3F" w:rsidRPr="005D5000" w:rsidRDefault="00134E3F" w:rsidP="00134E3F">
      <w:pPr>
        <w:pStyle w:val="Corpsdetexte"/>
        <w:rPr>
          <w:rFonts w:ascii="Arial" w:hAnsi="Arial" w:cs="Arial"/>
        </w:rPr>
      </w:pPr>
    </w:p>
    <w:p w14:paraId="600B0ADB" w14:textId="77777777" w:rsidR="0018672B" w:rsidRPr="005D5000" w:rsidRDefault="007247D4" w:rsidP="0018672B">
      <w:pPr>
        <w:pStyle w:val="Corpsdetexte"/>
        <w:numPr>
          <w:ilvl w:val="0"/>
          <w:numId w:val="46"/>
        </w:numPr>
        <w:spacing w:before="118"/>
        <w:rPr>
          <w:rFonts w:ascii="Arial" w:hAnsi="Arial" w:cs="Arial"/>
          <w:b/>
        </w:rPr>
      </w:pPr>
      <w:r w:rsidRPr="005D5000">
        <w:rPr>
          <w:rFonts w:ascii="Arial" w:hAnsi="Arial" w:cs="Arial"/>
          <w:b/>
        </w:rPr>
        <w:t>Mé</w:t>
      </w:r>
      <w:r w:rsidR="0018672B" w:rsidRPr="005D5000">
        <w:rPr>
          <w:rFonts w:ascii="Arial" w:hAnsi="Arial" w:cs="Arial"/>
          <w:b/>
        </w:rPr>
        <w:t>thode de notation du critère Délai de réalisation</w:t>
      </w:r>
    </w:p>
    <w:p w14:paraId="22AC6FB8" w14:textId="77777777" w:rsidR="0018672B" w:rsidRPr="005D5000" w:rsidRDefault="0018672B" w:rsidP="0018672B">
      <w:pPr>
        <w:pStyle w:val="Corpsdetexte"/>
        <w:spacing w:before="118"/>
        <w:rPr>
          <w:rFonts w:ascii="Arial" w:hAnsi="Arial" w:cs="Arial"/>
          <w:b/>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4"/>
        <w:gridCol w:w="1843"/>
        <w:gridCol w:w="3119"/>
        <w:gridCol w:w="1842"/>
      </w:tblGrid>
      <w:tr w:rsidR="0018672B" w:rsidRPr="005D5000" w14:paraId="22F9B3B7" w14:textId="77777777" w:rsidTr="0018672B">
        <w:trPr>
          <w:trHeight w:val="1052"/>
        </w:trPr>
        <w:tc>
          <w:tcPr>
            <w:tcW w:w="1984" w:type="dxa"/>
            <w:tcBorders>
              <w:top w:val="single" w:sz="12" w:space="0" w:color="auto"/>
              <w:left w:val="single" w:sz="12" w:space="0" w:color="auto"/>
              <w:bottom w:val="single" w:sz="12" w:space="0" w:color="auto"/>
              <w:right w:val="single" w:sz="12" w:space="0" w:color="auto"/>
            </w:tcBorders>
          </w:tcPr>
          <w:p w14:paraId="4C46987F" w14:textId="77777777" w:rsidR="0018672B" w:rsidRPr="005D5000" w:rsidRDefault="0018672B" w:rsidP="00144EF4">
            <w:pPr>
              <w:pStyle w:val="Corpsdetexte"/>
              <w:spacing w:before="240"/>
              <w:jc w:val="center"/>
              <w:rPr>
                <w:rFonts w:ascii="Arial" w:hAnsi="Arial" w:cs="Arial"/>
                <w:b/>
              </w:rPr>
            </w:pPr>
            <w:r w:rsidRPr="005D5000">
              <w:rPr>
                <w:rFonts w:ascii="Arial" w:hAnsi="Arial" w:cs="Arial"/>
                <w:b/>
              </w:rPr>
              <w:t>Délai total de réalisation</w:t>
            </w:r>
          </w:p>
          <w:p w14:paraId="4B5511E2" w14:textId="77777777" w:rsidR="0018672B" w:rsidRPr="005D5000" w:rsidRDefault="0018672B" w:rsidP="00144EF4">
            <w:pPr>
              <w:pStyle w:val="Corpsdetexte"/>
              <w:spacing w:before="240"/>
              <w:jc w:val="center"/>
              <w:rPr>
                <w:rFonts w:ascii="Arial" w:hAnsi="Arial" w:cs="Arial"/>
                <w:b/>
              </w:rPr>
            </w:pPr>
            <w:r w:rsidRPr="005D5000">
              <w:rPr>
                <w:rFonts w:ascii="Arial" w:hAnsi="Arial" w:cs="Arial"/>
                <w:b/>
              </w:rPr>
              <w:t>(</w:t>
            </w:r>
            <w:r w:rsidRPr="0070304C">
              <w:rPr>
                <w:rFonts w:ascii="Script MT Bold" w:hAnsi="Script MT Bold" w:cs="Arial"/>
                <w:b/>
              </w:rPr>
              <w:t>X</w:t>
            </w:r>
            <w:r w:rsidRPr="005D5000">
              <w:rPr>
                <w:rFonts w:ascii="Arial" w:hAnsi="Arial" w:cs="Arial"/>
                <w:b/>
              </w:rPr>
              <w:t>)</w:t>
            </w:r>
          </w:p>
        </w:tc>
        <w:tc>
          <w:tcPr>
            <w:tcW w:w="1843" w:type="dxa"/>
            <w:tcBorders>
              <w:top w:val="single" w:sz="12" w:space="0" w:color="auto"/>
              <w:left w:val="single" w:sz="12" w:space="0" w:color="auto"/>
              <w:bottom w:val="single" w:sz="12" w:space="0" w:color="auto"/>
              <w:right w:val="single" w:sz="12" w:space="0" w:color="auto"/>
            </w:tcBorders>
          </w:tcPr>
          <w:p w14:paraId="199BEB76" w14:textId="77777777" w:rsidR="0018672B" w:rsidRPr="005D5000" w:rsidRDefault="0018672B" w:rsidP="00144EF4">
            <w:pPr>
              <w:pStyle w:val="Corpsdetexte"/>
              <w:spacing w:before="118"/>
              <w:rPr>
                <w:rFonts w:ascii="Arial" w:hAnsi="Arial" w:cs="Arial"/>
                <w:spacing w:val="-10"/>
              </w:rPr>
            </w:pPr>
          </w:p>
          <w:p w14:paraId="0DA4D7FA" w14:textId="75A855BB" w:rsidR="0018672B" w:rsidRPr="005D5000" w:rsidRDefault="0018672B" w:rsidP="00144EF4">
            <w:pPr>
              <w:pStyle w:val="Corpsdetexte"/>
              <w:spacing w:before="120"/>
              <w:rPr>
                <w:rFonts w:ascii="Arial" w:hAnsi="Arial" w:cs="Arial"/>
                <w:spacing w:val="-10"/>
              </w:rPr>
            </w:pPr>
            <w:proofErr w:type="gramStart"/>
            <w:r w:rsidRPr="0070304C">
              <w:rPr>
                <w:rFonts w:ascii="Script MT Bold" w:hAnsi="Script MT Bold" w:cs="Arial"/>
                <w:spacing w:val="-10"/>
              </w:rPr>
              <w:t>X</w:t>
            </w:r>
            <w:r w:rsidRPr="005D5000">
              <w:rPr>
                <w:rFonts w:ascii="Arial" w:hAnsi="Arial" w:cs="Arial"/>
                <w:spacing w:val="-10"/>
              </w:rPr>
              <w:t xml:space="preserve">  </w:t>
            </w:r>
            <w:r w:rsidR="00F828A3" w:rsidRPr="005D5000">
              <w:rPr>
                <w:rFonts w:ascii="Arial" w:hAnsi="Arial" w:cs="Arial"/>
                <w:b/>
                <w:color w:val="040C28"/>
                <w:sz w:val="30"/>
                <w:szCs w:val="30"/>
              </w:rPr>
              <w:t>≤</w:t>
            </w:r>
            <w:proofErr w:type="gramEnd"/>
            <w:r w:rsidRPr="005D5000">
              <w:rPr>
                <w:rFonts w:ascii="Arial" w:hAnsi="Arial" w:cs="Arial"/>
                <w:color w:val="1F1F1F"/>
                <w:sz w:val="30"/>
                <w:szCs w:val="30"/>
                <w:shd w:val="clear" w:color="auto" w:fill="FFFFFF"/>
              </w:rPr>
              <w:t xml:space="preserve"> </w:t>
            </w:r>
            <w:r w:rsidR="007E56C4" w:rsidRPr="005D5000">
              <w:rPr>
                <w:rFonts w:ascii="Arial" w:hAnsi="Arial" w:cs="Arial"/>
                <w:color w:val="1F1F1F"/>
                <w:szCs w:val="30"/>
                <w:shd w:val="clear" w:color="auto" w:fill="FFFFFF"/>
              </w:rPr>
              <w:t>10</w:t>
            </w:r>
            <w:r w:rsidRPr="005D5000">
              <w:rPr>
                <w:rFonts w:ascii="Arial" w:hAnsi="Arial" w:cs="Arial"/>
                <w:color w:val="1F1F1F"/>
                <w:szCs w:val="30"/>
                <w:shd w:val="clear" w:color="auto" w:fill="FFFFFF"/>
              </w:rPr>
              <w:t xml:space="preserve"> semaines</w:t>
            </w:r>
          </w:p>
          <w:p w14:paraId="07FE3797" w14:textId="77777777" w:rsidR="0018672B" w:rsidRPr="005D5000" w:rsidRDefault="0018672B" w:rsidP="00144EF4">
            <w:pPr>
              <w:pStyle w:val="Corpsdetexte"/>
              <w:spacing w:before="118"/>
              <w:rPr>
                <w:rFonts w:ascii="Arial" w:hAnsi="Arial" w:cs="Arial"/>
                <w:spacing w:val="-10"/>
              </w:rPr>
            </w:pPr>
          </w:p>
        </w:tc>
        <w:tc>
          <w:tcPr>
            <w:tcW w:w="3119" w:type="dxa"/>
            <w:tcBorders>
              <w:top w:val="single" w:sz="12" w:space="0" w:color="auto"/>
              <w:left w:val="single" w:sz="12" w:space="0" w:color="auto"/>
              <w:bottom w:val="single" w:sz="12" w:space="0" w:color="auto"/>
              <w:right w:val="single" w:sz="12" w:space="0" w:color="auto"/>
            </w:tcBorders>
          </w:tcPr>
          <w:p w14:paraId="3EA73DF3" w14:textId="77777777" w:rsidR="0018672B" w:rsidRPr="005D5000" w:rsidRDefault="0018672B" w:rsidP="00144EF4">
            <w:pPr>
              <w:pStyle w:val="Corpsdetexte"/>
              <w:spacing w:before="118"/>
              <w:rPr>
                <w:rFonts w:ascii="Arial" w:hAnsi="Arial" w:cs="Arial"/>
                <w:spacing w:val="-10"/>
              </w:rPr>
            </w:pPr>
          </w:p>
          <w:p w14:paraId="31005F8E" w14:textId="65ABFFD6" w:rsidR="0018672B" w:rsidRPr="005D5000" w:rsidRDefault="007E56C4" w:rsidP="00144EF4">
            <w:pPr>
              <w:pStyle w:val="Corpsdetexte"/>
              <w:spacing w:before="118"/>
              <w:rPr>
                <w:rFonts w:ascii="Arial" w:hAnsi="Arial" w:cs="Arial"/>
                <w:spacing w:val="-10"/>
              </w:rPr>
            </w:pPr>
            <w:r w:rsidRPr="005D5000">
              <w:rPr>
                <w:rFonts w:ascii="Arial" w:hAnsi="Arial" w:cs="Arial"/>
                <w:spacing w:val="-10"/>
              </w:rPr>
              <w:t>10</w:t>
            </w:r>
            <w:r w:rsidR="0018672B" w:rsidRPr="005D5000">
              <w:rPr>
                <w:rFonts w:ascii="Arial" w:hAnsi="Arial" w:cs="Arial"/>
                <w:spacing w:val="-10"/>
              </w:rPr>
              <w:t xml:space="preserve"> </w:t>
            </w:r>
            <w:proofErr w:type="gramStart"/>
            <w:r w:rsidR="0018672B" w:rsidRPr="005D5000">
              <w:rPr>
                <w:rFonts w:ascii="Arial" w:hAnsi="Arial" w:cs="Arial"/>
                <w:spacing w:val="-10"/>
              </w:rPr>
              <w:t xml:space="preserve">semaines  </w:t>
            </w:r>
            <w:r w:rsidR="00F828A3" w:rsidRPr="00F03CE6">
              <w:rPr>
                <w:rFonts w:ascii="Arial" w:hAnsi="Arial" w:cs="Arial"/>
                <w:b/>
                <w:sz w:val="30"/>
                <w:szCs w:val="30"/>
                <w:shd w:val="clear" w:color="auto" w:fill="FFFFFF"/>
              </w:rPr>
              <w:t>&lt;</w:t>
            </w:r>
            <w:proofErr w:type="gramEnd"/>
            <w:r w:rsidR="0018672B" w:rsidRPr="005D5000">
              <w:rPr>
                <w:rFonts w:ascii="Arial" w:hAnsi="Arial" w:cs="Arial"/>
                <w:color w:val="040C28"/>
                <w:sz w:val="30"/>
                <w:szCs w:val="30"/>
              </w:rPr>
              <w:t xml:space="preserve"> </w:t>
            </w:r>
            <w:r w:rsidR="0018672B" w:rsidRPr="0070304C">
              <w:rPr>
                <w:rFonts w:ascii="Script MT Bold" w:hAnsi="Script MT Bold" w:cs="Arial"/>
                <w:spacing w:val="-10"/>
              </w:rPr>
              <w:t>X</w:t>
            </w:r>
            <w:r w:rsidR="0018672B" w:rsidRPr="005D5000">
              <w:rPr>
                <w:rFonts w:ascii="Arial" w:hAnsi="Arial" w:cs="Arial"/>
                <w:spacing w:val="-10"/>
              </w:rPr>
              <w:t xml:space="preserve"> </w:t>
            </w:r>
            <w:r w:rsidR="0018672B" w:rsidRPr="005D5000">
              <w:rPr>
                <w:rFonts w:ascii="Arial" w:hAnsi="Arial" w:cs="Arial"/>
                <w:b/>
                <w:color w:val="040C28"/>
                <w:sz w:val="30"/>
                <w:szCs w:val="30"/>
              </w:rPr>
              <w:t>≤</w:t>
            </w:r>
            <w:r w:rsidR="0018672B" w:rsidRPr="005D5000">
              <w:rPr>
                <w:rFonts w:ascii="Arial" w:hAnsi="Arial" w:cs="Arial"/>
                <w:color w:val="040C28"/>
                <w:sz w:val="30"/>
                <w:szCs w:val="30"/>
              </w:rPr>
              <w:t xml:space="preserve"> </w:t>
            </w:r>
            <w:r w:rsidRPr="005D5000">
              <w:rPr>
                <w:rFonts w:ascii="Arial" w:hAnsi="Arial" w:cs="Arial"/>
                <w:color w:val="040C28"/>
                <w:szCs w:val="30"/>
              </w:rPr>
              <w:t>12</w:t>
            </w:r>
            <w:r w:rsidR="0018672B" w:rsidRPr="005D5000">
              <w:rPr>
                <w:rFonts w:ascii="Arial" w:hAnsi="Arial" w:cs="Arial"/>
                <w:color w:val="040C28"/>
                <w:szCs w:val="30"/>
              </w:rPr>
              <w:t xml:space="preserve"> semaines</w:t>
            </w:r>
          </w:p>
          <w:p w14:paraId="765EA0FA" w14:textId="77777777" w:rsidR="0018672B" w:rsidRPr="005D5000" w:rsidRDefault="0018672B" w:rsidP="00144EF4">
            <w:pPr>
              <w:pStyle w:val="Corpsdetexte"/>
              <w:spacing w:before="200"/>
              <w:rPr>
                <w:rFonts w:ascii="Arial" w:hAnsi="Arial" w:cs="Arial"/>
                <w:spacing w:val="-10"/>
              </w:rPr>
            </w:pPr>
          </w:p>
        </w:tc>
        <w:tc>
          <w:tcPr>
            <w:tcW w:w="1842" w:type="dxa"/>
            <w:tcBorders>
              <w:top w:val="single" w:sz="12" w:space="0" w:color="auto"/>
              <w:left w:val="single" w:sz="12" w:space="0" w:color="auto"/>
              <w:bottom w:val="single" w:sz="12" w:space="0" w:color="auto"/>
              <w:right w:val="single" w:sz="12" w:space="0" w:color="auto"/>
            </w:tcBorders>
          </w:tcPr>
          <w:p w14:paraId="27528138" w14:textId="77777777" w:rsidR="0018672B" w:rsidRPr="005D5000" w:rsidRDefault="0018672B" w:rsidP="00144EF4">
            <w:pPr>
              <w:pStyle w:val="Corpsdetexte"/>
              <w:spacing w:before="118"/>
              <w:rPr>
                <w:rFonts w:ascii="Arial" w:hAnsi="Arial" w:cs="Arial"/>
                <w:spacing w:val="-10"/>
              </w:rPr>
            </w:pPr>
          </w:p>
          <w:p w14:paraId="2334187D" w14:textId="3B2F1CAF" w:rsidR="0018672B" w:rsidRPr="005D5000" w:rsidRDefault="0018672B" w:rsidP="00144EF4">
            <w:pPr>
              <w:pStyle w:val="Corpsdetexte"/>
              <w:spacing w:before="118"/>
              <w:rPr>
                <w:rFonts w:ascii="Arial" w:hAnsi="Arial" w:cs="Arial"/>
                <w:spacing w:val="-10"/>
              </w:rPr>
            </w:pPr>
            <w:r w:rsidRPr="005D5000">
              <w:rPr>
                <w:rFonts w:ascii="Arial" w:hAnsi="Arial" w:cs="Arial"/>
                <w:spacing w:val="-10"/>
              </w:rPr>
              <w:t xml:space="preserve"> </w:t>
            </w:r>
            <w:r w:rsidR="007E56C4" w:rsidRPr="005D5000">
              <w:rPr>
                <w:rFonts w:ascii="Arial" w:hAnsi="Arial" w:cs="Arial"/>
                <w:color w:val="1F1F1F"/>
                <w:szCs w:val="30"/>
                <w:shd w:val="clear" w:color="auto" w:fill="FFFFFF"/>
              </w:rPr>
              <w:t>12</w:t>
            </w:r>
            <w:r w:rsidRPr="005D5000">
              <w:rPr>
                <w:rFonts w:ascii="Arial" w:hAnsi="Arial" w:cs="Arial"/>
                <w:color w:val="1F1F1F"/>
                <w:szCs w:val="30"/>
                <w:shd w:val="clear" w:color="auto" w:fill="FFFFFF"/>
              </w:rPr>
              <w:t xml:space="preserve"> semaines</w:t>
            </w:r>
            <w:r w:rsidR="00C040A8">
              <w:rPr>
                <w:rFonts w:ascii="Arial" w:hAnsi="Arial" w:cs="Arial"/>
                <w:color w:val="1F1F1F"/>
                <w:szCs w:val="30"/>
                <w:shd w:val="clear" w:color="auto" w:fill="FFFFFF"/>
              </w:rPr>
              <w:t xml:space="preserve"> </w:t>
            </w:r>
            <w:r w:rsidR="00C040A8" w:rsidRPr="00F03CE6">
              <w:rPr>
                <w:rFonts w:ascii="Arial" w:hAnsi="Arial" w:cs="Arial"/>
                <w:b/>
                <w:sz w:val="30"/>
                <w:szCs w:val="30"/>
                <w:shd w:val="clear" w:color="auto" w:fill="FFFFFF"/>
              </w:rPr>
              <w:t>&lt;</w:t>
            </w:r>
            <w:r w:rsidR="00C040A8">
              <w:rPr>
                <w:rFonts w:ascii="Arial" w:hAnsi="Arial" w:cs="Arial"/>
                <w:b/>
                <w:sz w:val="30"/>
                <w:szCs w:val="30"/>
                <w:shd w:val="clear" w:color="auto" w:fill="FFFFFF"/>
              </w:rPr>
              <w:t xml:space="preserve"> </w:t>
            </w:r>
            <w:r w:rsidR="00C040A8" w:rsidRPr="0070304C">
              <w:rPr>
                <w:rFonts w:ascii="Script MT Bold" w:hAnsi="Script MT Bold" w:cs="Arial"/>
                <w:spacing w:val="-10"/>
              </w:rPr>
              <w:t>X</w:t>
            </w:r>
          </w:p>
          <w:p w14:paraId="209C3067" w14:textId="77777777" w:rsidR="0018672B" w:rsidRPr="005D5000" w:rsidRDefault="0018672B" w:rsidP="00144EF4">
            <w:pPr>
              <w:pStyle w:val="Corpsdetexte"/>
              <w:spacing w:before="200"/>
              <w:rPr>
                <w:rFonts w:ascii="Arial" w:hAnsi="Arial" w:cs="Arial"/>
                <w:spacing w:val="-10"/>
              </w:rPr>
            </w:pPr>
          </w:p>
        </w:tc>
      </w:tr>
      <w:tr w:rsidR="0018672B" w:rsidRPr="005D5000" w14:paraId="37562B67" w14:textId="77777777" w:rsidTr="0018672B">
        <w:trPr>
          <w:trHeight w:val="1123"/>
        </w:trPr>
        <w:tc>
          <w:tcPr>
            <w:tcW w:w="1984" w:type="dxa"/>
            <w:tcBorders>
              <w:top w:val="single" w:sz="12" w:space="0" w:color="auto"/>
              <w:left w:val="single" w:sz="12" w:space="0" w:color="auto"/>
              <w:bottom w:val="single" w:sz="12" w:space="0" w:color="auto"/>
              <w:right w:val="single" w:sz="12" w:space="0" w:color="auto"/>
            </w:tcBorders>
          </w:tcPr>
          <w:p w14:paraId="60703438" w14:textId="77777777" w:rsidR="0018672B" w:rsidRPr="005D5000" w:rsidRDefault="0018672B" w:rsidP="00144EF4">
            <w:pPr>
              <w:pStyle w:val="Corpsdetexte"/>
              <w:spacing w:before="118"/>
              <w:rPr>
                <w:rFonts w:ascii="Arial" w:hAnsi="Arial" w:cs="Arial"/>
                <w:b/>
              </w:rPr>
            </w:pPr>
          </w:p>
          <w:p w14:paraId="4B901FC9" w14:textId="77777777" w:rsidR="0018672B" w:rsidRPr="005D5000" w:rsidRDefault="0018672B" w:rsidP="00144EF4">
            <w:pPr>
              <w:pStyle w:val="Corpsdetexte"/>
              <w:spacing w:before="118"/>
              <w:jc w:val="center"/>
              <w:rPr>
                <w:rFonts w:ascii="Arial" w:hAnsi="Arial" w:cs="Arial"/>
                <w:b/>
              </w:rPr>
            </w:pPr>
            <w:r w:rsidRPr="005D5000">
              <w:rPr>
                <w:rFonts w:ascii="Arial" w:hAnsi="Arial" w:cs="Arial"/>
                <w:b/>
              </w:rPr>
              <w:t>Point(s)</w:t>
            </w:r>
          </w:p>
        </w:tc>
        <w:tc>
          <w:tcPr>
            <w:tcW w:w="1843" w:type="dxa"/>
            <w:tcBorders>
              <w:top w:val="single" w:sz="12" w:space="0" w:color="auto"/>
              <w:left w:val="single" w:sz="12" w:space="0" w:color="auto"/>
              <w:bottom w:val="single" w:sz="12" w:space="0" w:color="auto"/>
              <w:right w:val="single" w:sz="12" w:space="0" w:color="auto"/>
            </w:tcBorders>
          </w:tcPr>
          <w:p w14:paraId="73203AE2" w14:textId="77777777" w:rsidR="0018672B" w:rsidRPr="005D5000" w:rsidRDefault="0018672B" w:rsidP="00144EF4">
            <w:pPr>
              <w:pStyle w:val="Corpsdetexte"/>
              <w:spacing w:before="118"/>
              <w:rPr>
                <w:rFonts w:ascii="Arial" w:hAnsi="Arial" w:cs="Arial"/>
                <w:spacing w:val="-10"/>
              </w:rPr>
            </w:pPr>
          </w:p>
          <w:p w14:paraId="367FDA47" w14:textId="77777777" w:rsidR="0018672B" w:rsidRPr="005D5000" w:rsidRDefault="0018672B" w:rsidP="00144EF4">
            <w:pPr>
              <w:pStyle w:val="Corpsdetexte"/>
              <w:spacing w:before="118"/>
              <w:jc w:val="center"/>
              <w:rPr>
                <w:rFonts w:ascii="Arial" w:hAnsi="Arial" w:cs="Arial"/>
                <w:spacing w:val="-10"/>
              </w:rPr>
            </w:pPr>
            <w:r w:rsidRPr="005D5000">
              <w:rPr>
                <w:rFonts w:ascii="Arial" w:hAnsi="Arial" w:cs="Arial"/>
                <w:spacing w:val="-10"/>
              </w:rPr>
              <w:t>20</w:t>
            </w:r>
          </w:p>
        </w:tc>
        <w:tc>
          <w:tcPr>
            <w:tcW w:w="3119" w:type="dxa"/>
            <w:tcBorders>
              <w:top w:val="single" w:sz="12" w:space="0" w:color="auto"/>
              <w:left w:val="single" w:sz="12" w:space="0" w:color="auto"/>
              <w:bottom w:val="single" w:sz="12" w:space="0" w:color="auto"/>
              <w:right w:val="single" w:sz="12" w:space="0" w:color="auto"/>
            </w:tcBorders>
          </w:tcPr>
          <w:p w14:paraId="61E5981A" w14:textId="77777777" w:rsidR="0018672B" w:rsidRPr="005D5000" w:rsidRDefault="0018672B" w:rsidP="00144EF4">
            <w:pPr>
              <w:pStyle w:val="Corpsdetexte"/>
              <w:spacing w:before="480"/>
              <w:jc w:val="center"/>
              <w:rPr>
                <w:rFonts w:ascii="Arial" w:hAnsi="Arial" w:cs="Arial"/>
                <w:spacing w:val="-10"/>
              </w:rPr>
            </w:pPr>
            <w:r w:rsidRPr="005D5000">
              <w:rPr>
                <w:rFonts w:ascii="Arial" w:hAnsi="Arial" w:cs="Arial"/>
                <w:spacing w:val="-10"/>
              </w:rPr>
              <w:t>10</w:t>
            </w:r>
          </w:p>
        </w:tc>
        <w:tc>
          <w:tcPr>
            <w:tcW w:w="1842" w:type="dxa"/>
            <w:tcBorders>
              <w:top w:val="single" w:sz="12" w:space="0" w:color="auto"/>
              <w:left w:val="single" w:sz="12" w:space="0" w:color="auto"/>
              <w:bottom w:val="single" w:sz="12" w:space="0" w:color="auto"/>
              <w:right w:val="single" w:sz="12" w:space="0" w:color="auto"/>
            </w:tcBorders>
          </w:tcPr>
          <w:p w14:paraId="40091422" w14:textId="77777777" w:rsidR="0018672B" w:rsidRPr="005D5000" w:rsidRDefault="0018672B" w:rsidP="00144EF4">
            <w:pPr>
              <w:pStyle w:val="Corpsdetexte"/>
              <w:spacing w:before="480"/>
              <w:jc w:val="center"/>
              <w:rPr>
                <w:rFonts w:ascii="Arial" w:hAnsi="Arial" w:cs="Arial"/>
                <w:spacing w:val="-10"/>
              </w:rPr>
            </w:pPr>
            <w:r w:rsidRPr="005D5000">
              <w:rPr>
                <w:rFonts w:ascii="Arial" w:hAnsi="Arial" w:cs="Arial"/>
                <w:spacing w:val="-10"/>
              </w:rPr>
              <w:t>0</w:t>
            </w:r>
          </w:p>
        </w:tc>
      </w:tr>
    </w:tbl>
    <w:p w14:paraId="4A7AB617" w14:textId="0FD9AA14" w:rsidR="00117694" w:rsidRPr="005D5000" w:rsidRDefault="00117694" w:rsidP="003C6394">
      <w:pPr>
        <w:pStyle w:val="Titre2"/>
        <w:tabs>
          <w:tab w:val="left" w:pos="1545"/>
        </w:tabs>
        <w:spacing w:before="118"/>
        <w:ind w:left="0"/>
      </w:pPr>
    </w:p>
    <w:p w14:paraId="60A8756F" w14:textId="77777777" w:rsidR="004B4CEC" w:rsidRPr="005D5000" w:rsidRDefault="004B4CEC" w:rsidP="002D44D8">
      <w:pPr>
        <w:pStyle w:val="Titre2"/>
        <w:numPr>
          <w:ilvl w:val="0"/>
          <w:numId w:val="43"/>
        </w:numPr>
        <w:tabs>
          <w:tab w:val="left" w:pos="1545"/>
        </w:tabs>
        <w:spacing w:before="118"/>
      </w:pPr>
      <w:r w:rsidRPr="005D5000">
        <w:t>Détermination</w:t>
      </w:r>
      <w:r w:rsidRPr="005D5000">
        <w:rPr>
          <w:spacing w:val="-8"/>
        </w:rPr>
        <w:t xml:space="preserve"> </w:t>
      </w:r>
      <w:r w:rsidRPr="005D5000">
        <w:t>de</w:t>
      </w:r>
      <w:r w:rsidRPr="005D5000">
        <w:rPr>
          <w:spacing w:val="-9"/>
        </w:rPr>
        <w:t xml:space="preserve"> </w:t>
      </w:r>
      <w:r w:rsidRPr="005D5000">
        <w:t>la</w:t>
      </w:r>
      <w:r w:rsidRPr="005D5000">
        <w:rPr>
          <w:spacing w:val="-7"/>
        </w:rPr>
        <w:t xml:space="preserve"> </w:t>
      </w:r>
      <w:r w:rsidRPr="005D5000">
        <w:t>meilleure</w:t>
      </w:r>
      <w:r w:rsidRPr="005D5000">
        <w:rPr>
          <w:spacing w:val="-10"/>
        </w:rPr>
        <w:t xml:space="preserve"> </w:t>
      </w:r>
      <w:r w:rsidRPr="005D5000">
        <w:rPr>
          <w:spacing w:val="-4"/>
        </w:rPr>
        <w:t>offre</w:t>
      </w:r>
    </w:p>
    <w:p w14:paraId="39ADFE70" w14:textId="77777777" w:rsidR="004B4CEC" w:rsidRPr="005D5000" w:rsidRDefault="004B4CEC" w:rsidP="00746333">
      <w:pPr>
        <w:pStyle w:val="Corpsdetexte"/>
        <w:spacing w:before="121"/>
        <w:ind w:left="114"/>
        <w:jc w:val="both"/>
        <w:rPr>
          <w:rFonts w:ascii="Arial" w:hAnsi="Arial" w:cs="Arial"/>
        </w:rPr>
      </w:pPr>
      <w:r w:rsidRPr="005D5000">
        <w:rPr>
          <w:rFonts w:ascii="Arial" w:hAnsi="Arial" w:cs="Arial"/>
        </w:rPr>
        <w:t>Les</w:t>
      </w:r>
      <w:r w:rsidRPr="005D5000">
        <w:rPr>
          <w:rFonts w:ascii="Arial" w:hAnsi="Arial" w:cs="Arial"/>
          <w:spacing w:val="-7"/>
        </w:rPr>
        <w:t xml:space="preserve"> </w:t>
      </w:r>
      <w:r w:rsidRPr="005D5000">
        <w:rPr>
          <w:rFonts w:ascii="Arial" w:hAnsi="Arial" w:cs="Arial"/>
        </w:rPr>
        <w:t>offres</w:t>
      </w:r>
      <w:r w:rsidRPr="005D5000">
        <w:rPr>
          <w:rFonts w:ascii="Arial" w:hAnsi="Arial" w:cs="Arial"/>
          <w:spacing w:val="-7"/>
        </w:rPr>
        <w:t xml:space="preserve"> </w:t>
      </w:r>
      <w:r w:rsidRPr="005D5000">
        <w:rPr>
          <w:rFonts w:ascii="Arial" w:hAnsi="Arial" w:cs="Arial"/>
        </w:rPr>
        <w:t>seront</w:t>
      </w:r>
      <w:r w:rsidRPr="005D5000">
        <w:rPr>
          <w:rFonts w:ascii="Arial" w:hAnsi="Arial" w:cs="Arial"/>
          <w:spacing w:val="-7"/>
        </w:rPr>
        <w:t xml:space="preserve"> </w:t>
      </w:r>
      <w:r w:rsidRPr="005D5000">
        <w:rPr>
          <w:rFonts w:ascii="Arial" w:hAnsi="Arial" w:cs="Arial"/>
        </w:rPr>
        <w:t>classées</w:t>
      </w:r>
      <w:r w:rsidRPr="005D5000">
        <w:rPr>
          <w:rFonts w:ascii="Arial" w:hAnsi="Arial" w:cs="Arial"/>
          <w:spacing w:val="-7"/>
        </w:rPr>
        <w:t xml:space="preserve"> </w:t>
      </w:r>
      <w:r w:rsidRPr="005D5000">
        <w:rPr>
          <w:rFonts w:ascii="Arial" w:hAnsi="Arial" w:cs="Arial"/>
        </w:rPr>
        <w:t>dans</w:t>
      </w:r>
      <w:r w:rsidRPr="005D5000">
        <w:rPr>
          <w:rFonts w:ascii="Arial" w:hAnsi="Arial" w:cs="Arial"/>
          <w:spacing w:val="-7"/>
        </w:rPr>
        <w:t xml:space="preserve"> </w:t>
      </w:r>
      <w:r w:rsidRPr="005D5000">
        <w:rPr>
          <w:rFonts w:ascii="Arial" w:hAnsi="Arial" w:cs="Arial"/>
        </w:rPr>
        <w:t>l’ordre</w:t>
      </w:r>
      <w:r w:rsidRPr="005D5000">
        <w:rPr>
          <w:rFonts w:ascii="Arial" w:hAnsi="Arial" w:cs="Arial"/>
          <w:spacing w:val="-6"/>
        </w:rPr>
        <w:t xml:space="preserve"> </w:t>
      </w:r>
      <w:r w:rsidRPr="005D5000">
        <w:rPr>
          <w:rFonts w:ascii="Arial" w:hAnsi="Arial" w:cs="Arial"/>
        </w:rPr>
        <w:t>décroissant</w:t>
      </w:r>
      <w:r w:rsidRPr="005D5000">
        <w:rPr>
          <w:rFonts w:ascii="Arial" w:hAnsi="Arial" w:cs="Arial"/>
          <w:spacing w:val="-7"/>
        </w:rPr>
        <w:t xml:space="preserve"> </w:t>
      </w:r>
      <w:r w:rsidRPr="005D5000">
        <w:rPr>
          <w:rFonts w:ascii="Arial" w:hAnsi="Arial" w:cs="Arial"/>
        </w:rPr>
        <w:t>en</w:t>
      </w:r>
      <w:r w:rsidRPr="005D5000">
        <w:rPr>
          <w:rFonts w:ascii="Arial" w:hAnsi="Arial" w:cs="Arial"/>
          <w:spacing w:val="-6"/>
        </w:rPr>
        <w:t xml:space="preserve"> </w:t>
      </w:r>
      <w:r w:rsidRPr="005D5000">
        <w:rPr>
          <w:rFonts w:ascii="Arial" w:hAnsi="Arial" w:cs="Arial"/>
        </w:rPr>
        <w:t>fonction</w:t>
      </w:r>
      <w:r w:rsidRPr="005D5000">
        <w:rPr>
          <w:rFonts w:ascii="Arial" w:hAnsi="Arial" w:cs="Arial"/>
          <w:spacing w:val="-7"/>
        </w:rPr>
        <w:t xml:space="preserve"> </w:t>
      </w:r>
      <w:r w:rsidRPr="005D5000">
        <w:rPr>
          <w:rFonts w:ascii="Arial" w:hAnsi="Arial" w:cs="Arial"/>
        </w:rPr>
        <w:t>de</w:t>
      </w:r>
      <w:r w:rsidRPr="005D5000">
        <w:rPr>
          <w:rFonts w:ascii="Arial" w:hAnsi="Arial" w:cs="Arial"/>
          <w:spacing w:val="-6"/>
        </w:rPr>
        <w:t xml:space="preserve"> </w:t>
      </w:r>
      <w:r w:rsidRPr="005D5000">
        <w:rPr>
          <w:rFonts w:ascii="Arial" w:hAnsi="Arial" w:cs="Arial"/>
        </w:rPr>
        <w:t>la</w:t>
      </w:r>
      <w:r w:rsidRPr="005D5000">
        <w:rPr>
          <w:rFonts w:ascii="Arial" w:hAnsi="Arial" w:cs="Arial"/>
          <w:spacing w:val="-8"/>
        </w:rPr>
        <w:t xml:space="preserve"> </w:t>
      </w:r>
      <w:r w:rsidRPr="005D5000">
        <w:rPr>
          <w:rFonts w:ascii="Arial" w:hAnsi="Arial" w:cs="Arial"/>
        </w:rPr>
        <w:t>note</w:t>
      </w:r>
      <w:r w:rsidRPr="005D5000">
        <w:rPr>
          <w:rFonts w:ascii="Arial" w:hAnsi="Arial" w:cs="Arial"/>
          <w:spacing w:val="-7"/>
        </w:rPr>
        <w:t xml:space="preserve"> </w:t>
      </w:r>
      <w:r w:rsidRPr="005D5000">
        <w:rPr>
          <w:rFonts w:ascii="Arial" w:hAnsi="Arial" w:cs="Arial"/>
        </w:rPr>
        <w:t>globale</w:t>
      </w:r>
      <w:r w:rsidRPr="005D5000">
        <w:rPr>
          <w:rFonts w:ascii="Arial" w:hAnsi="Arial" w:cs="Arial"/>
          <w:spacing w:val="-5"/>
        </w:rPr>
        <w:t xml:space="preserve"> </w:t>
      </w:r>
      <w:r w:rsidRPr="005D5000">
        <w:rPr>
          <w:rFonts w:ascii="Arial" w:hAnsi="Arial" w:cs="Arial"/>
        </w:rPr>
        <w:t>obtenue</w:t>
      </w:r>
      <w:r w:rsidRPr="005D5000">
        <w:rPr>
          <w:rFonts w:ascii="Arial" w:hAnsi="Arial" w:cs="Arial"/>
          <w:spacing w:val="-6"/>
        </w:rPr>
        <w:t xml:space="preserve"> </w:t>
      </w:r>
      <w:r w:rsidRPr="005D5000">
        <w:rPr>
          <w:rFonts w:ascii="Arial" w:hAnsi="Arial" w:cs="Arial"/>
        </w:rPr>
        <w:t>pour</w:t>
      </w:r>
      <w:r w:rsidRPr="005D5000">
        <w:rPr>
          <w:rFonts w:ascii="Arial" w:hAnsi="Arial" w:cs="Arial"/>
          <w:spacing w:val="-8"/>
        </w:rPr>
        <w:t xml:space="preserve"> </w:t>
      </w:r>
      <w:r w:rsidRPr="005D5000">
        <w:rPr>
          <w:rFonts w:ascii="Arial" w:hAnsi="Arial" w:cs="Arial"/>
        </w:rPr>
        <w:t>chaque</w:t>
      </w:r>
      <w:r w:rsidRPr="005D5000">
        <w:rPr>
          <w:rFonts w:ascii="Arial" w:hAnsi="Arial" w:cs="Arial"/>
          <w:spacing w:val="-7"/>
        </w:rPr>
        <w:t xml:space="preserve"> </w:t>
      </w:r>
      <w:r w:rsidRPr="005D5000">
        <w:rPr>
          <w:rFonts w:ascii="Arial" w:hAnsi="Arial" w:cs="Arial"/>
          <w:spacing w:val="-2"/>
        </w:rPr>
        <w:t>offre.</w:t>
      </w:r>
    </w:p>
    <w:p w14:paraId="6306E3BB" w14:textId="5AE2A679" w:rsidR="004B4CEC" w:rsidRPr="005D5000" w:rsidRDefault="004B4CEC" w:rsidP="00746333">
      <w:pPr>
        <w:pStyle w:val="Corpsdetexte"/>
        <w:spacing w:before="120"/>
        <w:ind w:left="114"/>
        <w:jc w:val="both"/>
        <w:rPr>
          <w:rFonts w:ascii="Arial" w:hAnsi="Arial" w:cs="Arial"/>
        </w:rPr>
      </w:pPr>
      <w:r w:rsidRPr="005D5000">
        <w:rPr>
          <w:rFonts w:ascii="Arial" w:hAnsi="Arial" w:cs="Arial"/>
        </w:rPr>
        <w:t>La note globale correspond à la somme des notes obtenues</w:t>
      </w:r>
      <w:r w:rsidR="004719DA">
        <w:rPr>
          <w:rFonts w:ascii="Arial" w:hAnsi="Arial" w:cs="Arial"/>
        </w:rPr>
        <w:t xml:space="preserve"> pour le jugement financier, le jugement de la valeur technique et le jugement relatif au délai total de réalisation.</w:t>
      </w:r>
    </w:p>
    <w:p w14:paraId="1A5B5CFF" w14:textId="77777777" w:rsidR="004B4CEC" w:rsidRPr="005D5000" w:rsidRDefault="004B4CEC" w:rsidP="00746333">
      <w:pPr>
        <w:pStyle w:val="Corpsdetexte"/>
        <w:spacing w:before="121"/>
        <w:ind w:left="114"/>
        <w:jc w:val="both"/>
        <w:rPr>
          <w:rFonts w:ascii="Arial" w:hAnsi="Arial" w:cs="Arial"/>
        </w:rPr>
      </w:pPr>
      <w:r w:rsidRPr="005D5000">
        <w:rPr>
          <w:rFonts w:ascii="Arial" w:hAnsi="Arial" w:cs="Arial"/>
        </w:rPr>
        <w:t>Si à l’issue du classement final la note globale attribuée à plusieurs offres est égale, l’acheteur se basera sur la note affectée au jugement du critère financier pour déterminer l’offre économiquement la plus avantageuse.</w:t>
      </w:r>
    </w:p>
    <w:p w14:paraId="3E0B50DE" w14:textId="77777777" w:rsidR="004B4CEC" w:rsidRPr="005D5000" w:rsidRDefault="004B4CEC" w:rsidP="004B4CEC">
      <w:pPr>
        <w:pStyle w:val="Corpsdetexte"/>
        <w:spacing w:before="121"/>
        <w:ind w:left="114"/>
        <w:rPr>
          <w:rFonts w:ascii="Arial" w:hAnsi="Arial" w:cs="Arial"/>
        </w:rPr>
      </w:pPr>
    </w:p>
    <w:p w14:paraId="532A3142" w14:textId="77777777" w:rsidR="004B4CEC" w:rsidRPr="005D5000" w:rsidRDefault="004B4CEC" w:rsidP="002D44D8">
      <w:pPr>
        <w:pStyle w:val="Titre2"/>
        <w:numPr>
          <w:ilvl w:val="0"/>
          <w:numId w:val="43"/>
        </w:numPr>
        <w:tabs>
          <w:tab w:val="left" w:pos="1553"/>
        </w:tabs>
        <w:spacing w:before="119"/>
      </w:pPr>
      <w:r w:rsidRPr="005D5000">
        <w:t>Règle</w:t>
      </w:r>
      <w:r w:rsidRPr="005D5000">
        <w:rPr>
          <w:spacing w:val="-7"/>
        </w:rPr>
        <w:t xml:space="preserve"> </w:t>
      </w:r>
      <w:r w:rsidRPr="005D5000">
        <w:t>des</w:t>
      </w:r>
      <w:r w:rsidRPr="005D5000">
        <w:rPr>
          <w:spacing w:val="-7"/>
        </w:rPr>
        <w:t xml:space="preserve"> </w:t>
      </w:r>
      <w:r w:rsidRPr="005D5000">
        <w:rPr>
          <w:spacing w:val="-2"/>
        </w:rPr>
        <w:t>arrondis</w:t>
      </w:r>
    </w:p>
    <w:p w14:paraId="14B09E4D" w14:textId="77777777" w:rsidR="004B4CEC" w:rsidRPr="005D5000" w:rsidRDefault="004B4CEC" w:rsidP="00746333">
      <w:pPr>
        <w:pStyle w:val="Corpsdetexte"/>
        <w:spacing w:before="120" w:line="367" w:lineRule="auto"/>
        <w:ind w:left="114" w:right="489"/>
        <w:jc w:val="both"/>
        <w:rPr>
          <w:rFonts w:ascii="Arial" w:hAnsi="Arial" w:cs="Arial"/>
        </w:rPr>
      </w:pPr>
      <w:r w:rsidRPr="005D5000">
        <w:rPr>
          <w:rFonts w:ascii="Arial" w:hAnsi="Arial" w:cs="Arial"/>
        </w:rPr>
        <w:t>Les</w:t>
      </w:r>
      <w:r w:rsidRPr="005D5000">
        <w:rPr>
          <w:rFonts w:ascii="Arial" w:hAnsi="Arial" w:cs="Arial"/>
          <w:spacing w:val="-2"/>
        </w:rPr>
        <w:t xml:space="preserve"> </w:t>
      </w:r>
      <w:r w:rsidRPr="005D5000">
        <w:rPr>
          <w:rFonts w:ascii="Arial" w:hAnsi="Arial" w:cs="Arial"/>
        </w:rPr>
        <w:t>calculs</w:t>
      </w:r>
      <w:r w:rsidRPr="005D5000">
        <w:rPr>
          <w:rFonts w:ascii="Arial" w:hAnsi="Arial" w:cs="Arial"/>
          <w:spacing w:val="-3"/>
        </w:rPr>
        <w:t xml:space="preserve"> </w:t>
      </w:r>
      <w:r w:rsidRPr="005D5000">
        <w:rPr>
          <w:rFonts w:ascii="Arial" w:hAnsi="Arial" w:cs="Arial"/>
        </w:rPr>
        <w:t>pour</w:t>
      </w:r>
      <w:r w:rsidRPr="005D5000">
        <w:rPr>
          <w:rFonts w:ascii="Arial" w:hAnsi="Arial" w:cs="Arial"/>
          <w:spacing w:val="-4"/>
        </w:rPr>
        <w:t xml:space="preserve"> </w:t>
      </w:r>
      <w:r w:rsidRPr="005D5000">
        <w:rPr>
          <w:rFonts w:ascii="Arial" w:hAnsi="Arial" w:cs="Arial"/>
        </w:rPr>
        <w:t>chacune</w:t>
      </w:r>
      <w:r w:rsidRPr="005D5000">
        <w:rPr>
          <w:rFonts w:ascii="Arial" w:hAnsi="Arial" w:cs="Arial"/>
          <w:spacing w:val="-2"/>
        </w:rPr>
        <w:t xml:space="preserve"> </w:t>
      </w:r>
      <w:r w:rsidRPr="005D5000">
        <w:rPr>
          <w:rFonts w:ascii="Arial" w:hAnsi="Arial" w:cs="Arial"/>
        </w:rPr>
        <w:t>des</w:t>
      </w:r>
      <w:r w:rsidRPr="005D5000">
        <w:rPr>
          <w:rFonts w:ascii="Arial" w:hAnsi="Arial" w:cs="Arial"/>
          <w:spacing w:val="-3"/>
        </w:rPr>
        <w:t xml:space="preserve"> </w:t>
      </w:r>
      <w:r w:rsidRPr="005D5000">
        <w:rPr>
          <w:rFonts w:ascii="Arial" w:hAnsi="Arial" w:cs="Arial"/>
        </w:rPr>
        <w:t>notes</w:t>
      </w:r>
      <w:r w:rsidRPr="005D5000">
        <w:rPr>
          <w:rFonts w:ascii="Arial" w:hAnsi="Arial" w:cs="Arial"/>
          <w:spacing w:val="-3"/>
        </w:rPr>
        <w:t xml:space="preserve"> </w:t>
      </w:r>
      <w:r w:rsidRPr="005D5000">
        <w:rPr>
          <w:rFonts w:ascii="Arial" w:hAnsi="Arial" w:cs="Arial"/>
        </w:rPr>
        <w:t>(NT et</w:t>
      </w:r>
      <w:r w:rsidRPr="005D5000">
        <w:rPr>
          <w:rFonts w:ascii="Arial" w:hAnsi="Arial" w:cs="Arial"/>
          <w:spacing w:val="-4"/>
        </w:rPr>
        <w:t xml:space="preserve"> </w:t>
      </w:r>
      <w:r w:rsidRPr="005D5000">
        <w:rPr>
          <w:rFonts w:ascii="Arial" w:hAnsi="Arial" w:cs="Arial"/>
        </w:rPr>
        <w:t>NF)</w:t>
      </w:r>
      <w:r w:rsidRPr="005D5000">
        <w:rPr>
          <w:rFonts w:ascii="Arial" w:hAnsi="Arial" w:cs="Arial"/>
          <w:spacing w:val="-3"/>
        </w:rPr>
        <w:t xml:space="preserve"> </w:t>
      </w:r>
      <w:r w:rsidRPr="005D5000">
        <w:rPr>
          <w:rFonts w:ascii="Arial" w:hAnsi="Arial" w:cs="Arial"/>
        </w:rPr>
        <w:t>seront effectués</w:t>
      </w:r>
      <w:r w:rsidRPr="005D5000">
        <w:rPr>
          <w:rFonts w:ascii="Arial" w:hAnsi="Arial" w:cs="Arial"/>
          <w:spacing w:val="-3"/>
        </w:rPr>
        <w:t xml:space="preserve"> </w:t>
      </w:r>
      <w:r w:rsidRPr="005D5000">
        <w:rPr>
          <w:rFonts w:ascii="Arial" w:hAnsi="Arial" w:cs="Arial"/>
        </w:rPr>
        <w:t>avec,</w:t>
      </w:r>
      <w:r w:rsidRPr="005D5000">
        <w:rPr>
          <w:rFonts w:ascii="Arial" w:hAnsi="Arial" w:cs="Arial"/>
          <w:spacing w:val="-4"/>
        </w:rPr>
        <w:t xml:space="preserve"> </w:t>
      </w:r>
      <w:r w:rsidRPr="005D5000">
        <w:rPr>
          <w:rFonts w:ascii="Arial" w:hAnsi="Arial" w:cs="Arial"/>
        </w:rPr>
        <w:t>au</w:t>
      </w:r>
      <w:r w:rsidRPr="005D5000">
        <w:rPr>
          <w:rFonts w:ascii="Arial" w:hAnsi="Arial" w:cs="Arial"/>
          <w:spacing w:val="-2"/>
        </w:rPr>
        <w:t xml:space="preserve"> </w:t>
      </w:r>
      <w:r w:rsidRPr="005D5000">
        <w:rPr>
          <w:rFonts w:ascii="Arial" w:hAnsi="Arial" w:cs="Arial"/>
        </w:rPr>
        <w:t>maximum,</w:t>
      </w:r>
      <w:r w:rsidRPr="005D5000">
        <w:rPr>
          <w:rFonts w:ascii="Arial" w:hAnsi="Arial" w:cs="Arial"/>
          <w:spacing w:val="-4"/>
        </w:rPr>
        <w:t xml:space="preserve"> </w:t>
      </w:r>
      <w:r w:rsidRPr="005D5000">
        <w:rPr>
          <w:rFonts w:ascii="Arial" w:hAnsi="Arial" w:cs="Arial"/>
        </w:rPr>
        <w:t>deux</w:t>
      </w:r>
      <w:r w:rsidRPr="005D5000">
        <w:rPr>
          <w:rFonts w:ascii="Arial" w:hAnsi="Arial" w:cs="Arial"/>
          <w:spacing w:val="-3"/>
        </w:rPr>
        <w:t xml:space="preserve"> </w:t>
      </w:r>
      <w:r w:rsidRPr="005D5000">
        <w:rPr>
          <w:rFonts w:ascii="Arial" w:hAnsi="Arial" w:cs="Arial"/>
        </w:rPr>
        <w:t>(2)</w:t>
      </w:r>
      <w:r w:rsidRPr="005D5000">
        <w:rPr>
          <w:rFonts w:ascii="Arial" w:hAnsi="Arial" w:cs="Arial"/>
          <w:spacing w:val="-4"/>
        </w:rPr>
        <w:t xml:space="preserve"> </w:t>
      </w:r>
      <w:r w:rsidRPr="005D5000">
        <w:rPr>
          <w:rFonts w:ascii="Arial" w:hAnsi="Arial" w:cs="Arial"/>
        </w:rPr>
        <w:t>décimales. Pour chacun de ces calculs, les arrondis sont traités de la façon suivante :</w:t>
      </w:r>
    </w:p>
    <w:p w14:paraId="56B5A3F9" w14:textId="77777777" w:rsidR="004B4CEC" w:rsidRPr="005D5000" w:rsidRDefault="004B4CEC" w:rsidP="00746333">
      <w:pPr>
        <w:pStyle w:val="Paragraphedeliste"/>
        <w:numPr>
          <w:ilvl w:val="0"/>
          <w:numId w:val="27"/>
        </w:numPr>
        <w:tabs>
          <w:tab w:val="left" w:pos="835"/>
        </w:tabs>
        <w:ind w:right="112"/>
        <w:jc w:val="both"/>
        <w:rPr>
          <w:rFonts w:ascii="Arial" w:hAnsi="Arial" w:cs="Arial"/>
          <w:sz w:val="20"/>
        </w:rPr>
      </w:pPr>
      <w:proofErr w:type="gramStart"/>
      <w:r w:rsidRPr="005D5000">
        <w:rPr>
          <w:rFonts w:ascii="Arial" w:hAnsi="Arial" w:cs="Arial"/>
          <w:sz w:val="20"/>
        </w:rPr>
        <w:t>si</w:t>
      </w:r>
      <w:proofErr w:type="gramEnd"/>
      <w:r w:rsidRPr="005D5000">
        <w:rPr>
          <w:rFonts w:ascii="Arial" w:hAnsi="Arial" w:cs="Arial"/>
          <w:spacing w:val="32"/>
          <w:sz w:val="20"/>
        </w:rPr>
        <w:t xml:space="preserve"> </w:t>
      </w:r>
      <w:r w:rsidRPr="005D5000">
        <w:rPr>
          <w:rFonts w:ascii="Arial" w:hAnsi="Arial" w:cs="Arial"/>
          <w:sz w:val="20"/>
        </w:rPr>
        <w:t>la</w:t>
      </w:r>
      <w:r w:rsidRPr="005D5000">
        <w:rPr>
          <w:rFonts w:ascii="Arial" w:hAnsi="Arial" w:cs="Arial"/>
          <w:spacing w:val="35"/>
          <w:sz w:val="20"/>
        </w:rPr>
        <w:t xml:space="preserve"> </w:t>
      </w:r>
      <w:r w:rsidRPr="005D5000">
        <w:rPr>
          <w:rFonts w:ascii="Arial" w:hAnsi="Arial" w:cs="Arial"/>
          <w:sz w:val="20"/>
        </w:rPr>
        <w:t>troisième</w:t>
      </w:r>
      <w:r w:rsidRPr="005D5000">
        <w:rPr>
          <w:rFonts w:ascii="Arial" w:hAnsi="Arial" w:cs="Arial"/>
          <w:spacing w:val="33"/>
          <w:sz w:val="20"/>
        </w:rPr>
        <w:t xml:space="preserve"> </w:t>
      </w:r>
      <w:r w:rsidRPr="005D5000">
        <w:rPr>
          <w:rFonts w:ascii="Arial" w:hAnsi="Arial" w:cs="Arial"/>
          <w:sz w:val="20"/>
        </w:rPr>
        <w:t>décimale</w:t>
      </w:r>
      <w:r w:rsidRPr="005D5000">
        <w:rPr>
          <w:rFonts w:ascii="Arial" w:hAnsi="Arial" w:cs="Arial"/>
          <w:spacing w:val="33"/>
          <w:sz w:val="20"/>
        </w:rPr>
        <w:t xml:space="preserve"> </w:t>
      </w:r>
      <w:r w:rsidRPr="005D5000">
        <w:rPr>
          <w:rFonts w:ascii="Arial" w:hAnsi="Arial" w:cs="Arial"/>
          <w:sz w:val="20"/>
        </w:rPr>
        <w:t>est</w:t>
      </w:r>
      <w:r w:rsidRPr="005D5000">
        <w:rPr>
          <w:rFonts w:ascii="Arial" w:hAnsi="Arial" w:cs="Arial"/>
          <w:spacing w:val="33"/>
          <w:sz w:val="20"/>
        </w:rPr>
        <w:t xml:space="preserve"> </w:t>
      </w:r>
      <w:r w:rsidRPr="005D5000">
        <w:rPr>
          <w:rFonts w:ascii="Arial" w:hAnsi="Arial" w:cs="Arial"/>
          <w:sz w:val="20"/>
        </w:rPr>
        <w:t>comprise</w:t>
      </w:r>
      <w:r w:rsidRPr="005D5000">
        <w:rPr>
          <w:rFonts w:ascii="Arial" w:hAnsi="Arial" w:cs="Arial"/>
          <w:spacing w:val="33"/>
          <w:sz w:val="20"/>
        </w:rPr>
        <w:t xml:space="preserve"> </w:t>
      </w:r>
      <w:r w:rsidRPr="005D5000">
        <w:rPr>
          <w:rFonts w:ascii="Arial" w:hAnsi="Arial" w:cs="Arial"/>
          <w:sz w:val="20"/>
        </w:rPr>
        <w:t>entre</w:t>
      </w:r>
      <w:r w:rsidRPr="005D5000">
        <w:rPr>
          <w:rFonts w:ascii="Arial" w:hAnsi="Arial" w:cs="Arial"/>
          <w:spacing w:val="35"/>
          <w:sz w:val="20"/>
        </w:rPr>
        <w:t xml:space="preserve"> </w:t>
      </w:r>
      <w:r w:rsidRPr="005D5000">
        <w:rPr>
          <w:rFonts w:ascii="Arial" w:hAnsi="Arial" w:cs="Arial"/>
          <w:sz w:val="20"/>
        </w:rPr>
        <w:t>0</w:t>
      </w:r>
      <w:r w:rsidRPr="005D5000">
        <w:rPr>
          <w:rFonts w:ascii="Arial" w:hAnsi="Arial" w:cs="Arial"/>
          <w:spacing w:val="33"/>
          <w:sz w:val="20"/>
        </w:rPr>
        <w:t xml:space="preserve"> </w:t>
      </w:r>
      <w:r w:rsidRPr="005D5000">
        <w:rPr>
          <w:rFonts w:ascii="Arial" w:hAnsi="Arial" w:cs="Arial"/>
          <w:sz w:val="20"/>
        </w:rPr>
        <w:t>et</w:t>
      </w:r>
      <w:r w:rsidRPr="005D5000">
        <w:rPr>
          <w:rFonts w:ascii="Arial" w:hAnsi="Arial" w:cs="Arial"/>
          <w:spacing w:val="35"/>
          <w:sz w:val="20"/>
        </w:rPr>
        <w:t xml:space="preserve"> </w:t>
      </w:r>
      <w:r w:rsidRPr="005D5000">
        <w:rPr>
          <w:rFonts w:ascii="Arial" w:hAnsi="Arial" w:cs="Arial"/>
          <w:sz w:val="20"/>
        </w:rPr>
        <w:t>4</w:t>
      </w:r>
      <w:r w:rsidRPr="005D5000">
        <w:rPr>
          <w:rFonts w:ascii="Arial" w:hAnsi="Arial" w:cs="Arial"/>
          <w:spacing w:val="33"/>
          <w:sz w:val="20"/>
        </w:rPr>
        <w:t xml:space="preserve"> </w:t>
      </w:r>
      <w:r w:rsidRPr="005D5000">
        <w:rPr>
          <w:rFonts w:ascii="Arial" w:hAnsi="Arial" w:cs="Arial"/>
          <w:sz w:val="20"/>
        </w:rPr>
        <w:t>(ces</w:t>
      </w:r>
      <w:r w:rsidRPr="005D5000">
        <w:rPr>
          <w:rFonts w:ascii="Arial" w:hAnsi="Arial" w:cs="Arial"/>
          <w:spacing w:val="34"/>
          <w:sz w:val="20"/>
        </w:rPr>
        <w:t xml:space="preserve"> </w:t>
      </w:r>
      <w:r w:rsidRPr="005D5000">
        <w:rPr>
          <w:rFonts w:ascii="Arial" w:hAnsi="Arial" w:cs="Arial"/>
          <w:sz w:val="20"/>
        </w:rPr>
        <w:t>valeurs</w:t>
      </w:r>
      <w:r w:rsidRPr="005D5000">
        <w:rPr>
          <w:rFonts w:ascii="Arial" w:hAnsi="Arial" w:cs="Arial"/>
          <w:spacing w:val="34"/>
          <w:sz w:val="20"/>
        </w:rPr>
        <w:t xml:space="preserve"> </w:t>
      </w:r>
      <w:r w:rsidRPr="005D5000">
        <w:rPr>
          <w:rFonts w:ascii="Arial" w:hAnsi="Arial" w:cs="Arial"/>
          <w:sz w:val="20"/>
        </w:rPr>
        <w:t>incluses),</w:t>
      </w:r>
      <w:r w:rsidRPr="005D5000">
        <w:rPr>
          <w:rFonts w:ascii="Arial" w:hAnsi="Arial" w:cs="Arial"/>
          <w:spacing w:val="33"/>
          <w:sz w:val="20"/>
        </w:rPr>
        <w:t xml:space="preserve"> </w:t>
      </w:r>
      <w:r w:rsidRPr="005D5000">
        <w:rPr>
          <w:rFonts w:ascii="Arial" w:hAnsi="Arial" w:cs="Arial"/>
          <w:sz w:val="20"/>
        </w:rPr>
        <w:t>la</w:t>
      </w:r>
      <w:r w:rsidRPr="005D5000">
        <w:rPr>
          <w:rFonts w:ascii="Arial" w:hAnsi="Arial" w:cs="Arial"/>
          <w:spacing w:val="33"/>
          <w:sz w:val="20"/>
        </w:rPr>
        <w:t xml:space="preserve"> </w:t>
      </w:r>
      <w:r w:rsidRPr="005D5000">
        <w:rPr>
          <w:rFonts w:ascii="Arial" w:hAnsi="Arial" w:cs="Arial"/>
          <w:sz w:val="20"/>
        </w:rPr>
        <w:t>deuxième</w:t>
      </w:r>
      <w:r w:rsidRPr="005D5000">
        <w:rPr>
          <w:rFonts w:ascii="Arial" w:hAnsi="Arial" w:cs="Arial"/>
          <w:spacing w:val="33"/>
          <w:sz w:val="20"/>
        </w:rPr>
        <w:t xml:space="preserve"> </w:t>
      </w:r>
      <w:r w:rsidRPr="005D5000">
        <w:rPr>
          <w:rFonts w:ascii="Arial" w:hAnsi="Arial" w:cs="Arial"/>
          <w:sz w:val="20"/>
        </w:rPr>
        <w:t>décimale</w:t>
      </w:r>
      <w:r w:rsidRPr="005D5000">
        <w:rPr>
          <w:rFonts w:ascii="Arial" w:hAnsi="Arial" w:cs="Arial"/>
          <w:spacing w:val="33"/>
          <w:sz w:val="20"/>
        </w:rPr>
        <w:t xml:space="preserve"> </w:t>
      </w:r>
      <w:r w:rsidRPr="005D5000">
        <w:rPr>
          <w:rFonts w:ascii="Arial" w:hAnsi="Arial" w:cs="Arial"/>
          <w:sz w:val="20"/>
        </w:rPr>
        <w:t>est inchangée (arrondi par défaut) ;</w:t>
      </w:r>
    </w:p>
    <w:p w14:paraId="39D7AE67" w14:textId="0F7ED627" w:rsidR="0006352F" w:rsidRPr="00C5464F" w:rsidRDefault="004B4CEC" w:rsidP="00C5464F">
      <w:pPr>
        <w:pStyle w:val="Paragraphedeliste"/>
        <w:numPr>
          <w:ilvl w:val="0"/>
          <w:numId w:val="27"/>
        </w:numPr>
        <w:tabs>
          <w:tab w:val="left" w:pos="835"/>
        </w:tabs>
        <w:spacing w:line="242" w:lineRule="auto"/>
        <w:ind w:right="122"/>
        <w:jc w:val="both"/>
        <w:rPr>
          <w:rFonts w:ascii="Arial" w:hAnsi="Arial" w:cs="Arial"/>
          <w:sz w:val="20"/>
        </w:rPr>
      </w:pPr>
      <w:proofErr w:type="gramStart"/>
      <w:r w:rsidRPr="005D5000">
        <w:rPr>
          <w:rFonts w:ascii="Arial" w:hAnsi="Arial" w:cs="Arial"/>
          <w:sz w:val="20"/>
        </w:rPr>
        <w:t>si</w:t>
      </w:r>
      <w:proofErr w:type="gramEnd"/>
      <w:r w:rsidRPr="005D5000">
        <w:rPr>
          <w:rFonts w:ascii="Arial" w:hAnsi="Arial" w:cs="Arial"/>
          <w:spacing w:val="31"/>
          <w:sz w:val="20"/>
        </w:rPr>
        <w:t xml:space="preserve"> </w:t>
      </w:r>
      <w:r w:rsidRPr="005D5000">
        <w:rPr>
          <w:rFonts w:ascii="Arial" w:hAnsi="Arial" w:cs="Arial"/>
          <w:sz w:val="20"/>
        </w:rPr>
        <w:t>la</w:t>
      </w:r>
      <w:r w:rsidRPr="005D5000">
        <w:rPr>
          <w:rFonts w:ascii="Arial" w:hAnsi="Arial" w:cs="Arial"/>
          <w:spacing w:val="34"/>
          <w:sz w:val="20"/>
        </w:rPr>
        <w:t xml:space="preserve"> </w:t>
      </w:r>
      <w:r w:rsidRPr="005D5000">
        <w:rPr>
          <w:rFonts w:ascii="Arial" w:hAnsi="Arial" w:cs="Arial"/>
          <w:sz w:val="20"/>
        </w:rPr>
        <w:t>troisième</w:t>
      </w:r>
      <w:r w:rsidRPr="005D5000">
        <w:rPr>
          <w:rFonts w:ascii="Arial" w:hAnsi="Arial" w:cs="Arial"/>
          <w:spacing w:val="32"/>
          <w:sz w:val="20"/>
        </w:rPr>
        <w:t xml:space="preserve"> </w:t>
      </w:r>
      <w:r w:rsidRPr="005D5000">
        <w:rPr>
          <w:rFonts w:ascii="Arial" w:hAnsi="Arial" w:cs="Arial"/>
          <w:sz w:val="20"/>
        </w:rPr>
        <w:t>décimale</w:t>
      </w:r>
      <w:r w:rsidRPr="005D5000">
        <w:rPr>
          <w:rFonts w:ascii="Arial" w:hAnsi="Arial" w:cs="Arial"/>
          <w:spacing w:val="32"/>
          <w:sz w:val="20"/>
        </w:rPr>
        <w:t xml:space="preserve"> </w:t>
      </w:r>
      <w:r w:rsidRPr="005D5000">
        <w:rPr>
          <w:rFonts w:ascii="Arial" w:hAnsi="Arial" w:cs="Arial"/>
          <w:sz w:val="20"/>
        </w:rPr>
        <w:t>est</w:t>
      </w:r>
      <w:r w:rsidRPr="005D5000">
        <w:rPr>
          <w:rFonts w:ascii="Arial" w:hAnsi="Arial" w:cs="Arial"/>
          <w:spacing w:val="32"/>
          <w:sz w:val="20"/>
        </w:rPr>
        <w:t xml:space="preserve"> </w:t>
      </w:r>
      <w:r w:rsidRPr="005D5000">
        <w:rPr>
          <w:rFonts w:ascii="Arial" w:hAnsi="Arial" w:cs="Arial"/>
          <w:sz w:val="20"/>
        </w:rPr>
        <w:t>comprise</w:t>
      </w:r>
      <w:r w:rsidRPr="005D5000">
        <w:rPr>
          <w:rFonts w:ascii="Arial" w:hAnsi="Arial" w:cs="Arial"/>
          <w:spacing w:val="32"/>
          <w:sz w:val="20"/>
        </w:rPr>
        <w:t xml:space="preserve"> </w:t>
      </w:r>
      <w:r w:rsidRPr="005D5000">
        <w:rPr>
          <w:rFonts w:ascii="Arial" w:hAnsi="Arial" w:cs="Arial"/>
          <w:sz w:val="20"/>
        </w:rPr>
        <w:t>entre</w:t>
      </w:r>
      <w:r w:rsidRPr="005D5000">
        <w:rPr>
          <w:rFonts w:ascii="Arial" w:hAnsi="Arial" w:cs="Arial"/>
          <w:spacing w:val="34"/>
          <w:sz w:val="20"/>
        </w:rPr>
        <w:t xml:space="preserve"> </w:t>
      </w:r>
      <w:r w:rsidRPr="005D5000">
        <w:rPr>
          <w:rFonts w:ascii="Arial" w:hAnsi="Arial" w:cs="Arial"/>
          <w:sz w:val="20"/>
        </w:rPr>
        <w:t>5</w:t>
      </w:r>
      <w:r w:rsidRPr="005D5000">
        <w:rPr>
          <w:rFonts w:ascii="Arial" w:hAnsi="Arial" w:cs="Arial"/>
          <w:spacing w:val="32"/>
          <w:sz w:val="20"/>
        </w:rPr>
        <w:t xml:space="preserve"> </w:t>
      </w:r>
      <w:r w:rsidRPr="005D5000">
        <w:rPr>
          <w:rFonts w:ascii="Arial" w:hAnsi="Arial" w:cs="Arial"/>
          <w:sz w:val="20"/>
        </w:rPr>
        <w:t>et</w:t>
      </w:r>
      <w:r w:rsidRPr="005D5000">
        <w:rPr>
          <w:rFonts w:ascii="Arial" w:hAnsi="Arial" w:cs="Arial"/>
          <w:spacing w:val="34"/>
          <w:sz w:val="20"/>
        </w:rPr>
        <w:t xml:space="preserve"> </w:t>
      </w:r>
      <w:r w:rsidRPr="005D5000">
        <w:rPr>
          <w:rFonts w:ascii="Arial" w:hAnsi="Arial" w:cs="Arial"/>
          <w:sz w:val="20"/>
        </w:rPr>
        <w:t>9</w:t>
      </w:r>
      <w:r w:rsidRPr="005D5000">
        <w:rPr>
          <w:rFonts w:ascii="Arial" w:hAnsi="Arial" w:cs="Arial"/>
          <w:spacing w:val="32"/>
          <w:sz w:val="20"/>
        </w:rPr>
        <w:t xml:space="preserve"> </w:t>
      </w:r>
      <w:r w:rsidRPr="005D5000">
        <w:rPr>
          <w:rFonts w:ascii="Arial" w:hAnsi="Arial" w:cs="Arial"/>
          <w:sz w:val="20"/>
        </w:rPr>
        <w:t>(ces</w:t>
      </w:r>
      <w:r w:rsidRPr="005D5000">
        <w:rPr>
          <w:rFonts w:ascii="Arial" w:hAnsi="Arial" w:cs="Arial"/>
          <w:spacing w:val="33"/>
          <w:sz w:val="20"/>
        </w:rPr>
        <w:t xml:space="preserve"> </w:t>
      </w:r>
      <w:r w:rsidRPr="005D5000">
        <w:rPr>
          <w:rFonts w:ascii="Arial" w:hAnsi="Arial" w:cs="Arial"/>
          <w:sz w:val="20"/>
        </w:rPr>
        <w:t>valeurs</w:t>
      </w:r>
      <w:r w:rsidRPr="005D5000">
        <w:rPr>
          <w:rFonts w:ascii="Arial" w:hAnsi="Arial" w:cs="Arial"/>
          <w:spacing w:val="33"/>
          <w:sz w:val="20"/>
        </w:rPr>
        <w:t xml:space="preserve"> </w:t>
      </w:r>
      <w:r w:rsidRPr="005D5000">
        <w:rPr>
          <w:rFonts w:ascii="Arial" w:hAnsi="Arial" w:cs="Arial"/>
          <w:sz w:val="20"/>
        </w:rPr>
        <w:t>incluses),</w:t>
      </w:r>
      <w:r w:rsidRPr="005D5000">
        <w:rPr>
          <w:rFonts w:ascii="Arial" w:hAnsi="Arial" w:cs="Arial"/>
          <w:spacing w:val="32"/>
          <w:sz w:val="20"/>
        </w:rPr>
        <w:t xml:space="preserve"> </w:t>
      </w:r>
      <w:r w:rsidRPr="005D5000">
        <w:rPr>
          <w:rFonts w:ascii="Arial" w:hAnsi="Arial" w:cs="Arial"/>
          <w:sz w:val="20"/>
        </w:rPr>
        <w:t>la</w:t>
      </w:r>
      <w:r w:rsidRPr="005D5000">
        <w:rPr>
          <w:rFonts w:ascii="Arial" w:hAnsi="Arial" w:cs="Arial"/>
          <w:spacing w:val="32"/>
          <w:sz w:val="20"/>
        </w:rPr>
        <w:t xml:space="preserve"> </w:t>
      </w:r>
      <w:r w:rsidRPr="005D5000">
        <w:rPr>
          <w:rFonts w:ascii="Arial" w:hAnsi="Arial" w:cs="Arial"/>
          <w:sz w:val="20"/>
        </w:rPr>
        <w:t>deuxième</w:t>
      </w:r>
      <w:r w:rsidRPr="005D5000">
        <w:rPr>
          <w:rFonts w:ascii="Arial" w:hAnsi="Arial" w:cs="Arial"/>
          <w:spacing w:val="32"/>
          <w:sz w:val="20"/>
        </w:rPr>
        <w:t xml:space="preserve"> </w:t>
      </w:r>
      <w:r w:rsidRPr="005D5000">
        <w:rPr>
          <w:rFonts w:ascii="Arial" w:hAnsi="Arial" w:cs="Arial"/>
          <w:sz w:val="20"/>
        </w:rPr>
        <w:t>décimale</w:t>
      </w:r>
      <w:r w:rsidRPr="005D5000">
        <w:rPr>
          <w:rFonts w:ascii="Arial" w:hAnsi="Arial" w:cs="Arial"/>
          <w:spacing w:val="32"/>
          <w:sz w:val="20"/>
        </w:rPr>
        <w:t xml:space="preserve"> </w:t>
      </w:r>
      <w:r w:rsidRPr="005D5000">
        <w:rPr>
          <w:rFonts w:ascii="Arial" w:hAnsi="Arial" w:cs="Arial"/>
          <w:sz w:val="20"/>
        </w:rPr>
        <w:t>est augmentée d’une unité (arrondi par excès).</w:t>
      </w:r>
    </w:p>
    <w:p w14:paraId="224A7645" w14:textId="77777777" w:rsidR="0006352F" w:rsidRPr="005D5000" w:rsidRDefault="0006352F">
      <w:pPr>
        <w:rPr>
          <w:rFonts w:ascii="Arial" w:hAnsi="Arial" w:cs="Arial"/>
          <w:b/>
          <w:u w:val="single"/>
        </w:rPr>
      </w:pPr>
    </w:p>
    <w:p w14:paraId="1DA7E82C" w14:textId="77777777" w:rsidR="00373476" w:rsidRPr="005D5000" w:rsidRDefault="0006352F" w:rsidP="0006352F">
      <w:pPr>
        <w:pStyle w:val="Titre1"/>
        <w:keepNext w:val="0"/>
        <w:keepLines w:val="0"/>
        <w:widowControl w:val="0"/>
        <w:numPr>
          <w:ilvl w:val="0"/>
          <w:numId w:val="5"/>
        </w:numPr>
        <w:tabs>
          <w:tab w:val="left" w:pos="823"/>
        </w:tabs>
        <w:autoSpaceDE w:val="0"/>
        <w:autoSpaceDN w:val="0"/>
        <w:spacing w:before="1" w:line="240" w:lineRule="auto"/>
        <w:rPr>
          <w:rFonts w:ascii="Arial" w:hAnsi="Arial" w:cs="Arial"/>
          <w:b/>
          <w:color w:val="auto"/>
          <w:sz w:val="22"/>
          <w:szCs w:val="22"/>
        </w:rPr>
      </w:pPr>
      <w:r w:rsidRPr="005D5000">
        <w:rPr>
          <w:rFonts w:ascii="Arial" w:hAnsi="Arial" w:cs="Arial"/>
          <w:b/>
          <w:color w:val="auto"/>
          <w:sz w:val="22"/>
          <w:szCs w:val="22"/>
          <w:u w:val="single"/>
        </w:rPr>
        <w:t>ÉLÉMENTS</w:t>
      </w:r>
      <w:r w:rsidRPr="005D5000">
        <w:rPr>
          <w:rFonts w:ascii="Arial" w:hAnsi="Arial" w:cs="Arial"/>
          <w:b/>
          <w:color w:val="auto"/>
          <w:spacing w:val="-8"/>
          <w:sz w:val="22"/>
          <w:szCs w:val="22"/>
          <w:u w:val="single"/>
        </w:rPr>
        <w:t xml:space="preserve"> </w:t>
      </w:r>
      <w:r w:rsidRPr="005D5000">
        <w:rPr>
          <w:rFonts w:ascii="Arial" w:hAnsi="Arial" w:cs="Arial"/>
          <w:b/>
          <w:color w:val="auto"/>
          <w:sz w:val="22"/>
          <w:szCs w:val="22"/>
          <w:u w:val="single"/>
        </w:rPr>
        <w:t>DEMANDÉS</w:t>
      </w:r>
      <w:r w:rsidRPr="005D5000">
        <w:rPr>
          <w:rFonts w:ascii="Arial" w:hAnsi="Arial" w:cs="Arial"/>
          <w:b/>
          <w:color w:val="auto"/>
          <w:spacing w:val="-4"/>
          <w:sz w:val="22"/>
          <w:szCs w:val="22"/>
          <w:u w:val="single"/>
        </w:rPr>
        <w:t xml:space="preserve"> </w:t>
      </w:r>
      <w:r w:rsidRPr="005D5000">
        <w:rPr>
          <w:rFonts w:ascii="Arial" w:hAnsi="Arial" w:cs="Arial"/>
          <w:b/>
          <w:color w:val="auto"/>
          <w:sz w:val="22"/>
          <w:szCs w:val="22"/>
          <w:u w:val="single"/>
        </w:rPr>
        <w:t>À</w:t>
      </w:r>
      <w:r w:rsidRPr="005D5000">
        <w:rPr>
          <w:rFonts w:ascii="Arial" w:hAnsi="Arial" w:cs="Arial"/>
          <w:b/>
          <w:color w:val="auto"/>
          <w:spacing w:val="-12"/>
          <w:sz w:val="22"/>
          <w:szCs w:val="22"/>
          <w:u w:val="single"/>
        </w:rPr>
        <w:t xml:space="preserve"> </w:t>
      </w:r>
      <w:r w:rsidRPr="005D5000">
        <w:rPr>
          <w:rFonts w:ascii="Arial" w:hAnsi="Arial" w:cs="Arial"/>
          <w:b/>
          <w:color w:val="auto"/>
          <w:sz w:val="22"/>
          <w:szCs w:val="22"/>
          <w:u w:val="single"/>
        </w:rPr>
        <w:t>L’ATTRIBUTAIRE</w:t>
      </w:r>
      <w:r w:rsidRPr="005D5000">
        <w:rPr>
          <w:rFonts w:ascii="Arial" w:hAnsi="Arial" w:cs="Arial"/>
          <w:b/>
          <w:color w:val="auto"/>
          <w:spacing w:val="-3"/>
          <w:sz w:val="22"/>
          <w:szCs w:val="22"/>
          <w:u w:val="single"/>
        </w:rPr>
        <w:t xml:space="preserve"> </w:t>
      </w:r>
      <w:r w:rsidRPr="005D5000">
        <w:rPr>
          <w:rFonts w:ascii="Arial" w:hAnsi="Arial" w:cs="Arial"/>
          <w:b/>
          <w:color w:val="auto"/>
          <w:sz w:val="22"/>
          <w:szCs w:val="22"/>
          <w:u w:val="single"/>
        </w:rPr>
        <w:t>PRESSENTI</w:t>
      </w:r>
      <w:r w:rsidRPr="005D5000">
        <w:rPr>
          <w:rFonts w:ascii="Arial" w:hAnsi="Arial" w:cs="Arial"/>
          <w:b/>
          <w:color w:val="auto"/>
          <w:spacing w:val="-4"/>
          <w:sz w:val="22"/>
          <w:szCs w:val="22"/>
          <w:u w:val="single"/>
        </w:rPr>
        <w:t xml:space="preserve"> </w:t>
      </w:r>
      <w:r w:rsidRPr="005D5000">
        <w:rPr>
          <w:rFonts w:ascii="Arial" w:hAnsi="Arial" w:cs="Arial"/>
          <w:b/>
          <w:color w:val="auto"/>
          <w:sz w:val="22"/>
          <w:szCs w:val="22"/>
          <w:u w:val="single"/>
        </w:rPr>
        <w:t>ET</w:t>
      </w:r>
      <w:r w:rsidRPr="005D5000">
        <w:rPr>
          <w:rFonts w:ascii="Arial" w:hAnsi="Arial" w:cs="Arial"/>
          <w:b/>
          <w:color w:val="auto"/>
          <w:spacing w:val="-7"/>
          <w:sz w:val="22"/>
          <w:szCs w:val="22"/>
          <w:u w:val="single"/>
        </w:rPr>
        <w:t xml:space="preserve"> </w:t>
      </w:r>
      <w:r w:rsidRPr="005D5000">
        <w:rPr>
          <w:rFonts w:ascii="Arial" w:hAnsi="Arial" w:cs="Arial"/>
          <w:b/>
          <w:color w:val="auto"/>
          <w:sz w:val="22"/>
          <w:szCs w:val="22"/>
          <w:u w:val="single"/>
        </w:rPr>
        <w:t>SIGNATURE</w:t>
      </w:r>
      <w:r w:rsidRPr="005D5000">
        <w:rPr>
          <w:rFonts w:ascii="Arial" w:hAnsi="Arial" w:cs="Arial"/>
          <w:b/>
          <w:color w:val="auto"/>
          <w:spacing w:val="-6"/>
          <w:sz w:val="22"/>
          <w:szCs w:val="22"/>
          <w:u w:val="single"/>
        </w:rPr>
        <w:t xml:space="preserve"> </w:t>
      </w:r>
      <w:r w:rsidRPr="005D5000">
        <w:rPr>
          <w:rFonts w:ascii="Arial" w:hAnsi="Arial" w:cs="Arial"/>
          <w:b/>
          <w:color w:val="auto"/>
          <w:sz w:val="22"/>
          <w:szCs w:val="22"/>
          <w:u w:val="single"/>
        </w:rPr>
        <w:t>DU</w:t>
      </w:r>
      <w:r w:rsidRPr="005D5000">
        <w:rPr>
          <w:rFonts w:ascii="Arial" w:hAnsi="Arial" w:cs="Arial"/>
          <w:b/>
          <w:color w:val="auto"/>
          <w:spacing w:val="-4"/>
          <w:sz w:val="22"/>
          <w:szCs w:val="22"/>
          <w:u w:val="single"/>
        </w:rPr>
        <w:t xml:space="preserve"> </w:t>
      </w:r>
      <w:r w:rsidRPr="005D5000">
        <w:rPr>
          <w:rFonts w:ascii="Arial" w:hAnsi="Arial" w:cs="Arial"/>
          <w:b/>
          <w:color w:val="auto"/>
          <w:spacing w:val="-2"/>
          <w:sz w:val="22"/>
          <w:szCs w:val="22"/>
          <w:u w:val="single"/>
        </w:rPr>
        <w:t>MARCHÉ</w:t>
      </w:r>
    </w:p>
    <w:p w14:paraId="4D828ED0" w14:textId="77777777" w:rsidR="0006352F" w:rsidRPr="005D5000" w:rsidRDefault="0006352F">
      <w:pPr>
        <w:rPr>
          <w:rFonts w:ascii="Arial" w:hAnsi="Arial" w:cs="Arial"/>
          <w:b/>
          <w:u w:val="single"/>
        </w:rPr>
      </w:pPr>
    </w:p>
    <w:p w14:paraId="24ADAF8F" w14:textId="77777777" w:rsidR="0006352F" w:rsidRPr="005D5000" w:rsidRDefault="0006352F" w:rsidP="0006352F">
      <w:pPr>
        <w:pStyle w:val="Titre2"/>
        <w:numPr>
          <w:ilvl w:val="0"/>
          <w:numId w:val="30"/>
        </w:numPr>
        <w:tabs>
          <w:tab w:val="left" w:pos="1553"/>
        </w:tabs>
      </w:pPr>
      <w:r w:rsidRPr="005D5000">
        <w:t>Documents</w:t>
      </w:r>
      <w:r w:rsidRPr="005D5000">
        <w:rPr>
          <w:spacing w:val="-7"/>
        </w:rPr>
        <w:t xml:space="preserve"> </w:t>
      </w:r>
      <w:r w:rsidRPr="005D5000">
        <w:t>à</w:t>
      </w:r>
      <w:r w:rsidRPr="005D5000">
        <w:rPr>
          <w:spacing w:val="-6"/>
        </w:rPr>
        <w:t xml:space="preserve"> </w:t>
      </w:r>
      <w:r w:rsidRPr="005D5000">
        <w:t>signer</w:t>
      </w:r>
      <w:r w:rsidRPr="005D5000">
        <w:rPr>
          <w:spacing w:val="-9"/>
        </w:rPr>
        <w:t xml:space="preserve"> </w:t>
      </w:r>
      <w:r w:rsidRPr="005D5000">
        <w:t>par</w:t>
      </w:r>
      <w:r w:rsidRPr="005D5000">
        <w:rPr>
          <w:spacing w:val="-7"/>
        </w:rPr>
        <w:t xml:space="preserve"> </w:t>
      </w:r>
      <w:r w:rsidRPr="005D5000">
        <w:t>l’attributaire</w:t>
      </w:r>
      <w:r w:rsidRPr="005D5000">
        <w:rPr>
          <w:spacing w:val="-7"/>
        </w:rPr>
        <w:t xml:space="preserve"> </w:t>
      </w:r>
      <w:r w:rsidRPr="005D5000">
        <w:rPr>
          <w:spacing w:val="-2"/>
        </w:rPr>
        <w:t>pressenti</w:t>
      </w:r>
    </w:p>
    <w:p w14:paraId="3634CD4D" w14:textId="77777777" w:rsidR="0006352F" w:rsidRPr="005D5000" w:rsidRDefault="0006352F" w:rsidP="00746333">
      <w:pPr>
        <w:pStyle w:val="Corpsdetexte"/>
        <w:spacing w:before="123"/>
        <w:ind w:left="114"/>
        <w:jc w:val="both"/>
        <w:rPr>
          <w:rFonts w:ascii="Arial" w:hAnsi="Arial" w:cs="Arial"/>
        </w:rPr>
      </w:pPr>
      <w:r w:rsidRPr="005D5000">
        <w:rPr>
          <w:rFonts w:ascii="Arial" w:hAnsi="Arial" w:cs="Arial"/>
        </w:rPr>
        <w:t>Seul</w:t>
      </w:r>
      <w:r w:rsidRPr="005D5000">
        <w:rPr>
          <w:rFonts w:ascii="Arial" w:hAnsi="Arial" w:cs="Arial"/>
          <w:spacing w:val="-9"/>
        </w:rPr>
        <w:t xml:space="preserve"> </w:t>
      </w:r>
      <w:r w:rsidRPr="005D5000">
        <w:rPr>
          <w:rFonts w:ascii="Arial" w:hAnsi="Arial" w:cs="Arial"/>
        </w:rPr>
        <w:t>l’attributaire</w:t>
      </w:r>
      <w:r w:rsidRPr="005D5000">
        <w:rPr>
          <w:rFonts w:ascii="Arial" w:hAnsi="Arial" w:cs="Arial"/>
          <w:spacing w:val="-6"/>
        </w:rPr>
        <w:t xml:space="preserve"> </w:t>
      </w:r>
      <w:r w:rsidRPr="005D5000">
        <w:rPr>
          <w:rFonts w:ascii="Arial" w:hAnsi="Arial" w:cs="Arial"/>
        </w:rPr>
        <w:t>pressenti</w:t>
      </w:r>
      <w:r w:rsidRPr="005D5000">
        <w:rPr>
          <w:rFonts w:ascii="Arial" w:hAnsi="Arial" w:cs="Arial"/>
          <w:spacing w:val="-6"/>
        </w:rPr>
        <w:t xml:space="preserve"> </w:t>
      </w:r>
      <w:r w:rsidRPr="005D5000">
        <w:rPr>
          <w:rFonts w:ascii="Arial" w:hAnsi="Arial" w:cs="Arial"/>
        </w:rPr>
        <w:t>est</w:t>
      </w:r>
      <w:r w:rsidRPr="005D5000">
        <w:rPr>
          <w:rFonts w:ascii="Arial" w:hAnsi="Arial" w:cs="Arial"/>
          <w:spacing w:val="-8"/>
        </w:rPr>
        <w:t xml:space="preserve"> </w:t>
      </w:r>
      <w:r w:rsidRPr="005D5000">
        <w:rPr>
          <w:rFonts w:ascii="Arial" w:hAnsi="Arial" w:cs="Arial"/>
        </w:rPr>
        <w:t>tenu</w:t>
      </w:r>
      <w:r w:rsidRPr="005D5000">
        <w:rPr>
          <w:rFonts w:ascii="Arial" w:hAnsi="Arial" w:cs="Arial"/>
          <w:spacing w:val="-8"/>
        </w:rPr>
        <w:t xml:space="preserve"> </w:t>
      </w:r>
      <w:r w:rsidRPr="005D5000">
        <w:rPr>
          <w:rFonts w:ascii="Arial" w:hAnsi="Arial" w:cs="Arial"/>
        </w:rPr>
        <w:t>de</w:t>
      </w:r>
      <w:r w:rsidRPr="005D5000">
        <w:rPr>
          <w:rFonts w:ascii="Arial" w:hAnsi="Arial" w:cs="Arial"/>
          <w:spacing w:val="-6"/>
        </w:rPr>
        <w:t xml:space="preserve"> </w:t>
      </w:r>
      <w:r w:rsidRPr="005D5000">
        <w:rPr>
          <w:rFonts w:ascii="Arial" w:hAnsi="Arial" w:cs="Arial"/>
        </w:rPr>
        <w:t>signer</w:t>
      </w:r>
      <w:r w:rsidRPr="005D5000">
        <w:rPr>
          <w:rFonts w:ascii="Arial" w:hAnsi="Arial" w:cs="Arial"/>
          <w:spacing w:val="-8"/>
        </w:rPr>
        <w:t xml:space="preserve"> </w:t>
      </w:r>
      <w:r w:rsidRPr="005D5000">
        <w:rPr>
          <w:rFonts w:ascii="Arial" w:hAnsi="Arial" w:cs="Arial"/>
        </w:rPr>
        <w:t>les</w:t>
      </w:r>
      <w:r w:rsidRPr="005D5000">
        <w:rPr>
          <w:rFonts w:ascii="Arial" w:hAnsi="Arial" w:cs="Arial"/>
          <w:spacing w:val="-7"/>
        </w:rPr>
        <w:t xml:space="preserve"> </w:t>
      </w:r>
      <w:r w:rsidRPr="005D5000">
        <w:rPr>
          <w:rFonts w:ascii="Arial" w:hAnsi="Arial" w:cs="Arial"/>
        </w:rPr>
        <w:t>documents</w:t>
      </w:r>
      <w:r w:rsidRPr="005D5000">
        <w:rPr>
          <w:rFonts w:ascii="Arial" w:hAnsi="Arial" w:cs="Arial"/>
          <w:spacing w:val="-6"/>
        </w:rPr>
        <w:t xml:space="preserve"> </w:t>
      </w:r>
      <w:r w:rsidRPr="005D5000">
        <w:rPr>
          <w:rFonts w:ascii="Arial" w:hAnsi="Arial" w:cs="Arial"/>
        </w:rPr>
        <w:t>suivants</w:t>
      </w:r>
      <w:r w:rsidRPr="005D5000">
        <w:rPr>
          <w:rFonts w:ascii="Arial" w:hAnsi="Arial" w:cs="Arial"/>
          <w:spacing w:val="-4"/>
        </w:rPr>
        <w:t xml:space="preserve"> </w:t>
      </w:r>
      <w:r w:rsidRPr="005D5000">
        <w:rPr>
          <w:rFonts w:ascii="Arial" w:hAnsi="Arial" w:cs="Arial"/>
          <w:spacing w:val="-10"/>
        </w:rPr>
        <w:t>:</w:t>
      </w:r>
    </w:p>
    <w:p w14:paraId="22B4E056" w14:textId="76A83309" w:rsidR="0006352F" w:rsidRPr="005D5000" w:rsidRDefault="005A3D51" w:rsidP="00746333">
      <w:pPr>
        <w:pStyle w:val="Paragraphedeliste"/>
        <w:numPr>
          <w:ilvl w:val="0"/>
          <w:numId w:val="31"/>
        </w:numPr>
        <w:tabs>
          <w:tab w:val="left" w:pos="835"/>
        </w:tabs>
        <w:spacing w:before="116"/>
        <w:ind w:right="113"/>
        <w:jc w:val="both"/>
        <w:rPr>
          <w:rFonts w:ascii="Arial" w:hAnsi="Arial" w:cs="Arial"/>
          <w:sz w:val="20"/>
        </w:rPr>
      </w:pPr>
      <w:r>
        <w:rPr>
          <w:rFonts w:ascii="Arial" w:hAnsi="Arial" w:cs="Arial"/>
          <w:sz w:val="20"/>
        </w:rPr>
        <w:t>L</w:t>
      </w:r>
      <w:r w:rsidR="0006352F" w:rsidRPr="005D5000">
        <w:rPr>
          <w:rFonts w:ascii="Arial" w:hAnsi="Arial" w:cs="Arial"/>
          <w:sz w:val="20"/>
        </w:rPr>
        <w:t>’acte</w:t>
      </w:r>
      <w:r w:rsidR="0006352F" w:rsidRPr="005D5000">
        <w:rPr>
          <w:rFonts w:ascii="Arial" w:hAnsi="Arial" w:cs="Arial"/>
          <w:spacing w:val="-2"/>
          <w:sz w:val="20"/>
        </w:rPr>
        <w:t xml:space="preserve"> </w:t>
      </w:r>
      <w:r>
        <w:rPr>
          <w:rFonts w:ascii="Arial" w:hAnsi="Arial" w:cs="Arial"/>
          <w:sz w:val="20"/>
        </w:rPr>
        <w:t>d’engagement</w:t>
      </w:r>
      <w:r w:rsidR="00D46B4D">
        <w:rPr>
          <w:rFonts w:ascii="Arial" w:hAnsi="Arial" w:cs="Arial"/>
          <w:sz w:val="20"/>
        </w:rPr>
        <w:t xml:space="preserve"> complété et</w:t>
      </w:r>
      <w:r w:rsidR="0006352F" w:rsidRPr="005D5000">
        <w:rPr>
          <w:rFonts w:ascii="Arial" w:hAnsi="Arial" w:cs="Arial"/>
          <w:sz w:val="20"/>
        </w:rPr>
        <w:t xml:space="preserve"> signé</w:t>
      </w:r>
      <w:r w:rsidR="0006352F" w:rsidRPr="005D5000">
        <w:rPr>
          <w:rFonts w:ascii="Arial" w:hAnsi="Arial" w:cs="Arial"/>
          <w:spacing w:val="-2"/>
          <w:sz w:val="20"/>
        </w:rPr>
        <w:t xml:space="preserve"> </w:t>
      </w:r>
      <w:r w:rsidR="0006352F" w:rsidRPr="005D5000">
        <w:rPr>
          <w:rFonts w:ascii="Arial" w:hAnsi="Arial" w:cs="Arial"/>
          <w:sz w:val="20"/>
        </w:rPr>
        <w:t>par</w:t>
      </w:r>
      <w:r w:rsidR="0006352F" w:rsidRPr="005D5000">
        <w:rPr>
          <w:rFonts w:ascii="Arial" w:hAnsi="Arial" w:cs="Arial"/>
          <w:spacing w:val="-1"/>
          <w:sz w:val="20"/>
        </w:rPr>
        <w:t xml:space="preserve"> </w:t>
      </w:r>
      <w:r w:rsidR="0006352F" w:rsidRPr="005D5000">
        <w:rPr>
          <w:rFonts w:ascii="Arial" w:hAnsi="Arial" w:cs="Arial"/>
          <w:sz w:val="20"/>
        </w:rPr>
        <w:t>une</w:t>
      </w:r>
      <w:r w:rsidR="0006352F" w:rsidRPr="005D5000">
        <w:rPr>
          <w:rFonts w:ascii="Arial" w:hAnsi="Arial" w:cs="Arial"/>
          <w:spacing w:val="-2"/>
          <w:sz w:val="20"/>
        </w:rPr>
        <w:t xml:space="preserve"> </w:t>
      </w:r>
      <w:r w:rsidR="0006352F" w:rsidRPr="005D5000">
        <w:rPr>
          <w:rFonts w:ascii="Arial" w:hAnsi="Arial" w:cs="Arial"/>
          <w:sz w:val="20"/>
        </w:rPr>
        <w:t>personne</w:t>
      </w:r>
      <w:r w:rsidR="0006352F" w:rsidRPr="005D5000">
        <w:rPr>
          <w:rFonts w:ascii="Arial" w:hAnsi="Arial" w:cs="Arial"/>
          <w:spacing w:val="-3"/>
          <w:sz w:val="20"/>
        </w:rPr>
        <w:t xml:space="preserve"> </w:t>
      </w:r>
      <w:r w:rsidR="0006352F" w:rsidRPr="005D5000">
        <w:rPr>
          <w:rFonts w:ascii="Arial" w:hAnsi="Arial" w:cs="Arial"/>
          <w:sz w:val="20"/>
        </w:rPr>
        <w:t>habilitée</w:t>
      </w:r>
      <w:r w:rsidR="0006352F" w:rsidRPr="005D5000">
        <w:rPr>
          <w:rFonts w:ascii="Arial" w:hAnsi="Arial" w:cs="Arial"/>
          <w:spacing w:val="-3"/>
          <w:sz w:val="20"/>
        </w:rPr>
        <w:t xml:space="preserve"> </w:t>
      </w:r>
      <w:r w:rsidR="0006352F" w:rsidRPr="005D5000">
        <w:rPr>
          <w:rFonts w:ascii="Arial" w:hAnsi="Arial" w:cs="Arial"/>
          <w:sz w:val="20"/>
        </w:rPr>
        <w:t>à</w:t>
      </w:r>
      <w:r w:rsidR="0006352F" w:rsidRPr="005D5000">
        <w:rPr>
          <w:rFonts w:ascii="Arial" w:hAnsi="Arial" w:cs="Arial"/>
          <w:spacing w:val="-2"/>
          <w:sz w:val="20"/>
        </w:rPr>
        <w:t xml:space="preserve"> </w:t>
      </w:r>
      <w:r w:rsidR="0006352F" w:rsidRPr="005D5000">
        <w:rPr>
          <w:rFonts w:ascii="Arial" w:hAnsi="Arial" w:cs="Arial"/>
          <w:sz w:val="20"/>
        </w:rPr>
        <w:t>engager</w:t>
      </w:r>
      <w:r w:rsidR="0006352F" w:rsidRPr="005D5000">
        <w:rPr>
          <w:rFonts w:ascii="Arial" w:hAnsi="Arial" w:cs="Arial"/>
          <w:spacing w:val="-1"/>
          <w:sz w:val="20"/>
        </w:rPr>
        <w:t xml:space="preserve"> </w:t>
      </w:r>
      <w:r w:rsidR="0006352F" w:rsidRPr="005D5000">
        <w:rPr>
          <w:rFonts w:ascii="Arial" w:hAnsi="Arial" w:cs="Arial"/>
          <w:sz w:val="20"/>
        </w:rPr>
        <w:t>la</w:t>
      </w:r>
      <w:r w:rsidR="0006352F" w:rsidRPr="005D5000">
        <w:rPr>
          <w:rFonts w:ascii="Arial" w:hAnsi="Arial" w:cs="Arial"/>
          <w:spacing w:val="-2"/>
          <w:sz w:val="20"/>
        </w:rPr>
        <w:t xml:space="preserve"> </w:t>
      </w:r>
      <w:r w:rsidR="0006352F" w:rsidRPr="005D5000">
        <w:rPr>
          <w:rFonts w:ascii="Arial" w:hAnsi="Arial" w:cs="Arial"/>
          <w:sz w:val="20"/>
        </w:rPr>
        <w:t>société,</w:t>
      </w:r>
      <w:r w:rsidR="0006352F" w:rsidRPr="005D5000">
        <w:rPr>
          <w:rFonts w:ascii="Arial" w:hAnsi="Arial" w:cs="Arial"/>
          <w:spacing w:val="-2"/>
          <w:sz w:val="20"/>
        </w:rPr>
        <w:t xml:space="preserve"> </w:t>
      </w:r>
      <w:r w:rsidR="0006352F" w:rsidRPr="005D5000">
        <w:rPr>
          <w:rFonts w:ascii="Arial" w:hAnsi="Arial" w:cs="Arial"/>
          <w:sz w:val="20"/>
        </w:rPr>
        <w:t>accompagné le cas échéant, de la délégation l’habilitant.</w:t>
      </w:r>
    </w:p>
    <w:p w14:paraId="65323C94" w14:textId="25A6397A" w:rsidR="000359F3" w:rsidRPr="000359F3" w:rsidRDefault="0006352F" w:rsidP="000359F3">
      <w:pPr>
        <w:pStyle w:val="Corpsdetexte"/>
        <w:spacing w:before="122"/>
        <w:ind w:left="114" w:right="123"/>
        <w:jc w:val="both"/>
        <w:rPr>
          <w:rFonts w:ascii="Arial" w:hAnsi="Arial" w:cs="Arial"/>
        </w:rPr>
      </w:pPr>
      <w:r w:rsidRPr="005D5000">
        <w:rPr>
          <w:rFonts w:ascii="Arial" w:hAnsi="Arial" w:cs="Arial"/>
        </w:rPr>
        <w:t>Dans un souci de simplification de la procédure, l’att</w:t>
      </w:r>
      <w:r w:rsidR="000359F3">
        <w:rPr>
          <w:rFonts w:ascii="Arial" w:hAnsi="Arial" w:cs="Arial"/>
        </w:rPr>
        <w:t xml:space="preserve">ributaire signera </w:t>
      </w:r>
      <w:r w:rsidRPr="005D5000">
        <w:rPr>
          <w:rFonts w:ascii="Arial" w:hAnsi="Arial" w:cs="Arial"/>
        </w:rPr>
        <w:t>électroniquement le ma</w:t>
      </w:r>
      <w:r w:rsidR="000359F3">
        <w:rPr>
          <w:rFonts w:ascii="Arial" w:hAnsi="Arial" w:cs="Arial"/>
        </w:rPr>
        <w:t>rché dans PLACE confor</w:t>
      </w:r>
      <w:r w:rsidR="006A731A">
        <w:rPr>
          <w:rFonts w:ascii="Arial" w:hAnsi="Arial" w:cs="Arial"/>
        </w:rPr>
        <w:t xml:space="preserve">mément à </w:t>
      </w:r>
      <w:r w:rsidR="000359F3">
        <w:rPr>
          <w:rFonts w:ascii="Arial" w:hAnsi="Arial" w:cs="Arial"/>
        </w:rPr>
        <w:t>l’</w:t>
      </w:r>
      <w:r w:rsidRPr="005D5000">
        <w:rPr>
          <w:rFonts w:ascii="Arial" w:hAnsi="Arial" w:cs="Arial"/>
        </w:rPr>
        <w:t>annexe 1</w:t>
      </w:r>
      <w:r w:rsidR="000359F3">
        <w:rPr>
          <w:rFonts w:ascii="Arial" w:hAnsi="Arial" w:cs="Arial"/>
        </w:rPr>
        <w:t> </w:t>
      </w:r>
      <w:r w:rsidR="006A731A">
        <w:rPr>
          <w:rFonts w:ascii="Arial" w:hAnsi="Arial" w:cs="Arial"/>
        </w:rPr>
        <w:t xml:space="preserve">du présent RC </w:t>
      </w:r>
      <w:bookmarkStart w:id="3" w:name="_GoBack"/>
      <w:bookmarkEnd w:id="3"/>
      <w:r w:rsidR="000359F3">
        <w:rPr>
          <w:rFonts w:ascii="Arial" w:hAnsi="Arial" w:cs="Arial"/>
        </w:rPr>
        <w:t>qui dispose : « </w:t>
      </w:r>
      <w:r w:rsidR="000359F3" w:rsidRPr="003812DD">
        <w:t>L’administration</w:t>
      </w:r>
      <w:r w:rsidR="000359F3" w:rsidRPr="003812DD">
        <w:rPr>
          <w:spacing w:val="-9"/>
        </w:rPr>
        <w:t xml:space="preserve"> </w:t>
      </w:r>
      <w:r w:rsidR="000359F3" w:rsidRPr="003812DD">
        <w:t>impose</w:t>
      </w:r>
      <w:r w:rsidR="000359F3" w:rsidRPr="003812DD">
        <w:rPr>
          <w:spacing w:val="-9"/>
        </w:rPr>
        <w:t xml:space="preserve"> </w:t>
      </w:r>
      <w:r w:rsidR="000359F3" w:rsidRPr="003812DD">
        <w:t>le</w:t>
      </w:r>
      <w:r w:rsidR="000359F3" w:rsidRPr="003812DD">
        <w:rPr>
          <w:spacing w:val="-5"/>
        </w:rPr>
        <w:t xml:space="preserve"> </w:t>
      </w:r>
      <w:r w:rsidR="000359F3" w:rsidRPr="003812DD">
        <w:t>mode</w:t>
      </w:r>
      <w:r w:rsidR="000359F3" w:rsidRPr="003812DD">
        <w:rPr>
          <w:spacing w:val="-9"/>
        </w:rPr>
        <w:t xml:space="preserve"> </w:t>
      </w:r>
      <w:r w:rsidR="000359F3" w:rsidRPr="003812DD">
        <w:t>de</w:t>
      </w:r>
      <w:r w:rsidR="000359F3" w:rsidRPr="003812DD">
        <w:rPr>
          <w:spacing w:val="-8"/>
        </w:rPr>
        <w:t xml:space="preserve"> </w:t>
      </w:r>
      <w:r w:rsidR="000359F3" w:rsidRPr="003812DD">
        <w:t>transmission</w:t>
      </w:r>
      <w:r w:rsidR="000359F3" w:rsidRPr="003812DD">
        <w:rPr>
          <w:spacing w:val="-10"/>
        </w:rPr>
        <w:t xml:space="preserve"> </w:t>
      </w:r>
      <w:r w:rsidR="000359F3" w:rsidRPr="003812DD">
        <w:t>électronique</w:t>
      </w:r>
      <w:r w:rsidR="000359F3" w:rsidRPr="003812DD">
        <w:rPr>
          <w:spacing w:val="-8"/>
        </w:rPr>
        <w:t xml:space="preserve"> </w:t>
      </w:r>
      <w:r w:rsidR="000359F3" w:rsidRPr="003812DD">
        <w:t>pour</w:t>
      </w:r>
      <w:r w:rsidR="000359F3" w:rsidRPr="003812DD">
        <w:rPr>
          <w:spacing w:val="-6"/>
        </w:rPr>
        <w:t xml:space="preserve"> </w:t>
      </w:r>
      <w:r w:rsidR="000359F3" w:rsidRPr="003812DD">
        <w:t>l'ensemble</w:t>
      </w:r>
      <w:r w:rsidR="000359F3" w:rsidRPr="003812DD">
        <w:rPr>
          <w:spacing w:val="-9"/>
        </w:rPr>
        <w:t xml:space="preserve"> </w:t>
      </w:r>
      <w:r w:rsidR="000359F3" w:rsidRPr="003812DD">
        <w:t>de</w:t>
      </w:r>
      <w:r w:rsidR="000359F3" w:rsidRPr="003812DD">
        <w:rPr>
          <w:spacing w:val="-6"/>
        </w:rPr>
        <w:t xml:space="preserve"> </w:t>
      </w:r>
      <w:r w:rsidR="000359F3" w:rsidRPr="003812DD">
        <w:t>la</w:t>
      </w:r>
      <w:r w:rsidR="000359F3" w:rsidRPr="003812DD">
        <w:rPr>
          <w:spacing w:val="-9"/>
        </w:rPr>
        <w:t xml:space="preserve"> </w:t>
      </w:r>
      <w:r w:rsidR="000359F3">
        <w:rPr>
          <w:spacing w:val="-2"/>
        </w:rPr>
        <w:t>consultation ».</w:t>
      </w:r>
    </w:p>
    <w:p w14:paraId="2AAAC532" w14:textId="35CD6352" w:rsidR="0006352F" w:rsidRPr="005D5000" w:rsidRDefault="0006352F" w:rsidP="00746333">
      <w:pPr>
        <w:pStyle w:val="Corpsdetexte"/>
        <w:spacing w:before="8"/>
        <w:jc w:val="both"/>
        <w:rPr>
          <w:rFonts w:ascii="Arial" w:hAnsi="Arial" w:cs="Arial"/>
        </w:rPr>
      </w:pPr>
    </w:p>
    <w:p w14:paraId="745BCEDA" w14:textId="77777777" w:rsidR="0006352F" w:rsidRPr="005D5000" w:rsidRDefault="0006352F" w:rsidP="00746333">
      <w:pPr>
        <w:pStyle w:val="Titre2"/>
        <w:numPr>
          <w:ilvl w:val="0"/>
          <w:numId w:val="30"/>
        </w:numPr>
        <w:tabs>
          <w:tab w:val="left" w:pos="1553"/>
        </w:tabs>
        <w:spacing w:before="1"/>
        <w:jc w:val="both"/>
      </w:pPr>
      <w:r w:rsidRPr="005D5000">
        <w:t>Documents</w:t>
      </w:r>
      <w:r w:rsidRPr="005D5000">
        <w:rPr>
          <w:spacing w:val="-10"/>
        </w:rPr>
        <w:t xml:space="preserve"> </w:t>
      </w:r>
      <w:r w:rsidRPr="005D5000">
        <w:t>à</w:t>
      </w:r>
      <w:r w:rsidRPr="005D5000">
        <w:rPr>
          <w:spacing w:val="-10"/>
        </w:rPr>
        <w:t xml:space="preserve"> </w:t>
      </w:r>
      <w:r w:rsidRPr="005D5000">
        <w:t>transmettre</w:t>
      </w:r>
      <w:r w:rsidRPr="005D5000">
        <w:rPr>
          <w:spacing w:val="-7"/>
        </w:rPr>
        <w:t xml:space="preserve"> </w:t>
      </w:r>
      <w:r w:rsidRPr="005D5000">
        <w:t>par</w:t>
      </w:r>
      <w:r w:rsidRPr="005D5000">
        <w:rPr>
          <w:spacing w:val="-10"/>
        </w:rPr>
        <w:t xml:space="preserve"> </w:t>
      </w:r>
      <w:r w:rsidRPr="005D5000">
        <w:t>l’attributaire</w:t>
      </w:r>
      <w:r w:rsidRPr="005D5000">
        <w:rPr>
          <w:spacing w:val="-9"/>
        </w:rPr>
        <w:t xml:space="preserve"> </w:t>
      </w:r>
      <w:r w:rsidRPr="005D5000">
        <w:rPr>
          <w:spacing w:val="-2"/>
        </w:rPr>
        <w:t>pressenti</w:t>
      </w:r>
    </w:p>
    <w:p w14:paraId="011B6A2D" w14:textId="6EA0FDE6" w:rsidR="0006352F" w:rsidRDefault="0006352F" w:rsidP="00746333">
      <w:pPr>
        <w:pStyle w:val="Corpsdetexte"/>
        <w:spacing w:before="123"/>
        <w:ind w:left="114"/>
        <w:jc w:val="both"/>
        <w:rPr>
          <w:rFonts w:ascii="Arial" w:hAnsi="Arial" w:cs="Arial"/>
          <w:spacing w:val="-10"/>
        </w:rPr>
      </w:pPr>
      <w:r w:rsidRPr="005D5000">
        <w:rPr>
          <w:rFonts w:ascii="Arial" w:hAnsi="Arial" w:cs="Arial"/>
        </w:rPr>
        <w:t>L’attributaire</w:t>
      </w:r>
      <w:r w:rsidRPr="005D5000">
        <w:rPr>
          <w:rFonts w:ascii="Arial" w:hAnsi="Arial" w:cs="Arial"/>
          <w:spacing w:val="-10"/>
        </w:rPr>
        <w:t xml:space="preserve"> </w:t>
      </w:r>
      <w:r w:rsidRPr="005D5000">
        <w:rPr>
          <w:rFonts w:ascii="Arial" w:hAnsi="Arial" w:cs="Arial"/>
        </w:rPr>
        <w:t>pressenti</w:t>
      </w:r>
      <w:r w:rsidRPr="005D5000">
        <w:rPr>
          <w:rFonts w:ascii="Arial" w:hAnsi="Arial" w:cs="Arial"/>
          <w:spacing w:val="-11"/>
        </w:rPr>
        <w:t xml:space="preserve"> </w:t>
      </w:r>
      <w:r w:rsidRPr="005D5000">
        <w:rPr>
          <w:rFonts w:ascii="Arial" w:hAnsi="Arial" w:cs="Arial"/>
        </w:rPr>
        <w:t>doit</w:t>
      </w:r>
      <w:r w:rsidRPr="005D5000">
        <w:rPr>
          <w:rFonts w:ascii="Arial" w:hAnsi="Arial" w:cs="Arial"/>
          <w:spacing w:val="-7"/>
        </w:rPr>
        <w:t xml:space="preserve"> </w:t>
      </w:r>
      <w:r w:rsidRPr="005D5000">
        <w:rPr>
          <w:rFonts w:ascii="Arial" w:hAnsi="Arial" w:cs="Arial"/>
        </w:rPr>
        <w:t>transmettre</w:t>
      </w:r>
      <w:r w:rsidRPr="005D5000">
        <w:rPr>
          <w:rFonts w:ascii="Arial" w:hAnsi="Arial" w:cs="Arial"/>
          <w:spacing w:val="-9"/>
        </w:rPr>
        <w:t xml:space="preserve"> </w:t>
      </w:r>
      <w:r w:rsidRPr="005D5000">
        <w:rPr>
          <w:rFonts w:ascii="Arial" w:hAnsi="Arial" w:cs="Arial"/>
        </w:rPr>
        <w:t>les</w:t>
      </w:r>
      <w:r w:rsidRPr="005D5000">
        <w:rPr>
          <w:rFonts w:ascii="Arial" w:hAnsi="Arial" w:cs="Arial"/>
          <w:spacing w:val="-9"/>
        </w:rPr>
        <w:t xml:space="preserve"> </w:t>
      </w:r>
      <w:r w:rsidRPr="005D5000">
        <w:rPr>
          <w:rFonts w:ascii="Arial" w:hAnsi="Arial" w:cs="Arial"/>
        </w:rPr>
        <w:t>documents</w:t>
      </w:r>
      <w:r w:rsidRPr="005D5000">
        <w:rPr>
          <w:rFonts w:ascii="Arial" w:hAnsi="Arial" w:cs="Arial"/>
          <w:spacing w:val="-9"/>
        </w:rPr>
        <w:t xml:space="preserve"> </w:t>
      </w:r>
      <w:r w:rsidRPr="005D5000">
        <w:rPr>
          <w:rFonts w:ascii="Arial" w:hAnsi="Arial" w:cs="Arial"/>
        </w:rPr>
        <w:t>suivants</w:t>
      </w:r>
      <w:r w:rsidRPr="005D5000">
        <w:rPr>
          <w:rFonts w:ascii="Arial" w:hAnsi="Arial" w:cs="Arial"/>
          <w:spacing w:val="-4"/>
        </w:rPr>
        <w:t xml:space="preserve"> </w:t>
      </w:r>
      <w:r w:rsidRPr="005D5000">
        <w:rPr>
          <w:rFonts w:ascii="Arial" w:hAnsi="Arial" w:cs="Arial"/>
          <w:spacing w:val="-10"/>
        </w:rPr>
        <w:t>:</w:t>
      </w:r>
    </w:p>
    <w:p w14:paraId="313965B4" w14:textId="77777777" w:rsidR="00C5464F" w:rsidRPr="005D5000" w:rsidRDefault="00C5464F" w:rsidP="00746333">
      <w:pPr>
        <w:pStyle w:val="Corpsdetexte"/>
        <w:spacing w:before="123"/>
        <w:ind w:left="114"/>
        <w:jc w:val="both"/>
        <w:rPr>
          <w:rFonts w:ascii="Arial" w:hAnsi="Arial" w:cs="Arial"/>
        </w:rPr>
      </w:pPr>
    </w:p>
    <w:p w14:paraId="72EC497C" w14:textId="1C2D84E5" w:rsidR="003706F0" w:rsidRPr="003706F0" w:rsidRDefault="001E61A7" w:rsidP="00C5464F">
      <w:pPr>
        <w:pStyle w:val="Paragraphedeliste"/>
        <w:numPr>
          <w:ilvl w:val="0"/>
          <w:numId w:val="31"/>
        </w:numPr>
        <w:tabs>
          <w:tab w:val="left" w:pos="833"/>
        </w:tabs>
        <w:ind w:left="833" w:hanging="359"/>
        <w:jc w:val="both"/>
        <w:rPr>
          <w:rFonts w:ascii="Arial" w:hAnsi="Arial" w:cs="Arial"/>
          <w:sz w:val="20"/>
        </w:rPr>
      </w:pPr>
      <w:r>
        <w:rPr>
          <w:rFonts w:ascii="Arial" w:hAnsi="Arial" w:cs="Arial"/>
          <w:sz w:val="20"/>
        </w:rPr>
        <w:t>P</w:t>
      </w:r>
      <w:r w:rsidR="003706F0">
        <w:rPr>
          <w:rFonts w:ascii="Arial" w:hAnsi="Arial" w:cs="Arial"/>
          <w:sz w:val="20"/>
        </w:rPr>
        <w:t>ouvoir du ou des signataires d’engager la personne qu’il représente (titulaire individuel ou groupements d’opérateurs économiques)</w:t>
      </w:r>
      <w:r w:rsidR="003706F0">
        <w:rPr>
          <w:rFonts w:ascii="Arial" w:hAnsi="Arial" w:cs="Arial"/>
          <w:spacing w:val="-4"/>
          <w:sz w:val="20"/>
        </w:rPr>
        <w:t xml:space="preserve"> ; </w:t>
      </w:r>
    </w:p>
    <w:p w14:paraId="577E6467" w14:textId="48F95100" w:rsidR="00900623" w:rsidRDefault="001E61A7" w:rsidP="00C5464F">
      <w:pPr>
        <w:pStyle w:val="Paragraphedeliste"/>
        <w:numPr>
          <w:ilvl w:val="0"/>
          <w:numId w:val="31"/>
        </w:numPr>
        <w:tabs>
          <w:tab w:val="left" w:pos="833"/>
        </w:tabs>
        <w:ind w:left="833" w:hanging="359"/>
        <w:jc w:val="both"/>
        <w:rPr>
          <w:rFonts w:ascii="Arial" w:hAnsi="Arial" w:cs="Arial"/>
          <w:sz w:val="20"/>
        </w:rPr>
      </w:pPr>
      <w:r>
        <w:rPr>
          <w:rFonts w:ascii="Arial" w:hAnsi="Arial" w:cs="Arial"/>
          <w:sz w:val="20"/>
        </w:rPr>
        <w:t>R</w:t>
      </w:r>
      <w:r w:rsidR="003706F0">
        <w:rPr>
          <w:rFonts w:ascii="Arial" w:hAnsi="Arial" w:cs="Arial"/>
          <w:sz w:val="20"/>
        </w:rPr>
        <w:t>elevé</w:t>
      </w:r>
      <w:r>
        <w:rPr>
          <w:rFonts w:ascii="Arial" w:hAnsi="Arial" w:cs="Arial"/>
          <w:sz w:val="20"/>
        </w:rPr>
        <w:t>(</w:t>
      </w:r>
      <w:r w:rsidR="003706F0">
        <w:rPr>
          <w:rFonts w:ascii="Arial" w:hAnsi="Arial" w:cs="Arial"/>
          <w:sz w:val="20"/>
        </w:rPr>
        <w:t>s</w:t>
      </w:r>
      <w:r>
        <w:rPr>
          <w:rFonts w:ascii="Arial" w:hAnsi="Arial" w:cs="Arial"/>
          <w:sz w:val="20"/>
        </w:rPr>
        <w:t>)</w:t>
      </w:r>
      <w:r w:rsidR="003706F0">
        <w:rPr>
          <w:rFonts w:ascii="Arial" w:hAnsi="Arial" w:cs="Arial"/>
          <w:sz w:val="20"/>
        </w:rPr>
        <w:t xml:space="preserve"> d’identité bancaire ou équivalent ; </w:t>
      </w:r>
    </w:p>
    <w:p w14:paraId="3E6EACE4" w14:textId="12F41F89" w:rsidR="003706F0" w:rsidRPr="007208FA" w:rsidRDefault="003706F0" w:rsidP="00C5464F">
      <w:pPr>
        <w:pStyle w:val="Paragraphedeliste"/>
        <w:numPr>
          <w:ilvl w:val="0"/>
          <w:numId w:val="31"/>
        </w:numPr>
        <w:tabs>
          <w:tab w:val="left" w:pos="833"/>
        </w:tabs>
        <w:ind w:left="833" w:hanging="359"/>
        <w:jc w:val="both"/>
        <w:rPr>
          <w:rFonts w:ascii="Arial" w:hAnsi="Arial" w:cs="Arial"/>
          <w:sz w:val="20"/>
        </w:rPr>
      </w:pPr>
      <w:r>
        <w:rPr>
          <w:rFonts w:ascii="Arial" w:hAnsi="Arial" w:cs="Arial"/>
          <w:sz w:val="20"/>
        </w:rPr>
        <w:t>En cas de redressement judiciaire, la copie du ou des jugements prononcés ;</w:t>
      </w:r>
    </w:p>
    <w:p w14:paraId="56C0498F" w14:textId="749F7C63" w:rsidR="003706F0" w:rsidRPr="00900623" w:rsidRDefault="003706F0" w:rsidP="00C5464F">
      <w:pPr>
        <w:pStyle w:val="Paragraphedeliste"/>
        <w:numPr>
          <w:ilvl w:val="0"/>
          <w:numId w:val="31"/>
        </w:numPr>
        <w:tabs>
          <w:tab w:val="left" w:pos="833"/>
        </w:tabs>
        <w:ind w:left="833" w:hanging="359"/>
        <w:jc w:val="both"/>
        <w:rPr>
          <w:rFonts w:ascii="Arial" w:hAnsi="Arial" w:cs="Arial"/>
          <w:sz w:val="20"/>
        </w:rPr>
      </w:pPr>
      <w:r w:rsidRPr="005D5000">
        <w:rPr>
          <w:rFonts w:ascii="Arial" w:hAnsi="Arial" w:cs="Arial"/>
          <w:sz w:val="20"/>
        </w:rPr>
        <w:t>Certificats</w:t>
      </w:r>
      <w:r w:rsidRPr="005D5000">
        <w:rPr>
          <w:rFonts w:ascii="Arial" w:hAnsi="Arial" w:cs="Arial"/>
          <w:spacing w:val="-5"/>
          <w:sz w:val="20"/>
        </w:rPr>
        <w:t xml:space="preserve"> </w:t>
      </w:r>
      <w:r w:rsidRPr="005D5000">
        <w:rPr>
          <w:rFonts w:ascii="Arial" w:hAnsi="Arial" w:cs="Arial"/>
          <w:sz w:val="20"/>
        </w:rPr>
        <w:t>sociaux</w:t>
      </w:r>
      <w:r w:rsidRPr="005D5000">
        <w:rPr>
          <w:rFonts w:ascii="Arial" w:hAnsi="Arial" w:cs="Arial"/>
          <w:spacing w:val="-5"/>
          <w:sz w:val="20"/>
        </w:rPr>
        <w:t xml:space="preserve"> </w:t>
      </w:r>
      <w:r w:rsidRPr="005D5000">
        <w:rPr>
          <w:rFonts w:ascii="Arial" w:hAnsi="Arial" w:cs="Arial"/>
          <w:sz w:val="20"/>
        </w:rPr>
        <w:t>et</w:t>
      </w:r>
      <w:r w:rsidRPr="005D5000">
        <w:rPr>
          <w:rFonts w:ascii="Arial" w:hAnsi="Arial" w:cs="Arial"/>
          <w:spacing w:val="-6"/>
          <w:sz w:val="20"/>
        </w:rPr>
        <w:t xml:space="preserve"> </w:t>
      </w:r>
      <w:r w:rsidRPr="005D5000">
        <w:rPr>
          <w:rFonts w:ascii="Arial" w:hAnsi="Arial" w:cs="Arial"/>
          <w:sz w:val="20"/>
        </w:rPr>
        <w:t>fiscaux</w:t>
      </w:r>
      <w:r w:rsidRPr="005D5000">
        <w:rPr>
          <w:rFonts w:ascii="Arial" w:hAnsi="Arial" w:cs="Arial"/>
          <w:spacing w:val="-5"/>
          <w:sz w:val="20"/>
        </w:rPr>
        <w:t xml:space="preserve"> </w:t>
      </w:r>
      <w:r w:rsidRPr="005D5000">
        <w:rPr>
          <w:rFonts w:ascii="Arial" w:hAnsi="Arial" w:cs="Arial"/>
          <w:sz w:val="20"/>
        </w:rPr>
        <w:t>à</w:t>
      </w:r>
      <w:r w:rsidRPr="005D5000">
        <w:rPr>
          <w:rFonts w:ascii="Arial" w:hAnsi="Arial" w:cs="Arial"/>
          <w:spacing w:val="-7"/>
          <w:sz w:val="20"/>
        </w:rPr>
        <w:t xml:space="preserve"> </w:t>
      </w:r>
      <w:r>
        <w:rPr>
          <w:rFonts w:ascii="Arial" w:hAnsi="Arial" w:cs="Arial"/>
          <w:spacing w:val="-4"/>
          <w:sz w:val="20"/>
        </w:rPr>
        <w:t>jour</w:t>
      </w:r>
      <w:r w:rsidR="00BE4EF7">
        <w:rPr>
          <w:rFonts w:ascii="Arial" w:hAnsi="Arial" w:cs="Arial"/>
          <w:spacing w:val="-4"/>
          <w:sz w:val="20"/>
        </w:rPr>
        <w:t> ;</w:t>
      </w:r>
    </w:p>
    <w:p w14:paraId="0AF9707F" w14:textId="46C3FD60" w:rsidR="003706F0" w:rsidRDefault="001E61A7" w:rsidP="00C5464F">
      <w:pPr>
        <w:pStyle w:val="Paragraphedeliste"/>
        <w:numPr>
          <w:ilvl w:val="0"/>
          <w:numId w:val="31"/>
        </w:numPr>
        <w:tabs>
          <w:tab w:val="left" w:pos="833"/>
        </w:tabs>
        <w:ind w:left="833" w:hanging="359"/>
        <w:jc w:val="both"/>
        <w:rPr>
          <w:rFonts w:ascii="Arial" w:hAnsi="Arial" w:cs="Arial"/>
          <w:sz w:val="20"/>
        </w:rPr>
      </w:pPr>
      <w:r>
        <w:rPr>
          <w:rFonts w:ascii="Arial" w:hAnsi="Arial" w:cs="Arial"/>
          <w:sz w:val="20"/>
        </w:rPr>
        <w:t xml:space="preserve">Production du numéro unique d’identification, un extrait D1 ou, à défaut, d’un document équivalent délivré par l’autorité judiciaire ou administrative compétente du pays d’origine ou d’établissement du candidat, attestant </w:t>
      </w:r>
      <w:r w:rsidR="00BE4EF7">
        <w:rPr>
          <w:rFonts w:ascii="Arial" w:hAnsi="Arial" w:cs="Arial"/>
          <w:sz w:val="20"/>
        </w:rPr>
        <w:t>de l’absence de cas d’exclusion ;</w:t>
      </w:r>
    </w:p>
    <w:p w14:paraId="34D174F9" w14:textId="7A702F7F" w:rsidR="00353041" w:rsidRPr="002A3833" w:rsidRDefault="00BE4EF7" w:rsidP="00353041">
      <w:pPr>
        <w:widowControl w:val="0"/>
        <w:numPr>
          <w:ilvl w:val="0"/>
          <w:numId w:val="31"/>
        </w:numPr>
        <w:suppressAutoHyphens/>
        <w:autoSpaceDE w:val="0"/>
        <w:autoSpaceDN w:val="0"/>
        <w:spacing w:after="120" w:line="240" w:lineRule="auto"/>
        <w:ind w:right="637"/>
        <w:contextualSpacing/>
        <w:jc w:val="both"/>
        <w:textAlignment w:val="baseline"/>
        <w:rPr>
          <w:rFonts w:ascii="Arial" w:eastAsia="SimSun" w:hAnsi="Arial" w:cs="Arial"/>
          <w:kern w:val="3"/>
          <w:sz w:val="20"/>
          <w:lang w:eastAsia="zh-CN" w:bidi="hi-IN"/>
        </w:rPr>
      </w:pPr>
      <w:r w:rsidRPr="002A3833">
        <w:rPr>
          <w:rFonts w:ascii="Arial" w:eastAsia="SimSun" w:hAnsi="Arial" w:cs="Arial"/>
          <w:kern w:val="3"/>
          <w:sz w:val="20"/>
          <w:lang w:eastAsia="zh-CN" w:bidi="hi-IN"/>
        </w:rPr>
        <w:t>L’attestation</w:t>
      </w:r>
      <w:r w:rsidR="00353041" w:rsidRPr="002A3833">
        <w:rPr>
          <w:rFonts w:ascii="Arial" w:eastAsia="SimSun" w:hAnsi="Arial" w:cs="Arial"/>
          <w:kern w:val="3"/>
          <w:sz w:val="20"/>
          <w:lang w:eastAsia="zh-CN" w:bidi="hi-IN"/>
        </w:rPr>
        <w:t xml:space="preserve"> sur l’honneur dûment complétée et signée figurant à l’annexe</w:t>
      </w:r>
      <w:r>
        <w:rPr>
          <w:rFonts w:ascii="Arial" w:eastAsia="SimSun" w:hAnsi="Arial" w:cs="Arial"/>
          <w:kern w:val="3"/>
          <w:sz w:val="20"/>
          <w:lang w:eastAsia="zh-CN" w:bidi="hi-IN"/>
        </w:rPr>
        <w:t xml:space="preserve"> 2</w:t>
      </w:r>
      <w:r w:rsidR="00353041" w:rsidRPr="002A3833">
        <w:rPr>
          <w:rFonts w:ascii="Arial" w:eastAsia="SimSun" w:hAnsi="Arial" w:cs="Arial"/>
          <w:kern w:val="3"/>
          <w:sz w:val="20"/>
          <w:lang w:eastAsia="zh-CN" w:bidi="hi-IN"/>
        </w:rPr>
        <w:t xml:space="preserve"> du présent RC.</w:t>
      </w:r>
    </w:p>
    <w:p w14:paraId="0613A938" w14:textId="69C15C0F" w:rsidR="00353041" w:rsidRDefault="00353041" w:rsidP="00353041">
      <w:pPr>
        <w:tabs>
          <w:tab w:val="left" w:pos="833"/>
        </w:tabs>
        <w:spacing w:before="116"/>
        <w:jc w:val="both"/>
        <w:rPr>
          <w:rFonts w:ascii="Arial" w:hAnsi="Arial" w:cs="Arial"/>
          <w:sz w:val="20"/>
        </w:rPr>
      </w:pPr>
    </w:p>
    <w:p w14:paraId="39F5A1B0" w14:textId="6D926853" w:rsidR="00353041" w:rsidRPr="00353041" w:rsidRDefault="00353041" w:rsidP="00353041">
      <w:pPr>
        <w:tabs>
          <w:tab w:val="left" w:pos="833"/>
        </w:tabs>
        <w:spacing w:before="116"/>
        <w:ind w:left="114"/>
        <w:jc w:val="both"/>
        <w:rPr>
          <w:rFonts w:ascii="Arial" w:hAnsi="Arial" w:cs="Arial"/>
          <w:sz w:val="20"/>
        </w:rPr>
      </w:pPr>
      <w:r>
        <w:rPr>
          <w:rFonts w:ascii="Arial" w:hAnsi="Arial" w:cs="Arial"/>
          <w:sz w:val="20"/>
        </w:rPr>
        <w:t xml:space="preserve">Conformément à l’article R. 2144-7 du code de la commande publique, si le soumissionnaire ne satisfait pas à ces obligations, l’Acheteur écarte définitivement son offre et le soumissionnaire est éliminé.  </w:t>
      </w:r>
    </w:p>
    <w:p w14:paraId="02CE19BB" w14:textId="0F895E88" w:rsidR="0006352F" w:rsidRDefault="0006352F" w:rsidP="00746333">
      <w:pPr>
        <w:pStyle w:val="Corpsdetexte"/>
        <w:spacing w:before="121"/>
        <w:ind w:left="114" w:right="112"/>
        <w:jc w:val="both"/>
        <w:rPr>
          <w:rFonts w:ascii="Arial" w:hAnsi="Arial" w:cs="Arial"/>
        </w:rPr>
      </w:pPr>
      <w:r w:rsidRPr="005D5000">
        <w:rPr>
          <w:rFonts w:ascii="Arial" w:hAnsi="Arial" w:cs="Arial"/>
        </w:rPr>
        <w:t>L’attributaire</w:t>
      </w:r>
      <w:r w:rsidRPr="005D5000">
        <w:rPr>
          <w:rFonts w:ascii="Arial" w:hAnsi="Arial" w:cs="Arial"/>
          <w:spacing w:val="-7"/>
        </w:rPr>
        <w:t xml:space="preserve"> </w:t>
      </w:r>
      <w:r w:rsidRPr="005D5000">
        <w:rPr>
          <w:rFonts w:ascii="Arial" w:hAnsi="Arial" w:cs="Arial"/>
        </w:rPr>
        <w:t>pressenti</w:t>
      </w:r>
      <w:r w:rsidRPr="005D5000">
        <w:rPr>
          <w:rFonts w:ascii="Arial" w:hAnsi="Arial" w:cs="Arial"/>
          <w:spacing w:val="-5"/>
        </w:rPr>
        <w:t xml:space="preserve"> </w:t>
      </w:r>
      <w:r w:rsidRPr="005D5000">
        <w:rPr>
          <w:rFonts w:ascii="Arial" w:hAnsi="Arial" w:cs="Arial"/>
        </w:rPr>
        <w:t>dont</w:t>
      </w:r>
      <w:r w:rsidRPr="005D5000">
        <w:rPr>
          <w:rFonts w:ascii="Arial" w:hAnsi="Arial" w:cs="Arial"/>
          <w:spacing w:val="-5"/>
        </w:rPr>
        <w:t xml:space="preserve"> </w:t>
      </w:r>
      <w:r w:rsidRPr="005D5000">
        <w:rPr>
          <w:rFonts w:ascii="Arial" w:hAnsi="Arial" w:cs="Arial"/>
        </w:rPr>
        <w:t>l’offre</w:t>
      </w:r>
      <w:r w:rsidRPr="005D5000">
        <w:rPr>
          <w:rFonts w:ascii="Arial" w:hAnsi="Arial" w:cs="Arial"/>
          <w:spacing w:val="-7"/>
        </w:rPr>
        <w:t xml:space="preserve"> </w:t>
      </w:r>
      <w:r w:rsidRPr="005D5000">
        <w:rPr>
          <w:rFonts w:ascii="Arial" w:hAnsi="Arial" w:cs="Arial"/>
        </w:rPr>
        <w:t>a</w:t>
      </w:r>
      <w:r w:rsidRPr="005D5000">
        <w:rPr>
          <w:rFonts w:ascii="Arial" w:hAnsi="Arial" w:cs="Arial"/>
          <w:spacing w:val="-7"/>
        </w:rPr>
        <w:t xml:space="preserve"> </w:t>
      </w:r>
      <w:r w:rsidRPr="005D5000">
        <w:rPr>
          <w:rFonts w:ascii="Arial" w:hAnsi="Arial" w:cs="Arial"/>
        </w:rPr>
        <w:t>été</w:t>
      </w:r>
      <w:r w:rsidRPr="005D5000">
        <w:rPr>
          <w:rFonts w:ascii="Arial" w:hAnsi="Arial" w:cs="Arial"/>
          <w:spacing w:val="-5"/>
        </w:rPr>
        <w:t xml:space="preserve"> </w:t>
      </w:r>
      <w:r w:rsidRPr="005D5000">
        <w:rPr>
          <w:rFonts w:ascii="Arial" w:hAnsi="Arial" w:cs="Arial"/>
        </w:rPr>
        <w:t>classée</w:t>
      </w:r>
      <w:r w:rsidRPr="005D5000">
        <w:rPr>
          <w:rFonts w:ascii="Arial" w:hAnsi="Arial" w:cs="Arial"/>
          <w:spacing w:val="-7"/>
        </w:rPr>
        <w:t xml:space="preserve"> </w:t>
      </w:r>
      <w:r w:rsidRPr="005D5000">
        <w:rPr>
          <w:rFonts w:ascii="Arial" w:hAnsi="Arial" w:cs="Arial"/>
        </w:rPr>
        <w:t>en</w:t>
      </w:r>
      <w:r w:rsidRPr="005D5000">
        <w:rPr>
          <w:rFonts w:ascii="Arial" w:hAnsi="Arial" w:cs="Arial"/>
          <w:spacing w:val="-7"/>
        </w:rPr>
        <w:t xml:space="preserve"> </w:t>
      </w:r>
      <w:r w:rsidRPr="005D5000">
        <w:rPr>
          <w:rFonts w:ascii="Arial" w:hAnsi="Arial" w:cs="Arial"/>
        </w:rPr>
        <w:t>première</w:t>
      </w:r>
      <w:r w:rsidRPr="005D5000">
        <w:rPr>
          <w:rFonts w:ascii="Arial" w:hAnsi="Arial" w:cs="Arial"/>
          <w:spacing w:val="-6"/>
        </w:rPr>
        <w:t xml:space="preserve"> </w:t>
      </w:r>
      <w:r w:rsidRPr="005D5000">
        <w:rPr>
          <w:rFonts w:ascii="Arial" w:hAnsi="Arial" w:cs="Arial"/>
        </w:rPr>
        <w:t>position</w:t>
      </w:r>
      <w:r w:rsidRPr="005D5000">
        <w:rPr>
          <w:rFonts w:ascii="Arial" w:hAnsi="Arial" w:cs="Arial"/>
          <w:spacing w:val="-4"/>
        </w:rPr>
        <w:t xml:space="preserve"> </w:t>
      </w:r>
      <w:r w:rsidRPr="005D5000">
        <w:rPr>
          <w:rFonts w:ascii="Arial" w:hAnsi="Arial" w:cs="Arial"/>
        </w:rPr>
        <w:t>dispose</w:t>
      </w:r>
      <w:r w:rsidRPr="005D5000">
        <w:rPr>
          <w:rFonts w:ascii="Arial" w:hAnsi="Arial" w:cs="Arial"/>
          <w:spacing w:val="-7"/>
        </w:rPr>
        <w:t xml:space="preserve"> </w:t>
      </w:r>
      <w:r w:rsidRPr="005D5000">
        <w:rPr>
          <w:rFonts w:ascii="Arial" w:hAnsi="Arial" w:cs="Arial"/>
        </w:rPr>
        <w:t>de</w:t>
      </w:r>
      <w:r w:rsidRPr="005D5000">
        <w:rPr>
          <w:rFonts w:ascii="Arial" w:hAnsi="Arial" w:cs="Arial"/>
          <w:spacing w:val="-6"/>
        </w:rPr>
        <w:t xml:space="preserve"> </w:t>
      </w:r>
      <w:r w:rsidRPr="005D5000">
        <w:rPr>
          <w:rFonts w:ascii="Arial" w:hAnsi="Arial" w:cs="Arial"/>
        </w:rPr>
        <w:t>10</w:t>
      </w:r>
      <w:r w:rsidRPr="005D5000">
        <w:rPr>
          <w:rFonts w:ascii="Arial" w:hAnsi="Arial" w:cs="Arial"/>
          <w:spacing w:val="-7"/>
        </w:rPr>
        <w:t xml:space="preserve"> </w:t>
      </w:r>
      <w:r w:rsidRPr="005D5000">
        <w:rPr>
          <w:rFonts w:ascii="Arial" w:hAnsi="Arial" w:cs="Arial"/>
        </w:rPr>
        <w:t>jours</w:t>
      </w:r>
      <w:r w:rsidRPr="005D5000">
        <w:rPr>
          <w:rFonts w:ascii="Arial" w:hAnsi="Arial" w:cs="Arial"/>
          <w:spacing w:val="-4"/>
        </w:rPr>
        <w:t xml:space="preserve"> </w:t>
      </w:r>
      <w:r w:rsidRPr="005D5000">
        <w:rPr>
          <w:rFonts w:ascii="Arial" w:hAnsi="Arial" w:cs="Arial"/>
        </w:rPr>
        <w:t>ouvrés</w:t>
      </w:r>
      <w:r w:rsidRPr="005D5000">
        <w:rPr>
          <w:rFonts w:ascii="Arial" w:hAnsi="Arial" w:cs="Arial"/>
          <w:spacing w:val="-6"/>
        </w:rPr>
        <w:t xml:space="preserve"> </w:t>
      </w:r>
      <w:r w:rsidRPr="005D5000">
        <w:rPr>
          <w:rFonts w:ascii="Arial" w:hAnsi="Arial" w:cs="Arial"/>
        </w:rPr>
        <w:t>pour</w:t>
      </w:r>
      <w:r w:rsidRPr="005D5000">
        <w:rPr>
          <w:rFonts w:ascii="Arial" w:hAnsi="Arial" w:cs="Arial"/>
          <w:spacing w:val="-6"/>
        </w:rPr>
        <w:t xml:space="preserve"> </w:t>
      </w:r>
      <w:r w:rsidRPr="005D5000">
        <w:rPr>
          <w:rFonts w:ascii="Arial" w:hAnsi="Arial" w:cs="Arial"/>
        </w:rPr>
        <w:t>transmettre les</w:t>
      </w:r>
      <w:r w:rsidRPr="005D5000">
        <w:rPr>
          <w:rFonts w:ascii="Arial" w:hAnsi="Arial" w:cs="Arial"/>
          <w:spacing w:val="-5"/>
        </w:rPr>
        <w:t xml:space="preserve"> </w:t>
      </w:r>
      <w:r w:rsidRPr="005D5000">
        <w:rPr>
          <w:rFonts w:ascii="Arial" w:hAnsi="Arial" w:cs="Arial"/>
        </w:rPr>
        <w:t>documents</w:t>
      </w:r>
      <w:r w:rsidRPr="005D5000">
        <w:rPr>
          <w:rFonts w:ascii="Arial" w:hAnsi="Arial" w:cs="Arial"/>
          <w:spacing w:val="-3"/>
        </w:rPr>
        <w:t xml:space="preserve"> </w:t>
      </w:r>
      <w:r w:rsidRPr="005D5000">
        <w:rPr>
          <w:rFonts w:ascii="Arial" w:hAnsi="Arial" w:cs="Arial"/>
        </w:rPr>
        <w:t>demandés.</w:t>
      </w:r>
      <w:r w:rsidRPr="005D5000">
        <w:rPr>
          <w:rFonts w:ascii="Arial" w:hAnsi="Arial" w:cs="Arial"/>
          <w:spacing w:val="-3"/>
        </w:rPr>
        <w:t xml:space="preserve"> </w:t>
      </w:r>
      <w:r w:rsidRPr="005D5000">
        <w:rPr>
          <w:rFonts w:ascii="Arial" w:hAnsi="Arial" w:cs="Arial"/>
        </w:rPr>
        <w:t>Passé</w:t>
      </w:r>
      <w:r w:rsidRPr="005D5000">
        <w:rPr>
          <w:rFonts w:ascii="Arial" w:hAnsi="Arial" w:cs="Arial"/>
          <w:spacing w:val="-6"/>
        </w:rPr>
        <w:t xml:space="preserve"> </w:t>
      </w:r>
      <w:r w:rsidRPr="005D5000">
        <w:rPr>
          <w:rFonts w:ascii="Arial" w:hAnsi="Arial" w:cs="Arial"/>
        </w:rPr>
        <w:t>ce</w:t>
      </w:r>
      <w:r w:rsidRPr="005D5000">
        <w:rPr>
          <w:rFonts w:ascii="Arial" w:hAnsi="Arial" w:cs="Arial"/>
          <w:spacing w:val="-6"/>
        </w:rPr>
        <w:t xml:space="preserve"> </w:t>
      </w:r>
      <w:r w:rsidRPr="005D5000">
        <w:rPr>
          <w:rFonts w:ascii="Arial" w:hAnsi="Arial" w:cs="Arial"/>
        </w:rPr>
        <w:t>délai,</w:t>
      </w:r>
      <w:r w:rsidRPr="005D5000">
        <w:rPr>
          <w:rFonts w:ascii="Arial" w:hAnsi="Arial" w:cs="Arial"/>
          <w:spacing w:val="-4"/>
        </w:rPr>
        <w:t xml:space="preserve"> </w:t>
      </w:r>
      <w:r w:rsidRPr="005D5000">
        <w:rPr>
          <w:rFonts w:ascii="Arial" w:hAnsi="Arial" w:cs="Arial"/>
        </w:rPr>
        <w:t>son</w:t>
      </w:r>
      <w:r w:rsidRPr="005D5000">
        <w:rPr>
          <w:rFonts w:ascii="Arial" w:hAnsi="Arial" w:cs="Arial"/>
          <w:spacing w:val="-6"/>
        </w:rPr>
        <w:t xml:space="preserve"> </w:t>
      </w:r>
      <w:r w:rsidRPr="005D5000">
        <w:rPr>
          <w:rFonts w:ascii="Arial" w:hAnsi="Arial" w:cs="Arial"/>
        </w:rPr>
        <w:t>offre</w:t>
      </w:r>
      <w:r w:rsidRPr="005D5000">
        <w:rPr>
          <w:rFonts w:ascii="Arial" w:hAnsi="Arial" w:cs="Arial"/>
          <w:spacing w:val="-6"/>
        </w:rPr>
        <w:t xml:space="preserve"> </w:t>
      </w:r>
      <w:r w:rsidRPr="005D5000">
        <w:rPr>
          <w:rFonts w:ascii="Arial" w:hAnsi="Arial" w:cs="Arial"/>
        </w:rPr>
        <w:t>est</w:t>
      </w:r>
      <w:r w:rsidRPr="005D5000">
        <w:rPr>
          <w:rFonts w:ascii="Arial" w:hAnsi="Arial" w:cs="Arial"/>
          <w:spacing w:val="-5"/>
        </w:rPr>
        <w:t xml:space="preserve"> </w:t>
      </w:r>
      <w:r w:rsidRPr="005D5000">
        <w:rPr>
          <w:rFonts w:ascii="Arial" w:hAnsi="Arial" w:cs="Arial"/>
        </w:rPr>
        <w:t>susceptible</w:t>
      </w:r>
      <w:r w:rsidRPr="005D5000">
        <w:rPr>
          <w:rFonts w:ascii="Arial" w:hAnsi="Arial" w:cs="Arial"/>
          <w:spacing w:val="-3"/>
        </w:rPr>
        <w:t xml:space="preserve"> </w:t>
      </w:r>
      <w:r w:rsidRPr="005D5000">
        <w:rPr>
          <w:rFonts w:ascii="Arial" w:hAnsi="Arial" w:cs="Arial"/>
        </w:rPr>
        <w:t>d’être</w:t>
      </w:r>
      <w:r w:rsidRPr="005D5000">
        <w:rPr>
          <w:rFonts w:ascii="Arial" w:hAnsi="Arial" w:cs="Arial"/>
          <w:spacing w:val="-5"/>
        </w:rPr>
        <w:t xml:space="preserve"> </w:t>
      </w:r>
      <w:r w:rsidRPr="005D5000">
        <w:rPr>
          <w:rFonts w:ascii="Arial" w:hAnsi="Arial" w:cs="Arial"/>
        </w:rPr>
        <w:t>rejetée</w:t>
      </w:r>
      <w:r w:rsidRPr="005D5000">
        <w:rPr>
          <w:rFonts w:ascii="Arial" w:hAnsi="Arial" w:cs="Arial"/>
          <w:spacing w:val="-3"/>
        </w:rPr>
        <w:t xml:space="preserve"> </w:t>
      </w:r>
      <w:r w:rsidRPr="005D5000">
        <w:rPr>
          <w:rFonts w:ascii="Arial" w:hAnsi="Arial" w:cs="Arial"/>
        </w:rPr>
        <w:t>et</w:t>
      </w:r>
      <w:r w:rsidRPr="005D5000">
        <w:rPr>
          <w:rFonts w:ascii="Arial" w:hAnsi="Arial" w:cs="Arial"/>
          <w:spacing w:val="-5"/>
        </w:rPr>
        <w:t xml:space="preserve"> </w:t>
      </w:r>
      <w:r w:rsidRPr="005D5000">
        <w:rPr>
          <w:rFonts w:ascii="Arial" w:hAnsi="Arial" w:cs="Arial"/>
        </w:rPr>
        <w:t>le</w:t>
      </w:r>
      <w:r w:rsidRPr="005D5000">
        <w:rPr>
          <w:rFonts w:ascii="Arial" w:hAnsi="Arial" w:cs="Arial"/>
          <w:spacing w:val="-6"/>
        </w:rPr>
        <w:t xml:space="preserve"> </w:t>
      </w:r>
      <w:r w:rsidRPr="005D5000">
        <w:rPr>
          <w:rFonts w:ascii="Arial" w:hAnsi="Arial" w:cs="Arial"/>
        </w:rPr>
        <w:t>soumissionnaire</w:t>
      </w:r>
      <w:r w:rsidRPr="005D5000">
        <w:rPr>
          <w:rFonts w:ascii="Arial" w:hAnsi="Arial" w:cs="Arial"/>
          <w:spacing w:val="-6"/>
        </w:rPr>
        <w:t xml:space="preserve"> </w:t>
      </w:r>
      <w:r w:rsidRPr="005D5000">
        <w:rPr>
          <w:rFonts w:ascii="Arial" w:hAnsi="Arial" w:cs="Arial"/>
        </w:rPr>
        <w:t>classé</w:t>
      </w:r>
      <w:r w:rsidRPr="005D5000">
        <w:rPr>
          <w:rFonts w:ascii="Arial" w:hAnsi="Arial" w:cs="Arial"/>
          <w:spacing w:val="-6"/>
        </w:rPr>
        <w:t xml:space="preserve"> </w:t>
      </w:r>
      <w:r w:rsidRPr="005D5000">
        <w:rPr>
          <w:rFonts w:ascii="Arial" w:hAnsi="Arial" w:cs="Arial"/>
        </w:rPr>
        <w:t>en deuxième</w:t>
      </w:r>
      <w:r w:rsidRPr="005D5000">
        <w:rPr>
          <w:rFonts w:ascii="Arial" w:hAnsi="Arial" w:cs="Arial"/>
          <w:spacing w:val="-4"/>
        </w:rPr>
        <w:t xml:space="preserve"> </w:t>
      </w:r>
      <w:r w:rsidRPr="005D5000">
        <w:rPr>
          <w:rFonts w:ascii="Arial" w:hAnsi="Arial" w:cs="Arial"/>
        </w:rPr>
        <w:t>position</w:t>
      </w:r>
      <w:r w:rsidRPr="005D5000">
        <w:rPr>
          <w:rFonts w:ascii="Arial" w:hAnsi="Arial" w:cs="Arial"/>
          <w:spacing w:val="-4"/>
        </w:rPr>
        <w:t xml:space="preserve"> </w:t>
      </w:r>
      <w:r w:rsidRPr="005D5000">
        <w:rPr>
          <w:rFonts w:ascii="Arial" w:hAnsi="Arial" w:cs="Arial"/>
        </w:rPr>
        <w:t>peut</w:t>
      </w:r>
      <w:r w:rsidRPr="005D5000">
        <w:rPr>
          <w:rFonts w:ascii="Arial" w:hAnsi="Arial" w:cs="Arial"/>
          <w:spacing w:val="-4"/>
        </w:rPr>
        <w:t xml:space="preserve"> </w:t>
      </w:r>
      <w:r w:rsidRPr="005D5000">
        <w:rPr>
          <w:rFonts w:ascii="Arial" w:hAnsi="Arial" w:cs="Arial"/>
        </w:rPr>
        <w:t>être</w:t>
      </w:r>
      <w:r w:rsidRPr="005D5000">
        <w:rPr>
          <w:rFonts w:ascii="Arial" w:hAnsi="Arial" w:cs="Arial"/>
          <w:spacing w:val="-2"/>
        </w:rPr>
        <w:t xml:space="preserve"> </w:t>
      </w:r>
      <w:r w:rsidRPr="005D5000">
        <w:rPr>
          <w:rFonts w:ascii="Arial" w:hAnsi="Arial" w:cs="Arial"/>
        </w:rPr>
        <w:t>sollicité</w:t>
      </w:r>
      <w:r w:rsidRPr="005D5000">
        <w:rPr>
          <w:rFonts w:ascii="Arial" w:hAnsi="Arial" w:cs="Arial"/>
          <w:spacing w:val="-2"/>
        </w:rPr>
        <w:t xml:space="preserve"> </w:t>
      </w:r>
      <w:r w:rsidRPr="005D5000">
        <w:rPr>
          <w:rFonts w:ascii="Arial" w:hAnsi="Arial" w:cs="Arial"/>
        </w:rPr>
        <w:t>en</w:t>
      </w:r>
      <w:r w:rsidRPr="005D5000">
        <w:rPr>
          <w:rFonts w:ascii="Arial" w:hAnsi="Arial" w:cs="Arial"/>
          <w:spacing w:val="-3"/>
        </w:rPr>
        <w:t xml:space="preserve"> </w:t>
      </w:r>
      <w:r w:rsidRPr="005D5000">
        <w:rPr>
          <w:rFonts w:ascii="Arial" w:hAnsi="Arial" w:cs="Arial"/>
        </w:rPr>
        <w:t>vue</w:t>
      </w:r>
      <w:r w:rsidRPr="005D5000">
        <w:rPr>
          <w:rFonts w:ascii="Arial" w:hAnsi="Arial" w:cs="Arial"/>
          <w:spacing w:val="-3"/>
        </w:rPr>
        <w:t xml:space="preserve"> </w:t>
      </w:r>
      <w:r w:rsidRPr="005D5000">
        <w:rPr>
          <w:rFonts w:ascii="Arial" w:hAnsi="Arial" w:cs="Arial"/>
        </w:rPr>
        <w:t>de</w:t>
      </w:r>
      <w:r w:rsidRPr="005D5000">
        <w:rPr>
          <w:rFonts w:ascii="Arial" w:hAnsi="Arial" w:cs="Arial"/>
          <w:spacing w:val="-5"/>
        </w:rPr>
        <w:t xml:space="preserve"> </w:t>
      </w:r>
      <w:r w:rsidRPr="005D5000">
        <w:rPr>
          <w:rFonts w:ascii="Arial" w:hAnsi="Arial" w:cs="Arial"/>
        </w:rPr>
        <w:t>transmettre</w:t>
      </w:r>
      <w:r w:rsidRPr="005D5000">
        <w:rPr>
          <w:rFonts w:ascii="Arial" w:hAnsi="Arial" w:cs="Arial"/>
          <w:spacing w:val="-4"/>
        </w:rPr>
        <w:t xml:space="preserve"> </w:t>
      </w:r>
      <w:r w:rsidRPr="005D5000">
        <w:rPr>
          <w:rFonts w:ascii="Arial" w:hAnsi="Arial" w:cs="Arial"/>
        </w:rPr>
        <w:t>ces</w:t>
      </w:r>
      <w:r w:rsidRPr="005D5000">
        <w:rPr>
          <w:rFonts w:ascii="Arial" w:hAnsi="Arial" w:cs="Arial"/>
          <w:spacing w:val="-3"/>
        </w:rPr>
        <w:t xml:space="preserve"> </w:t>
      </w:r>
      <w:r w:rsidRPr="005D5000">
        <w:rPr>
          <w:rFonts w:ascii="Arial" w:hAnsi="Arial" w:cs="Arial"/>
        </w:rPr>
        <w:t>documents.</w:t>
      </w:r>
      <w:r w:rsidRPr="005D5000">
        <w:rPr>
          <w:rFonts w:ascii="Arial" w:hAnsi="Arial" w:cs="Arial"/>
          <w:spacing w:val="-4"/>
        </w:rPr>
        <w:t xml:space="preserve"> </w:t>
      </w:r>
      <w:r w:rsidRPr="005D5000">
        <w:rPr>
          <w:rFonts w:ascii="Arial" w:hAnsi="Arial" w:cs="Arial"/>
        </w:rPr>
        <w:t>Cette</w:t>
      </w:r>
      <w:r w:rsidRPr="005D5000">
        <w:rPr>
          <w:rFonts w:ascii="Arial" w:hAnsi="Arial" w:cs="Arial"/>
          <w:spacing w:val="-5"/>
        </w:rPr>
        <w:t xml:space="preserve"> </w:t>
      </w:r>
      <w:r w:rsidRPr="005D5000">
        <w:rPr>
          <w:rFonts w:ascii="Arial" w:hAnsi="Arial" w:cs="Arial"/>
        </w:rPr>
        <w:t>opération</w:t>
      </w:r>
      <w:r w:rsidRPr="005D5000">
        <w:rPr>
          <w:rFonts w:ascii="Arial" w:hAnsi="Arial" w:cs="Arial"/>
          <w:spacing w:val="-3"/>
        </w:rPr>
        <w:t xml:space="preserve"> </w:t>
      </w:r>
      <w:r w:rsidRPr="005D5000">
        <w:rPr>
          <w:rFonts w:ascii="Arial" w:hAnsi="Arial" w:cs="Arial"/>
        </w:rPr>
        <w:t>est</w:t>
      </w:r>
      <w:r w:rsidRPr="005D5000">
        <w:rPr>
          <w:rFonts w:ascii="Arial" w:hAnsi="Arial" w:cs="Arial"/>
          <w:spacing w:val="-4"/>
        </w:rPr>
        <w:t xml:space="preserve"> </w:t>
      </w:r>
      <w:r w:rsidRPr="005D5000">
        <w:rPr>
          <w:rFonts w:ascii="Arial" w:hAnsi="Arial" w:cs="Arial"/>
        </w:rPr>
        <w:t>susceptible</w:t>
      </w:r>
      <w:r w:rsidRPr="005D5000">
        <w:rPr>
          <w:rFonts w:ascii="Arial" w:hAnsi="Arial" w:cs="Arial"/>
          <w:spacing w:val="-2"/>
        </w:rPr>
        <w:t xml:space="preserve"> </w:t>
      </w:r>
      <w:r w:rsidRPr="005D5000">
        <w:rPr>
          <w:rFonts w:ascii="Arial" w:hAnsi="Arial" w:cs="Arial"/>
        </w:rPr>
        <w:t>d’être renouvelée jusqu’à épuisement des soumissionnaires classés.</w:t>
      </w:r>
    </w:p>
    <w:p w14:paraId="41F2F74D" w14:textId="77777777" w:rsidR="006A731A" w:rsidRDefault="006A731A" w:rsidP="005B3FC4">
      <w:pPr>
        <w:pStyle w:val="Corpsdetexte"/>
        <w:spacing w:before="121"/>
        <w:ind w:left="114" w:right="112"/>
        <w:jc w:val="both"/>
        <w:rPr>
          <w:rFonts w:ascii="Arial" w:hAnsi="Arial" w:cs="Arial"/>
        </w:rPr>
      </w:pPr>
    </w:p>
    <w:p w14:paraId="6F8A6D49" w14:textId="44A9D23B" w:rsidR="005B3FC4" w:rsidRPr="005D5000" w:rsidRDefault="005B3FC4" w:rsidP="005B3FC4">
      <w:pPr>
        <w:pStyle w:val="Corpsdetexte"/>
        <w:spacing w:before="121"/>
        <w:ind w:left="114" w:right="112"/>
        <w:jc w:val="both"/>
        <w:rPr>
          <w:rFonts w:ascii="Arial" w:hAnsi="Arial" w:cs="Arial"/>
        </w:rPr>
      </w:pPr>
      <w:r>
        <w:rPr>
          <w:rFonts w:ascii="Arial" w:hAnsi="Arial" w:cs="Arial"/>
        </w:rPr>
        <w:t xml:space="preserve">Par ailleurs, l’Acheteur attire l’attention des candidats sur le fait qu’un candidat se livrant à de fausses déclarations encourt les peines prévues par l’article 441-1 du code pénal, pour faux ou usage de faux. </w:t>
      </w:r>
    </w:p>
    <w:p w14:paraId="37BDC921" w14:textId="77777777" w:rsidR="00373476" w:rsidRPr="005D5000" w:rsidRDefault="00373476" w:rsidP="00B7517A">
      <w:pPr>
        <w:tabs>
          <w:tab w:val="left" w:pos="900"/>
          <w:tab w:val="left" w:pos="3495"/>
        </w:tabs>
        <w:rPr>
          <w:rFonts w:ascii="Arial" w:hAnsi="Arial" w:cs="Arial"/>
          <w:b/>
          <w:u w:val="single"/>
        </w:rPr>
      </w:pPr>
    </w:p>
    <w:p w14:paraId="06D9BCF1" w14:textId="77777777" w:rsidR="0006352F" w:rsidRPr="005D5000" w:rsidRDefault="0006352F" w:rsidP="0006352F">
      <w:pPr>
        <w:pStyle w:val="Titre1"/>
        <w:keepNext w:val="0"/>
        <w:keepLines w:val="0"/>
        <w:widowControl w:val="0"/>
        <w:numPr>
          <w:ilvl w:val="0"/>
          <w:numId w:val="5"/>
        </w:numPr>
        <w:tabs>
          <w:tab w:val="left" w:pos="823"/>
        </w:tabs>
        <w:autoSpaceDE w:val="0"/>
        <w:autoSpaceDN w:val="0"/>
        <w:spacing w:before="0" w:line="240" w:lineRule="auto"/>
        <w:rPr>
          <w:rFonts w:ascii="Arial" w:hAnsi="Arial" w:cs="Arial"/>
          <w:b/>
          <w:color w:val="auto"/>
          <w:sz w:val="22"/>
        </w:rPr>
      </w:pPr>
      <w:r w:rsidRPr="005D5000">
        <w:rPr>
          <w:rFonts w:ascii="Arial" w:hAnsi="Arial" w:cs="Arial"/>
          <w:b/>
          <w:color w:val="auto"/>
          <w:sz w:val="22"/>
          <w:u w:val="single"/>
        </w:rPr>
        <w:t>DISPOSITIONS</w:t>
      </w:r>
      <w:r w:rsidRPr="005D5000">
        <w:rPr>
          <w:rFonts w:ascii="Arial" w:hAnsi="Arial" w:cs="Arial"/>
          <w:b/>
          <w:color w:val="auto"/>
          <w:spacing w:val="-11"/>
          <w:sz w:val="22"/>
          <w:u w:val="single"/>
        </w:rPr>
        <w:t xml:space="preserve"> </w:t>
      </w:r>
      <w:r w:rsidRPr="005D5000">
        <w:rPr>
          <w:rFonts w:ascii="Arial" w:hAnsi="Arial" w:cs="Arial"/>
          <w:b/>
          <w:color w:val="auto"/>
          <w:spacing w:val="-2"/>
          <w:sz w:val="22"/>
          <w:u w:val="single"/>
        </w:rPr>
        <w:t>PARTICULIÈRES</w:t>
      </w:r>
    </w:p>
    <w:p w14:paraId="6A320FFD" w14:textId="77777777" w:rsidR="00373476" w:rsidRPr="005D5000" w:rsidRDefault="00373476">
      <w:pPr>
        <w:rPr>
          <w:rFonts w:ascii="Arial" w:hAnsi="Arial" w:cs="Arial"/>
          <w:b/>
          <w:u w:val="single"/>
        </w:rPr>
      </w:pPr>
    </w:p>
    <w:p w14:paraId="1D9C3DB8" w14:textId="77777777" w:rsidR="0006352F" w:rsidRPr="005D5000" w:rsidRDefault="0006352F" w:rsidP="0006352F">
      <w:pPr>
        <w:pStyle w:val="Titre2"/>
        <w:numPr>
          <w:ilvl w:val="0"/>
          <w:numId w:val="33"/>
        </w:numPr>
        <w:tabs>
          <w:tab w:val="left" w:pos="1546"/>
        </w:tabs>
        <w:spacing w:before="121"/>
      </w:pPr>
      <w:r w:rsidRPr="005D5000">
        <w:rPr>
          <w:spacing w:val="-2"/>
        </w:rPr>
        <w:t>Langue</w:t>
      </w:r>
    </w:p>
    <w:p w14:paraId="0DF88966" w14:textId="77777777" w:rsidR="0006352F" w:rsidRPr="005D5000" w:rsidRDefault="0006352F" w:rsidP="0006352F">
      <w:pPr>
        <w:pStyle w:val="Corpsdetexte"/>
        <w:spacing w:before="123"/>
        <w:ind w:left="114" w:right="121"/>
        <w:jc w:val="both"/>
        <w:rPr>
          <w:rFonts w:ascii="Arial" w:hAnsi="Arial" w:cs="Arial"/>
        </w:rPr>
      </w:pPr>
      <w:r w:rsidRPr="005D5000">
        <w:rPr>
          <w:rFonts w:ascii="Arial" w:hAnsi="Arial" w:cs="Arial"/>
        </w:rPr>
        <w:t>L’ensemble</w:t>
      </w:r>
      <w:r w:rsidRPr="005D5000">
        <w:rPr>
          <w:rFonts w:ascii="Arial" w:hAnsi="Arial" w:cs="Arial"/>
          <w:spacing w:val="-1"/>
        </w:rPr>
        <w:t xml:space="preserve"> </w:t>
      </w:r>
      <w:r w:rsidRPr="005D5000">
        <w:rPr>
          <w:rFonts w:ascii="Arial" w:hAnsi="Arial" w:cs="Arial"/>
        </w:rPr>
        <w:t>des documents fournis au</w:t>
      </w:r>
      <w:r w:rsidRPr="005D5000">
        <w:rPr>
          <w:rFonts w:ascii="Arial" w:hAnsi="Arial" w:cs="Arial"/>
          <w:spacing w:val="-2"/>
        </w:rPr>
        <w:t xml:space="preserve"> </w:t>
      </w:r>
      <w:r w:rsidRPr="005D5000">
        <w:rPr>
          <w:rFonts w:ascii="Arial" w:hAnsi="Arial" w:cs="Arial"/>
        </w:rPr>
        <w:t>titre de la présente</w:t>
      </w:r>
      <w:r w:rsidRPr="005D5000">
        <w:rPr>
          <w:rFonts w:ascii="Arial" w:hAnsi="Arial" w:cs="Arial"/>
          <w:spacing w:val="-2"/>
        </w:rPr>
        <w:t xml:space="preserve"> </w:t>
      </w:r>
      <w:r w:rsidRPr="005D5000">
        <w:rPr>
          <w:rFonts w:ascii="Arial" w:hAnsi="Arial" w:cs="Arial"/>
        </w:rPr>
        <w:t>procédure doit</w:t>
      </w:r>
      <w:r w:rsidRPr="005D5000">
        <w:rPr>
          <w:rFonts w:ascii="Arial" w:hAnsi="Arial" w:cs="Arial"/>
          <w:spacing w:val="-1"/>
        </w:rPr>
        <w:t xml:space="preserve"> </w:t>
      </w:r>
      <w:r w:rsidRPr="005D5000">
        <w:rPr>
          <w:rFonts w:ascii="Arial" w:hAnsi="Arial" w:cs="Arial"/>
        </w:rPr>
        <w:t>être</w:t>
      </w:r>
      <w:r w:rsidRPr="005D5000">
        <w:rPr>
          <w:rFonts w:ascii="Arial" w:hAnsi="Arial" w:cs="Arial"/>
          <w:spacing w:val="-1"/>
        </w:rPr>
        <w:t xml:space="preserve"> </w:t>
      </w:r>
      <w:r w:rsidRPr="005D5000">
        <w:rPr>
          <w:rFonts w:ascii="Arial" w:hAnsi="Arial" w:cs="Arial"/>
        </w:rPr>
        <w:t>rédigé</w:t>
      </w:r>
      <w:r w:rsidRPr="005D5000">
        <w:rPr>
          <w:rFonts w:ascii="Arial" w:hAnsi="Arial" w:cs="Arial"/>
          <w:spacing w:val="-2"/>
        </w:rPr>
        <w:t xml:space="preserve"> </w:t>
      </w:r>
      <w:r w:rsidRPr="005D5000">
        <w:rPr>
          <w:rFonts w:ascii="Arial" w:hAnsi="Arial" w:cs="Arial"/>
        </w:rPr>
        <w:t>en</w:t>
      </w:r>
      <w:r w:rsidRPr="005D5000">
        <w:rPr>
          <w:rFonts w:ascii="Arial" w:hAnsi="Arial" w:cs="Arial"/>
          <w:spacing w:val="-1"/>
        </w:rPr>
        <w:t xml:space="preserve"> </w:t>
      </w:r>
      <w:r w:rsidRPr="005D5000">
        <w:rPr>
          <w:rFonts w:ascii="Arial" w:hAnsi="Arial" w:cs="Arial"/>
        </w:rPr>
        <w:t>français ou accompagné d’une traduction en français.</w:t>
      </w:r>
    </w:p>
    <w:p w14:paraId="12BBC175" w14:textId="77777777" w:rsidR="00373476" w:rsidRPr="005D5000" w:rsidRDefault="00373476" w:rsidP="00B7517A">
      <w:pPr>
        <w:tabs>
          <w:tab w:val="left" w:pos="900"/>
          <w:tab w:val="left" w:pos="3495"/>
        </w:tabs>
        <w:rPr>
          <w:rFonts w:ascii="Arial" w:hAnsi="Arial" w:cs="Arial"/>
          <w:sz w:val="20"/>
        </w:rPr>
      </w:pPr>
    </w:p>
    <w:p w14:paraId="47F97035" w14:textId="77777777" w:rsidR="0006352F" w:rsidRPr="005D5000" w:rsidRDefault="0006352F" w:rsidP="0006352F">
      <w:pPr>
        <w:pStyle w:val="Titre2"/>
        <w:numPr>
          <w:ilvl w:val="0"/>
          <w:numId w:val="33"/>
        </w:numPr>
        <w:tabs>
          <w:tab w:val="left" w:pos="1546"/>
        </w:tabs>
      </w:pPr>
      <w:r w:rsidRPr="005D5000">
        <w:t>Modification</w:t>
      </w:r>
      <w:r w:rsidRPr="005D5000">
        <w:rPr>
          <w:spacing w:val="60"/>
        </w:rPr>
        <w:t xml:space="preserve"> </w:t>
      </w:r>
      <w:r w:rsidRPr="005D5000">
        <w:t>de</w:t>
      </w:r>
      <w:r w:rsidRPr="005D5000">
        <w:rPr>
          <w:spacing w:val="57"/>
        </w:rPr>
        <w:t xml:space="preserve"> </w:t>
      </w:r>
      <w:r w:rsidRPr="005D5000">
        <w:t>détail</w:t>
      </w:r>
      <w:r w:rsidRPr="005D5000">
        <w:rPr>
          <w:spacing w:val="62"/>
        </w:rPr>
        <w:t xml:space="preserve"> </w:t>
      </w:r>
      <w:r w:rsidRPr="005D5000">
        <w:t>du</w:t>
      </w:r>
      <w:r w:rsidRPr="005D5000">
        <w:rPr>
          <w:spacing w:val="60"/>
        </w:rPr>
        <w:t xml:space="preserve"> </w:t>
      </w:r>
      <w:r w:rsidRPr="005D5000">
        <w:t>dossier</w:t>
      </w:r>
      <w:r w:rsidRPr="005D5000">
        <w:rPr>
          <w:spacing w:val="57"/>
        </w:rPr>
        <w:t xml:space="preserve"> </w:t>
      </w:r>
      <w:r w:rsidRPr="005D5000">
        <w:t>de</w:t>
      </w:r>
      <w:r w:rsidRPr="005D5000">
        <w:rPr>
          <w:spacing w:val="62"/>
        </w:rPr>
        <w:t xml:space="preserve"> </w:t>
      </w:r>
      <w:r w:rsidRPr="005D5000">
        <w:t>consultation</w:t>
      </w:r>
      <w:r w:rsidRPr="005D5000">
        <w:rPr>
          <w:spacing w:val="60"/>
        </w:rPr>
        <w:t xml:space="preserve"> </w:t>
      </w:r>
      <w:r w:rsidRPr="005D5000">
        <w:t>des</w:t>
      </w:r>
      <w:r w:rsidRPr="005D5000">
        <w:rPr>
          <w:spacing w:val="62"/>
        </w:rPr>
        <w:t xml:space="preserve"> </w:t>
      </w:r>
      <w:r w:rsidRPr="005D5000">
        <w:rPr>
          <w:spacing w:val="-2"/>
        </w:rPr>
        <w:t>entreprises</w:t>
      </w:r>
    </w:p>
    <w:p w14:paraId="47527EC4" w14:textId="77777777" w:rsidR="00F07CC6" w:rsidRPr="005D5000" w:rsidRDefault="0006352F" w:rsidP="00F07CC6">
      <w:pPr>
        <w:pStyle w:val="Corpsdetexte"/>
        <w:spacing w:before="75"/>
        <w:ind w:left="114"/>
        <w:jc w:val="both"/>
        <w:rPr>
          <w:rFonts w:ascii="Arial" w:hAnsi="Arial" w:cs="Arial"/>
        </w:rPr>
      </w:pPr>
      <w:r w:rsidRPr="005D5000">
        <w:rPr>
          <w:rFonts w:ascii="Arial" w:hAnsi="Arial" w:cs="Arial"/>
        </w:rPr>
        <w:t>Les</w:t>
      </w:r>
      <w:r w:rsidRPr="005D5000">
        <w:rPr>
          <w:rFonts w:ascii="Arial" w:hAnsi="Arial" w:cs="Arial"/>
          <w:spacing w:val="-8"/>
        </w:rPr>
        <w:t xml:space="preserve"> </w:t>
      </w:r>
      <w:r w:rsidRPr="005D5000">
        <w:rPr>
          <w:rFonts w:ascii="Arial" w:hAnsi="Arial" w:cs="Arial"/>
        </w:rPr>
        <w:t>modifications</w:t>
      </w:r>
      <w:r w:rsidRPr="005D5000">
        <w:rPr>
          <w:rFonts w:ascii="Arial" w:hAnsi="Arial" w:cs="Arial"/>
          <w:spacing w:val="-7"/>
        </w:rPr>
        <w:t xml:space="preserve"> </w:t>
      </w:r>
      <w:r w:rsidRPr="005D5000">
        <w:rPr>
          <w:rFonts w:ascii="Arial" w:hAnsi="Arial" w:cs="Arial"/>
        </w:rPr>
        <w:t>ne</w:t>
      </w:r>
      <w:r w:rsidRPr="005D5000">
        <w:rPr>
          <w:rFonts w:ascii="Arial" w:hAnsi="Arial" w:cs="Arial"/>
          <w:spacing w:val="-7"/>
        </w:rPr>
        <w:t xml:space="preserve"> </w:t>
      </w:r>
      <w:r w:rsidRPr="005D5000">
        <w:rPr>
          <w:rFonts w:ascii="Arial" w:hAnsi="Arial" w:cs="Arial"/>
        </w:rPr>
        <w:t>pourront</w:t>
      </w:r>
      <w:r w:rsidRPr="005D5000">
        <w:rPr>
          <w:rFonts w:ascii="Arial" w:hAnsi="Arial" w:cs="Arial"/>
          <w:spacing w:val="-8"/>
        </w:rPr>
        <w:t xml:space="preserve"> </w:t>
      </w:r>
      <w:r w:rsidRPr="005D5000">
        <w:rPr>
          <w:rFonts w:ascii="Arial" w:hAnsi="Arial" w:cs="Arial"/>
        </w:rPr>
        <w:t>être</w:t>
      </w:r>
      <w:r w:rsidRPr="005D5000">
        <w:rPr>
          <w:rFonts w:ascii="Arial" w:hAnsi="Arial" w:cs="Arial"/>
          <w:spacing w:val="-8"/>
        </w:rPr>
        <w:t xml:space="preserve"> </w:t>
      </w:r>
      <w:r w:rsidRPr="005D5000">
        <w:rPr>
          <w:rFonts w:ascii="Arial" w:hAnsi="Arial" w:cs="Arial"/>
        </w:rPr>
        <w:t>communiquées</w:t>
      </w:r>
      <w:r w:rsidRPr="005D5000">
        <w:rPr>
          <w:rFonts w:ascii="Arial" w:hAnsi="Arial" w:cs="Arial"/>
          <w:spacing w:val="-8"/>
        </w:rPr>
        <w:t xml:space="preserve"> </w:t>
      </w:r>
      <w:r w:rsidRPr="005D5000">
        <w:rPr>
          <w:rFonts w:ascii="Arial" w:hAnsi="Arial" w:cs="Arial"/>
        </w:rPr>
        <w:t>qu’aux</w:t>
      </w:r>
      <w:r w:rsidRPr="005D5000">
        <w:rPr>
          <w:rFonts w:ascii="Arial" w:hAnsi="Arial" w:cs="Arial"/>
          <w:spacing w:val="-7"/>
        </w:rPr>
        <w:t xml:space="preserve"> </w:t>
      </w:r>
      <w:r w:rsidRPr="005D5000">
        <w:rPr>
          <w:rFonts w:ascii="Arial" w:hAnsi="Arial" w:cs="Arial"/>
        </w:rPr>
        <w:t>candidats</w:t>
      </w:r>
      <w:r w:rsidRPr="005D5000">
        <w:rPr>
          <w:rFonts w:ascii="Arial" w:hAnsi="Arial" w:cs="Arial"/>
          <w:spacing w:val="-8"/>
        </w:rPr>
        <w:t xml:space="preserve"> </w:t>
      </w:r>
      <w:r w:rsidRPr="005D5000">
        <w:rPr>
          <w:rFonts w:ascii="Arial" w:hAnsi="Arial" w:cs="Arial"/>
        </w:rPr>
        <w:t>dûment</w:t>
      </w:r>
      <w:r w:rsidRPr="005D5000">
        <w:rPr>
          <w:rFonts w:ascii="Arial" w:hAnsi="Arial" w:cs="Arial"/>
          <w:spacing w:val="-8"/>
        </w:rPr>
        <w:t xml:space="preserve"> </w:t>
      </w:r>
      <w:r w:rsidRPr="005D5000">
        <w:rPr>
          <w:rFonts w:ascii="Arial" w:hAnsi="Arial" w:cs="Arial"/>
        </w:rPr>
        <w:t>identifiés</w:t>
      </w:r>
      <w:r w:rsidRPr="005D5000">
        <w:rPr>
          <w:rFonts w:ascii="Arial" w:hAnsi="Arial" w:cs="Arial"/>
          <w:spacing w:val="-7"/>
        </w:rPr>
        <w:t xml:space="preserve"> </w:t>
      </w:r>
      <w:r w:rsidRPr="005D5000">
        <w:rPr>
          <w:rFonts w:ascii="Arial" w:hAnsi="Arial" w:cs="Arial"/>
        </w:rPr>
        <w:t>lors</w:t>
      </w:r>
      <w:r w:rsidRPr="005D5000">
        <w:rPr>
          <w:rFonts w:ascii="Arial" w:hAnsi="Arial" w:cs="Arial"/>
          <w:spacing w:val="-7"/>
        </w:rPr>
        <w:t xml:space="preserve"> </w:t>
      </w:r>
      <w:r w:rsidRPr="005D5000">
        <w:rPr>
          <w:rFonts w:ascii="Arial" w:hAnsi="Arial" w:cs="Arial"/>
        </w:rPr>
        <w:t>du</w:t>
      </w:r>
      <w:r w:rsidRPr="005D5000">
        <w:rPr>
          <w:rFonts w:ascii="Arial" w:hAnsi="Arial" w:cs="Arial"/>
          <w:spacing w:val="-8"/>
        </w:rPr>
        <w:t xml:space="preserve"> </w:t>
      </w:r>
      <w:r w:rsidRPr="005D5000">
        <w:rPr>
          <w:rFonts w:ascii="Arial" w:hAnsi="Arial" w:cs="Arial"/>
        </w:rPr>
        <w:t>retrait</w:t>
      </w:r>
      <w:r w:rsidRPr="005D5000">
        <w:rPr>
          <w:rFonts w:ascii="Arial" w:hAnsi="Arial" w:cs="Arial"/>
          <w:spacing w:val="-9"/>
        </w:rPr>
        <w:t xml:space="preserve"> </w:t>
      </w:r>
      <w:r w:rsidRPr="005D5000">
        <w:rPr>
          <w:rFonts w:ascii="Arial" w:hAnsi="Arial" w:cs="Arial"/>
        </w:rPr>
        <w:t>du</w:t>
      </w:r>
      <w:r w:rsidRPr="005D5000">
        <w:rPr>
          <w:rFonts w:ascii="Arial" w:hAnsi="Arial" w:cs="Arial"/>
          <w:spacing w:val="-8"/>
        </w:rPr>
        <w:t xml:space="preserve"> </w:t>
      </w:r>
      <w:r w:rsidRPr="005D5000">
        <w:rPr>
          <w:rFonts w:ascii="Arial" w:hAnsi="Arial" w:cs="Arial"/>
          <w:spacing w:val="-2"/>
        </w:rPr>
        <w:t>dossier.</w:t>
      </w:r>
      <w:r w:rsidR="00F07CC6" w:rsidRPr="005D5000">
        <w:rPr>
          <w:rFonts w:ascii="Arial" w:hAnsi="Arial" w:cs="Arial"/>
          <w:spacing w:val="-2"/>
        </w:rPr>
        <w:t xml:space="preserve"> </w:t>
      </w:r>
      <w:r w:rsidR="00F07CC6" w:rsidRPr="005D5000">
        <w:rPr>
          <w:rFonts w:ascii="Arial" w:hAnsi="Arial" w:cs="Arial"/>
        </w:rPr>
        <w:t>Les</w:t>
      </w:r>
      <w:r w:rsidR="00F07CC6" w:rsidRPr="005D5000">
        <w:rPr>
          <w:rFonts w:ascii="Arial" w:hAnsi="Arial" w:cs="Arial"/>
          <w:spacing w:val="-7"/>
        </w:rPr>
        <w:t xml:space="preserve"> </w:t>
      </w:r>
      <w:r w:rsidR="00F07CC6" w:rsidRPr="005D5000">
        <w:rPr>
          <w:rFonts w:ascii="Arial" w:hAnsi="Arial" w:cs="Arial"/>
        </w:rPr>
        <w:t>candidats</w:t>
      </w:r>
      <w:r w:rsidR="00F07CC6" w:rsidRPr="005D5000">
        <w:rPr>
          <w:rFonts w:ascii="Arial" w:hAnsi="Arial" w:cs="Arial"/>
          <w:spacing w:val="-7"/>
        </w:rPr>
        <w:t xml:space="preserve"> </w:t>
      </w:r>
      <w:r w:rsidR="00F07CC6" w:rsidRPr="005D5000">
        <w:rPr>
          <w:rFonts w:ascii="Arial" w:hAnsi="Arial" w:cs="Arial"/>
        </w:rPr>
        <w:t>devront</w:t>
      </w:r>
      <w:r w:rsidR="00F07CC6" w:rsidRPr="005D5000">
        <w:rPr>
          <w:rFonts w:ascii="Arial" w:hAnsi="Arial" w:cs="Arial"/>
          <w:spacing w:val="-5"/>
        </w:rPr>
        <w:t xml:space="preserve"> </w:t>
      </w:r>
      <w:r w:rsidR="00F07CC6" w:rsidRPr="005D5000">
        <w:rPr>
          <w:rFonts w:ascii="Arial" w:hAnsi="Arial" w:cs="Arial"/>
        </w:rPr>
        <w:t>répondre</w:t>
      </w:r>
      <w:r w:rsidR="00F07CC6" w:rsidRPr="005D5000">
        <w:rPr>
          <w:rFonts w:ascii="Arial" w:hAnsi="Arial" w:cs="Arial"/>
          <w:spacing w:val="-8"/>
        </w:rPr>
        <w:t xml:space="preserve"> </w:t>
      </w:r>
      <w:r w:rsidR="00F07CC6" w:rsidRPr="005D5000">
        <w:rPr>
          <w:rFonts w:ascii="Arial" w:hAnsi="Arial" w:cs="Arial"/>
        </w:rPr>
        <w:t>sur</w:t>
      </w:r>
      <w:r w:rsidR="00F07CC6" w:rsidRPr="005D5000">
        <w:rPr>
          <w:rFonts w:ascii="Arial" w:hAnsi="Arial" w:cs="Arial"/>
          <w:spacing w:val="-7"/>
        </w:rPr>
        <w:t xml:space="preserve"> </w:t>
      </w:r>
      <w:r w:rsidR="00F07CC6" w:rsidRPr="005D5000">
        <w:rPr>
          <w:rFonts w:ascii="Arial" w:hAnsi="Arial" w:cs="Arial"/>
        </w:rPr>
        <w:t>la</w:t>
      </w:r>
      <w:r w:rsidR="00F07CC6" w:rsidRPr="005D5000">
        <w:rPr>
          <w:rFonts w:ascii="Arial" w:hAnsi="Arial" w:cs="Arial"/>
          <w:spacing w:val="-8"/>
        </w:rPr>
        <w:t xml:space="preserve"> </w:t>
      </w:r>
      <w:r w:rsidR="00F07CC6" w:rsidRPr="005D5000">
        <w:rPr>
          <w:rFonts w:ascii="Arial" w:hAnsi="Arial" w:cs="Arial"/>
        </w:rPr>
        <w:t>base</w:t>
      </w:r>
      <w:r w:rsidR="00F07CC6" w:rsidRPr="005D5000">
        <w:rPr>
          <w:rFonts w:ascii="Arial" w:hAnsi="Arial" w:cs="Arial"/>
          <w:spacing w:val="-7"/>
        </w:rPr>
        <w:t xml:space="preserve"> </w:t>
      </w:r>
      <w:r w:rsidR="00F07CC6" w:rsidRPr="005D5000">
        <w:rPr>
          <w:rFonts w:ascii="Arial" w:hAnsi="Arial" w:cs="Arial"/>
        </w:rPr>
        <w:t>du</w:t>
      </w:r>
      <w:r w:rsidR="00F07CC6" w:rsidRPr="005D5000">
        <w:rPr>
          <w:rFonts w:ascii="Arial" w:hAnsi="Arial" w:cs="Arial"/>
          <w:spacing w:val="-6"/>
        </w:rPr>
        <w:t xml:space="preserve"> </w:t>
      </w:r>
      <w:r w:rsidR="00F07CC6" w:rsidRPr="005D5000">
        <w:rPr>
          <w:rFonts w:ascii="Arial" w:hAnsi="Arial" w:cs="Arial"/>
        </w:rPr>
        <w:t>dernier</w:t>
      </w:r>
      <w:r w:rsidR="00F07CC6" w:rsidRPr="005D5000">
        <w:rPr>
          <w:rFonts w:ascii="Arial" w:hAnsi="Arial" w:cs="Arial"/>
          <w:spacing w:val="-5"/>
        </w:rPr>
        <w:t xml:space="preserve"> </w:t>
      </w:r>
      <w:r w:rsidR="00F07CC6" w:rsidRPr="005D5000">
        <w:rPr>
          <w:rFonts w:ascii="Arial" w:hAnsi="Arial" w:cs="Arial"/>
        </w:rPr>
        <w:t>dossier</w:t>
      </w:r>
      <w:r w:rsidR="00F07CC6" w:rsidRPr="005D5000">
        <w:rPr>
          <w:rFonts w:ascii="Arial" w:hAnsi="Arial" w:cs="Arial"/>
          <w:spacing w:val="-8"/>
        </w:rPr>
        <w:t xml:space="preserve"> </w:t>
      </w:r>
      <w:r w:rsidR="00F07CC6" w:rsidRPr="005D5000">
        <w:rPr>
          <w:rFonts w:ascii="Arial" w:hAnsi="Arial" w:cs="Arial"/>
          <w:spacing w:val="-2"/>
        </w:rPr>
        <w:t>modifié.</w:t>
      </w:r>
    </w:p>
    <w:p w14:paraId="42D5F30E" w14:textId="77777777" w:rsidR="00F07CC6" w:rsidRPr="005D5000" w:rsidRDefault="00F07CC6" w:rsidP="00F07CC6">
      <w:pPr>
        <w:pStyle w:val="Corpsdetexte"/>
        <w:spacing w:before="121"/>
        <w:ind w:left="114" w:right="112"/>
        <w:jc w:val="both"/>
        <w:rPr>
          <w:rFonts w:ascii="Arial" w:hAnsi="Arial" w:cs="Arial"/>
        </w:rPr>
      </w:pPr>
      <w:r w:rsidRPr="005D5000">
        <w:rPr>
          <w:rFonts w:ascii="Arial" w:hAnsi="Arial" w:cs="Arial"/>
        </w:rPr>
        <w:t>Dans le cas où un candidat aurait remis une offre avant les modifications, il pourra en remettre une nouvelle sur la base du dernier dossier modifié, avant les date et heure limites de réception des offres.</w:t>
      </w:r>
    </w:p>
    <w:p w14:paraId="24DA2F5D" w14:textId="77777777" w:rsidR="00F07CC6" w:rsidRPr="005D5000" w:rsidRDefault="00F07CC6" w:rsidP="00F07CC6">
      <w:pPr>
        <w:pStyle w:val="Corpsdetexte"/>
        <w:spacing w:before="121"/>
        <w:ind w:left="114" w:right="112"/>
        <w:jc w:val="both"/>
        <w:rPr>
          <w:rFonts w:ascii="Arial" w:hAnsi="Arial" w:cs="Arial"/>
        </w:rPr>
      </w:pPr>
    </w:p>
    <w:p w14:paraId="6157BD01" w14:textId="77777777" w:rsidR="00F07CC6" w:rsidRPr="005D5000" w:rsidRDefault="00F07CC6" w:rsidP="00F07CC6">
      <w:pPr>
        <w:pStyle w:val="Titre2"/>
        <w:numPr>
          <w:ilvl w:val="0"/>
          <w:numId w:val="33"/>
        </w:numPr>
        <w:tabs>
          <w:tab w:val="left" w:pos="1546"/>
        </w:tabs>
      </w:pPr>
      <w:r w:rsidRPr="005D5000">
        <w:t>Questions</w:t>
      </w:r>
      <w:r w:rsidRPr="005D5000">
        <w:rPr>
          <w:spacing w:val="52"/>
        </w:rPr>
        <w:t xml:space="preserve"> </w:t>
      </w:r>
      <w:r w:rsidRPr="005D5000">
        <w:t>-</w:t>
      </w:r>
      <w:r w:rsidRPr="005D5000">
        <w:rPr>
          <w:spacing w:val="56"/>
        </w:rPr>
        <w:t xml:space="preserve"> </w:t>
      </w:r>
      <w:r w:rsidRPr="005D5000">
        <w:rPr>
          <w:spacing w:val="-2"/>
        </w:rPr>
        <w:t>Réponses</w:t>
      </w:r>
    </w:p>
    <w:p w14:paraId="7DFAAE5E" w14:textId="77777777" w:rsidR="00F07CC6" w:rsidRPr="005D5000" w:rsidRDefault="00F07CC6" w:rsidP="00F07CC6">
      <w:pPr>
        <w:pStyle w:val="Corpsdetexte"/>
        <w:spacing w:before="120"/>
        <w:ind w:left="114" w:right="113"/>
        <w:jc w:val="both"/>
        <w:rPr>
          <w:rFonts w:ascii="Arial" w:hAnsi="Arial" w:cs="Arial"/>
        </w:rPr>
      </w:pPr>
      <w:r w:rsidRPr="005D5000">
        <w:rPr>
          <w:rFonts w:ascii="Arial" w:hAnsi="Arial" w:cs="Arial"/>
        </w:rPr>
        <w:t>Pour toutes questions ou renseignements complémentaires, les candidats sont invités à adresser une demande écrite au plus tard 7 jours calendaires avant la date limite de remise des offres indiquée en page de garde du présent document.</w:t>
      </w:r>
    </w:p>
    <w:p w14:paraId="150058A4" w14:textId="77777777" w:rsidR="00F07CC6" w:rsidRPr="005D5000" w:rsidRDefault="00F07CC6" w:rsidP="00F07CC6">
      <w:pPr>
        <w:pStyle w:val="Corpsdetexte"/>
        <w:spacing w:before="122"/>
        <w:ind w:left="114"/>
        <w:jc w:val="both"/>
        <w:rPr>
          <w:rFonts w:ascii="Arial" w:hAnsi="Arial" w:cs="Arial"/>
        </w:rPr>
      </w:pPr>
      <w:r w:rsidRPr="005D5000">
        <w:rPr>
          <w:rFonts w:ascii="Arial" w:hAnsi="Arial" w:cs="Arial"/>
        </w:rPr>
        <w:t>L’administration</w:t>
      </w:r>
      <w:r w:rsidRPr="005D5000">
        <w:rPr>
          <w:rFonts w:ascii="Arial" w:hAnsi="Arial" w:cs="Arial"/>
          <w:spacing w:val="-7"/>
        </w:rPr>
        <w:t xml:space="preserve"> </w:t>
      </w:r>
      <w:r w:rsidRPr="005D5000">
        <w:rPr>
          <w:rFonts w:ascii="Arial" w:hAnsi="Arial" w:cs="Arial"/>
        </w:rPr>
        <w:t>répondra</w:t>
      </w:r>
      <w:r w:rsidRPr="005D5000">
        <w:rPr>
          <w:rFonts w:ascii="Arial" w:hAnsi="Arial" w:cs="Arial"/>
          <w:spacing w:val="-5"/>
        </w:rPr>
        <w:t xml:space="preserve"> </w:t>
      </w:r>
      <w:r w:rsidRPr="005D5000">
        <w:rPr>
          <w:rFonts w:ascii="Arial" w:hAnsi="Arial" w:cs="Arial"/>
        </w:rPr>
        <w:t>au</w:t>
      </w:r>
      <w:r w:rsidRPr="005D5000">
        <w:rPr>
          <w:rFonts w:ascii="Arial" w:hAnsi="Arial" w:cs="Arial"/>
          <w:spacing w:val="-6"/>
        </w:rPr>
        <w:t xml:space="preserve"> </w:t>
      </w:r>
      <w:r w:rsidRPr="005D5000">
        <w:rPr>
          <w:rFonts w:ascii="Arial" w:hAnsi="Arial" w:cs="Arial"/>
        </w:rPr>
        <w:t>plus</w:t>
      </w:r>
      <w:r w:rsidRPr="005D5000">
        <w:rPr>
          <w:rFonts w:ascii="Arial" w:hAnsi="Arial" w:cs="Arial"/>
          <w:spacing w:val="-6"/>
        </w:rPr>
        <w:t xml:space="preserve"> </w:t>
      </w:r>
      <w:r w:rsidRPr="005D5000">
        <w:rPr>
          <w:rFonts w:ascii="Arial" w:hAnsi="Arial" w:cs="Arial"/>
        </w:rPr>
        <w:t>tard</w:t>
      </w:r>
      <w:r w:rsidRPr="005D5000">
        <w:rPr>
          <w:rFonts w:ascii="Arial" w:hAnsi="Arial" w:cs="Arial"/>
          <w:spacing w:val="-2"/>
        </w:rPr>
        <w:t xml:space="preserve"> </w:t>
      </w:r>
      <w:r w:rsidR="00E72A0E" w:rsidRPr="005D5000">
        <w:rPr>
          <w:rFonts w:ascii="Arial" w:hAnsi="Arial" w:cs="Arial"/>
        </w:rPr>
        <w:t>6</w:t>
      </w:r>
      <w:r w:rsidRPr="005D5000">
        <w:rPr>
          <w:rFonts w:ascii="Arial" w:hAnsi="Arial" w:cs="Arial"/>
          <w:spacing w:val="-7"/>
        </w:rPr>
        <w:t xml:space="preserve"> </w:t>
      </w:r>
      <w:r w:rsidRPr="005D5000">
        <w:rPr>
          <w:rFonts w:ascii="Arial" w:hAnsi="Arial" w:cs="Arial"/>
        </w:rPr>
        <w:t>jours</w:t>
      </w:r>
      <w:r w:rsidRPr="005D5000">
        <w:rPr>
          <w:rFonts w:ascii="Arial" w:hAnsi="Arial" w:cs="Arial"/>
          <w:spacing w:val="-6"/>
        </w:rPr>
        <w:t xml:space="preserve"> </w:t>
      </w:r>
      <w:r w:rsidRPr="005D5000">
        <w:rPr>
          <w:rFonts w:ascii="Arial" w:hAnsi="Arial" w:cs="Arial"/>
        </w:rPr>
        <w:t>calendaires</w:t>
      </w:r>
      <w:r w:rsidRPr="005D5000">
        <w:rPr>
          <w:rFonts w:ascii="Arial" w:hAnsi="Arial" w:cs="Arial"/>
          <w:spacing w:val="-6"/>
        </w:rPr>
        <w:t xml:space="preserve"> </w:t>
      </w:r>
      <w:r w:rsidRPr="005D5000">
        <w:rPr>
          <w:rFonts w:ascii="Arial" w:hAnsi="Arial" w:cs="Arial"/>
        </w:rPr>
        <w:t>avant</w:t>
      </w:r>
      <w:r w:rsidRPr="005D5000">
        <w:rPr>
          <w:rFonts w:ascii="Arial" w:hAnsi="Arial" w:cs="Arial"/>
          <w:spacing w:val="-6"/>
        </w:rPr>
        <w:t xml:space="preserve"> </w:t>
      </w:r>
      <w:r w:rsidRPr="005D5000">
        <w:rPr>
          <w:rFonts w:ascii="Arial" w:hAnsi="Arial" w:cs="Arial"/>
        </w:rPr>
        <w:t>la</w:t>
      </w:r>
      <w:r w:rsidRPr="005D5000">
        <w:rPr>
          <w:rFonts w:ascii="Arial" w:hAnsi="Arial" w:cs="Arial"/>
          <w:spacing w:val="-7"/>
        </w:rPr>
        <w:t xml:space="preserve"> </w:t>
      </w:r>
      <w:r w:rsidRPr="005D5000">
        <w:rPr>
          <w:rFonts w:ascii="Arial" w:hAnsi="Arial" w:cs="Arial"/>
        </w:rPr>
        <w:t>date</w:t>
      </w:r>
      <w:r w:rsidRPr="005D5000">
        <w:rPr>
          <w:rFonts w:ascii="Arial" w:hAnsi="Arial" w:cs="Arial"/>
          <w:spacing w:val="-6"/>
        </w:rPr>
        <w:t xml:space="preserve"> </w:t>
      </w:r>
      <w:r w:rsidRPr="005D5000">
        <w:rPr>
          <w:rFonts w:ascii="Arial" w:hAnsi="Arial" w:cs="Arial"/>
        </w:rPr>
        <w:t>limite</w:t>
      </w:r>
      <w:r w:rsidRPr="005D5000">
        <w:rPr>
          <w:rFonts w:ascii="Arial" w:hAnsi="Arial" w:cs="Arial"/>
          <w:spacing w:val="-8"/>
        </w:rPr>
        <w:t xml:space="preserve"> </w:t>
      </w:r>
      <w:r w:rsidRPr="005D5000">
        <w:rPr>
          <w:rFonts w:ascii="Arial" w:hAnsi="Arial" w:cs="Arial"/>
        </w:rPr>
        <w:t>de</w:t>
      </w:r>
      <w:r w:rsidRPr="005D5000">
        <w:rPr>
          <w:rFonts w:ascii="Arial" w:hAnsi="Arial" w:cs="Arial"/>
          <w:spacing w:val="-7"/>
        </w:rPr>
        <w:t xml:space="preserve"> </w:t>
      </w:r>
      <w:r w:rsidRPr="005D5000">
        <w:rPr>
          <w:rFonts w:ascii="Arial" w:hAnsi="Arial" w:cs="Arial"/>
        </w:rPr>
        <w:t>remise</w:t>
      </w:r>
      <w:r w:rsidRPr="005D5000">
        <w:rPr>
          <w:rFonts w:ascii="Arial" w:hAnsi="Arial" w:cs="Arial"/>
          <w:spacing w:val="-7"/>
        </w:rPr>
        <w:t xml:space="preserve"> </w:t>
      </w:r>
      <w:r w:rsidRPr="005D5000">
        <w:rPr>
          <w:rFonts w:ascii="Arial" w:hAnsi="Arial" w:cs="Arial"/>
        </w:rPr>
        <w:t>des</w:t>
      </w:r>
      <w:r w:rsidRPr="005D5000">
        <w:rPr>
          <w:rFonts w:ascii="Arial" w:hAnsi="Arial" w:cs="Arial"/>
          <w:spacing w:val="-2"/>
        </w:rPr>
        <w:t xml:space="preserve"> offres.</w:t>
      </w:r>
    </w:p>
    <w:p w14:paraId="4955553B" w14:textId="77777777" w:rsidR="00F07CC6" w:rsidRPr="005D5000" w:rsidRDefault="00F07CC6" w:rsidP="00F07CC6">
      <w:pPr>
        <w:pStyle w:val="Corpsdetexte"/>
        <w:spacing w:before="120"/>
        <w:ind w:left="114" w:right="110"/>
        <w:jc w:val="both"/>
        <w:rPr>
          <w:rFonts w:ascii="Arial" w:hAnsi="Arial" w:cs="Arial"/>
        </w:rPr>
      </w:pPr>
      <w:r w:rsidRPr="005D5000">
        <w:rPr>
          <w:rFonts w:ascii="Arial" w:hAnsi="Arial" w:cs="Arial"/>
        </w:rPr>
        <w:t>Les candidats ayant des difficultés à se connecter sur la présente consultation sur la plateforme des achats de l’État sont invités à consulter la foire aux questions (FAQ), puis le cas échéant, créer un ticket sur la PLACE en renseignant un formulaire. L'assistance téléphonique est joignable une</w:t>
      </w:r>
      <w:r w:rsidRPr="005D5000">
        <w:rPr>
          <w:rFonts w:ascii="Arial" w:hAnsi="Arial" w:cs="Arial"/>
          <w:spacing w:val="-1"/>
        </w:rPr>
        <w:t xml:space="preserve"> </w:t>
      </w:r>
      <w:r w:rsidRPr="005D5000">
        <w:rPr>
          <w:rFonts w:ascii="Arial" w:hAnsi="Arial" w:cs="Arial"/>
        </w:rPr>
        <w:t>fois le formulaire renseigné, de 9h à 19h.</w:t>
      </w:r>
    </w:p>
    <w:p w14:paraId="69B3A77A" w14:textId="77777777" w:rsidR="00F07CC6" w:rsidRDefault="00F07CC6" w:rsidP="00F07CC6">
      <w:pPr>
        <w:pStyle w:val="Corpsdetexte"/>
        <w:spacing w:before="121"/>
        <w:ind w:left="114" w:right="112"/>
        <w:jc w:val="both"/>
      </w:pPr>
    </w:p>
    <w:p w14:paraId="2C2CD481" w14:textId="26CB7645" w:rsidR="0006352F" w:rsidRDefault="0006352F" w:rsidP="0006352F">
      <w:pPr>
        <w:pStyle w:val="Corpsdetexte"/>
        <w:spacing w:before="123"/>
        <w:ind w:left="114"/>
        <w:jc w:val="both"/>
      </w:pPr>
    </w:p>
    <w:p w14:paraId="4DB46AE7" w14:textId="77777777" w:rsidR="00EE7F73" w:rsidRDefault="00EE7F73" w:rsidP="00EE7F73">
      <w:pPr>
        <w:pStyle w:val="Corpsdetexte"/>
        <w:spacing w:before="123"/>
        <w:jc w:val="both"/>
      </w:pPr>
    </w:p>
    <w:p w14:paraId="4EE122E4" w14:textId="39E08FD0" w:rsidR="00A0493C" w:rsidRPr="00107DB8" w:rsidRDefault="00A0493C" w:rsidP="00107DB8">
      <w:pPr>
        <w:pStyle w:val="Titre2"/>
        <w:spacing w:before="73"/>
        <w:ind w:left="0" w:right="5"/>
        <w:rPr>
          <w:b w:val="0"/>
          <w:u w:val="single"/>
        </w:rPr>
      </w:pPr>
    </w:p>
    <w:sectPr w:rsidR="00A0493C" w:rsidRPr="00107DB8" w:rsidSect="00522AEE">
      <w:pgSz w:w="11906" w:h="16838"/>
      <w:pgMar w:top="720" w:right="720" w:bottom="720" w:left="720" w:header="68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9CF70" w14:textId="77777777" w:rsidR="003706F0" w:rsidRDefault="003706F0" w:rsidP="009D2EFB">
      <w:pPr>
        <w:spacing w:after="0" w:line="240" w:lineRule="auto"/>
      </w:pPr>
      <w:r>
        <w:separator/>
      </w:r>
    </w:p>
  </w:endnote>
  <w:endnote w:type="continuationSeparator" w:id="0">
    <w:p w14:paraId="266B253D" w14:textId="77777777" w:rsidR="003706F0" w:rsidRDefault="003706F0" w:rsidP="009D2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366560"/>
      <w:docPartObj>
        <w:docPartGallery w:val="Page Numbers (Bottom of Page)"/>
        <w:docPartUnique/>
      </w:docPartObj>
    </w:sdtPr>
    <w:sdtEndPr/>
    <w:sdtContent>
      <w:p w14:paraId="355BE6E9" w14:textId="77777777" w:rsidR="003706F0" w:rsidRDefault="003706F0">
        <w:pPr>
          <w:pStyle w:val="Pieddepage"/>
          <w:jc w:val="center"/>
        </w:pPr>
        <w:r>
          <w:rPr>
            <w:noProof/>
            <w:lang w:eastAsia="fr-FR"/>
          </w:rPr>
          <mc:AlternateContent>
            <mc:Choice Requires="wps">
              <w:drawing>
                <wp:inline distT="0" distB="0" distL="0" distR="0" wp14:anchorId="390CAA7D" wp14:editId="35F55F6B">
                  <wp:extent cx="5467350" cy="54610"/>
                  <wp:effectExtent l="9525" t="19050" r="9525" b="12065"/>
                  <wp:docPr id="40" name="Organigramme : Décision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4B49F479" id="_x0000_t110" coordsize="21600,21600" o:spt="110" path="m10800,l,10800,10800,21600,21600,10800xe">
                  <v:stroke joinstyle="miter"/>
                  <v:path gradientshapeok="t" o:connecttype="rect" textboxrect="5400,5400,16200,16200"/>
                </v:shapetype>
                <v:shape id="Organigramme : Décision 40"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" fillcolor="black">
                  <w10:anchorlock/>
                </v:shape>
              </w:pict>
            </mc:Fallback>
          </mc:AlternateContent>
        </w:r>
      </w:p>
      <w:p w14:paraId="21B63D35" w14:textId="6E0C629A" w:rsidR="003706F0" w:rsidRDefault="003706F0">
        <w:pPr>
          <w:pStyle w:val="Pieddepage"/>
          <w:jc w:val="center"/>
        </w:pPr>
        <w:r>
          <w:fldChar w:fldCharType="begin"/>
        </w:r>
        <w:r>
          <w:instrText>PAGE    \* MERGEFORMAT</w:instrText>
        </w:r>
        <w:r>
          <w:fldChar w:fldCharType="separate"/>
        </w:r>
        <w:r w:rsidR="006A731A">
          <w:rPr>
            <w:noProof/>
          </w:rPr>
          <w:t>10</w:t>
        </w:r>
        <w:r>
          <w:fldChar w:fldCharType="end"/>
        </w:r>
      </w:p>
    </w:sdtContent>
  </w:sdt>
  <w:p w14:paraId="6756D572" w14:textId="77777777" w:rsidR="003706F0" w:rsidRDefault="003706F0">
    <w:pPr>
      <w:pStyle w:val="Pieddepage"/>
    </w:pPr>
    <w:r w:rsidRPr="006C18DA">
      <w:rPr>
        <w:noProof/>
        <w:lang w:eastAsia="fr-FR"/>
      </w:rPr>
      <w:drawing>
        <wp:anchor distT="0" distB="0" distL="114300" distR="114300" simplePos="0" relativeHeight="251661312" behindDoc="0" locked="0" layoutInCell="1" allowOverlap="1" wp14:anchorId="215A55D4" wp14:editId="219B6435">
          <wp:simplePos x="0" y="0"/>
          <wp:positionH relativeFrom="margin">
            <wp:align>center</wp:align>
          </wp:positionH>
          <wp:positionV relativeFrom="paragraph">
            <wp:posOffset>33020</wp:posOffset>
          </wp:positionV>
          <wp:extent cx="810895" cy="597535"/>
          <wp:effectExtent l="0" t="0" r="825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517" b="9939"/>
                  <a:stretch/>
                </pic:blipFill>
                <pic:spPr bwMode="auto">
                  <a:xfrm>
                    <a:off x="0" y="0"/>
                    <a:ext cx="810895" cy="597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E8A44" w14:textId="77777777" w:rsidR="003706F0" w:rsidRDefault="003706F0" w:rsidP="009D2EFB">
      <w:pPr>
        <w:spacing w:after="0" w:line="240" w:lineRule="auto"/>
      </w:pPr>
      <w:r>
        <w:separator/>
      </w:r>
    </w:p>
  </w:footnote>
  <w:footnote w:type="continuationSeparator" w:id="0">
    <w:p w14:paraId="786DE147" w14:textId="77777777" w:rsidR="003706F0" w:rsidRDefault="003706F0" w:rsidP="009D2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9E85E" w14:textId="77777777" w:rsidR="003706F0" w:rsidRDefault="003706F0" w:rsidP="00D32E44">
    <w:pPr>
      <w:pStyle w:val="Emetteur"/>
      <w:rPr>
        <w:lang w:eastAsia="en-US"/>
      </w:rPr>
    </w:pPr>
    <w:r>
      <w:rPr>
        <w:noProof/>
      </w:rPr>
      <w:drawing>
        <wp:anchor distT="0" distB="0" distL="114300" distR="114300" simplePos="0" relativeHeight="251659264" behindDoc="1" locked="0" layoutInCell="1" allowOverlap="1" wp14:anchorId="546E9D23" wp14:editId="328F2860">
          <wp:simplePos x="0" y="0"/>
          <wp:positionH relativeFrom="page">
            <wp:align>left</wp:align>
          </wp:positionH>
          <wp:positionV relativeFrom="paragraph">
            <wp:posOffset>-448773</wp:posOffset>
          </wp:positionV>
          <wp:extent cx="1809750" cy="1885950"/>
          <wp:effectExtent l="0" t="0" r="0" b="0"/>
          <wp:wrapNone/>
          <wp:docPr id="12" name="Image 1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 cstate="print"/>
                  <a:srcRect l="1154" t="1730" r="74905" b="80631"/>
                  <a:stretch/>
                </pic:blipFill>
                <pic:spPr bwMode="auto">
                  <a:xfrm>
                    <a:off x="0" y="0"/>
                    <a:ext cx="1809750"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eastAsia="en-US"/>
      </w:rPr>
      <w:t>Service du commissariat des armées</w:t>
    </w:r>
  </w:p>
  <w:p w14:paraId="3CE44DDE" w14:textId="77777777" w:rsidR="003706F0" w:rsidRDefault="003706F0" w:rsidP="00D32E44">
    <w:pPr>
      <w:pStyle w:val="Emetteur"/>
      <w:rPr>
        <w:lang w:eastAsia="en-US"/>
      </w:rPr>
    </w:pPr>
    <w:r>
      <w:rPr>
        <w:lang w:eastAsia="en-US"/>
      </w:rPr>
      <w:t>Groupement de soutien commissariat Istres</w:t>
    </w:r>
  </w:p>
  <w:p w14:paraId="1D8C10D2" w14:textId="77777777" w:rsidR="003706F0" w:rsidRDefault="003706F0" w:rsidP="00D32E44">
    <w:pPr>
      <w:pStyle w:val="Emetteur"/>
      <w:rPr>
        <w:lang w:eastAsia="en-US"/>
      </w:rPr>
    </w:pPr>
    <w:r>
      <w:rPr>
        <w:lang w:eastAsia="en-US"/>
      </w:rPr>
      <w:t>Division conduite du soutien</w:t>
    </w:r>
  </w:p>
  <w:p w14:paraId="216E1398" w14:textId="77777777" w:rsidR="003706F0" w:rsidRDefault="003706F0" w:rsidP="00D32E44">
    <w:pPr>
      <w:pStyle w:val="Emetteur"/>
      <w:rPr>
        <w:lang w:eastAsia="en-US"/>
      </w:rPr>
    </w:pPr>
    <w:r>
      <w:rPr>
        <w:lang w:eastAsia="en-US"/>
      </w:rPr>
      <w:t xml:space="preserve">Bureau </w:t>
    </w:r>
    <w:proofErr w:type="gramStart"/>
    <w:r>
      <w:rPr>
        <w:lang w:eastAsia="en-US"/>
      </w:rPr>
      <w:t>ressources</w:t>
    </w:r>
    <w:proofErr w:type="gramEnd"/>
  </w:p>
  <w:p w14:paraId="16F276C1" w14:textId="77777777" w:rsidR="003706F0" w:rsidRDefault="003706F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9.4pt;height:20.65pt;visibility:visible;mso-wrap-style:square" o:bullet="t">
        <v:imagedata r:id="rId1" o:title=""/>
        <o:lock v:ext="edit" aspectratio="f"/>
      </v:shape>
    </w:pict>
  </w:numPicBullet>
  <w:numPicBullet w:numPicBulletId="1">
    <w:pict>
      <v:shape id="_x0000_i1055" type="#_x0000_t75" style="width:20.65pt;height:19.4pt;visibility:visible;mso-wrap-style:square" o:bullet="t">
        <v:imagedata r:id="rId2" o:title=""/>
        <o:lock v:ext="edit" aspectratio="f"/>
      </v:shape>
    </w:pict>
  </w:numPicBullet>
  <w:abstractNum w:abstractNumId="0" w15:restartNumberingAfterBreak="0">
    <w:nsid w:val="01350027"/>
    <w:multiLevelType w:val="multilevel"/>
    <w:tmpl w:val="CADC0576"/>
    <w:lvl w:ilvl="0">
      <w:start w:val="1"/>
      <w:numFmt w:val="upperRoman"/>
      <w:lvlText w:val="%1."/>
      <w:lvlJc w:val="left"/>
      <w:pPr>
        <w:ind w:left="823" w:hanging="709"/>
      </w:pPr>
      <w:rPr>
        <w:rFonts w:ascii="Arial" w:eastAsia="Arial" w:hAnsi="Arial" w:cs="Arial" w:hint="default"/>
        <w:b/>
        <w:bCs/>
        <w:i w:val="0"/>
        <w:iCs w:val="0"/>
        <w:spacing w:val="0"/>
        <w:w w:val="100"/>
        <w:sz w:val="22"/>
        <w:szCs w:val="22"/>
        <w:lang w:val="fr-FR" w:eastAsia="en-US" w:bidi="ar-SA"/>
      </w:rPr>
    </w:lvl>
    <w:lvl w:ilvl="1">
      <w:start w:val="1"/>
      <w:numFmt w:val="upperLetter"/>
      <w:lvlText w:val="%2)"/>
      <w:lvlJc w:val="left"/>
      <w:pPr>
        <w:ind w:left="114" w:hanging="361"/>
      </w:pPr>
      <w:rPr>
        <w:rFonts w:ascii="Arial" w:eastAsia="Arial" w:hAnsi="Arial" w:cs="Arial"/>
        <w:b/>
        <w:bCs/>
        <w:i w:val="0"/>
        <w:iCs w:val="0"/>
        <w:spacing w:val="-5"/>
        <w:w w:val="99"/>
        <w:sz w:val="20"/>
        <w:szCs w:val="20"/>
        <w:lang w:val="fr-FR" w:eastAsia="en-US" w:bidi="ar-SA"/>
      </w:rPr>
    </w:lvl>
    <w:lvl w:ilvl="2">
      <w:start w:val="1"/>
      <w:numFmt w:val="lowerLetter"/>
      <w:lvlText w:val="%3."/>
      <w:lvlJc w:val="left"/>
      <w:pPr>
        <w:ind w:left="1555" w:hanging="360"/>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1560" w:hanging="360"/>
      </w:pPr>
      <w:rPr>
        <w:rFonts w:hint="default"/>
        <w:lang w:val="fr-FR" w:eastAsia="en-US" w:bidi="ar-SA"/>
      </w:rPr>
    </w:lvl>
    <w:lvl w:ilvl="4">
      <w:numFmt w:val="bullet"/>
      <w:lvlText w:val="•"/>
      <w:lvlJc w:val="left"/>
      <w:pPr>
        <w:ind w:left="2795" w:hanging="360"/>
      </w:pPr>
      <w:rPr>
        <w:rFonts w:hint="default"/>
        <w:lang w:val="fr-FR" w:eastAsia="en-US" w:bidi="ar-SA"/>
      </w:rPr>
    </w:lvl>
    <w:lvl w:ilvl="5">
      <w:numFmt w:val="bullet"/>
      <w:lvlText w:val="•"/>
      <w:lvlJc w:val="left"/>
      <w:pPr>
        <w:ind w:left="4030" w:hanging="360"/>
      </w:pPr>
      <w:rPr>
        <w:rFonts w:hint="default"/>
        <w:lang w:val="fr-FR" w:eastAsia="en-US" w:bidi="ar-SA"/>
      </w:rPr>
    </w:lvl>
    <w:lvl w:ilvl="6">
      <w:numFmt w:val="bullet"/>
      <w:lvlText w:val="•"/>
      <w:lvlJc w:val="left"/>
      <w:pPr>
        <w:ind w:left="5265" w:hanging="360"/>
      </w:pPr>
      <w:rPr>
        <w:rFonts w:hint="default"/>
        <w:lang w:val="fr-FR" w:eastAsia="en-US" w:bidi="ar-SA"/>
      </w:rPr>
    </w:lvl>
    <w:lvl w:ilvl="7">
      <w:numFmt w:val="bullet"/>
      <w:lvlText w:val="•"/>
      <w:lvlJc w:val="left"/>
      <w:pPr>
        <w:ind w:left="6500" w:hanging="360"/>
      </w:pPr>
      <w:rPr>
        <w:rFonts w:hint="default"/>
        <w:lang w:val="fr-FR" w:eastAsia="en-US" w:bidi="ar-SA"/>
      </w:rPr>
    </w:lvl>
    <w:lvl w:ilvl="8">
      <w:numFmt w:val="bullet"/>
      <w:lvlText w:val="•"/>
      <w:lvlJc w:val="left"/>
      <w:pPr>
        <w:ind w:left="7736" w:hanging="360"/>
      </w:pPr>
      <w:rPr>
        <w:rFonts w:hint="default"/>
        <w:lang w:val="fr-FR" w:eastAsia="en-US" w:bidi="ar-SA"/>
      </w:rPr>
    </w:lvl>
  </w:abstractNum>
  <w:abstractNum w:abstractNumId="1" w15:restartNumberingAfterBreak="0">
    <w:nsid w:val="03382122"/>
    <w:multiLevelType w:val="hybridMultilevel"/>
    <w:tmpl w:val="B94E7A3E"/>
    <w:lvl w:ilvl="0" w:tplc="1EF62E96">
      <w:start w:val="1"/>
      <w:numFmt w:val="lowerLetter"/>
      <w:lvlText w:val="%1."/>
      <w:lvlJc w:val="left"/>
      <w:pPr>
        <w:ind w:left="3323" w:hanging="360"/>
      </w:pPr>
      <w:rPr>
        <w:rFonts w:ascii="Arial" w:eastAsia="Arial" w:hAnsi="Arial" w:cs="Arial" w:hint="default"/>
        <w:b/>
        <w:bCs/>
        <w:i w:val="0"/>
        <w:iCs w:val="0"/>
        <w:spacing w:val="-1"/>
        <w:w w:val="99"/>
        <w:sz w:val="20"/>
        <w:szCs w:val="20"/>
        <w:lang w:val="fr-FR" w:eastAsia="en-US" w:bidi="ar-SA"/>
      </w:rPr>
    </w:lvl>
    <w:lvl w:ilvl="1" w:tplc="BA6A0586">
      <w:numFmt w:val="bullet"/>
      <w:lvlText w:val="•"/>
      <w:lvlJc w:val="left"/>
      <w:pPr>
        <w:ind w:left="4192" w:hanging="360"/>
      </w:pPr>
      <w:rPr>
        <w:rFonts w:hint="default"/>
        <w:lang w:val="fr-FR" w:eastAsia="en-US" w:bidi="ar-SA"/>
      </w:rPr>
    </w:lvl>
    <w:lvl w:ilvl="2" w:tplc="414A18E6">
      <w:numFmt w:val="bullet"/>
      <w:lvlText w:val="•"/>
      <w:lvlJc w:val="left"/>
      <w:pPr>
        <w:ind w:left="5057" w:hanging="360"/>
      </w:pPr>
      <w:rPr>
        <w:rFonts w:hint="default"/>
        <w:lang w:val="fr-FR" w:eastAsia="en-US" w:bidi="ar-SA"/>
      </w:rPr>
    </w:lvl>
    <w:lvl w:ilvl="3" w:tplc="ACEA3604">
      <w:numFmt w:val="bullet"/>
      <w:lvlText w:val="•"/>
      <w:lvlJc w:val="left"/>
      <w:pPr>
        <w:ind w:left="5921" w:hanging="360"/>
      </w:pPr>
      <w:rPr>
        <w:rFonts w:hint="default"/>
        <w:lang w:val="fr-FR" w:eastAsia="en-US" w:bidi="ar-SA"/>
      </w:rPr>
    </w:lvl>
    <w:lvl w:ilvl="4" w:tplc="91F8452A">
      <w:numFmt w:val="bullet"/>
      <w:lvlText w:val="•"/>
      <w:lvlJc w:val="left"/>
      <w:pPr>
        <w:ind w:left="6786" w:hanging="360"/>
      </w:pPr>
      <w:rPr>
        <w:rFonts w:hint="default"/>
        <w:lang w:val="fr-FR" w:eastAsia="en-US" w:bidi="ar-SA"/>
      </w:rPr>
    </w:lvl>
    <w:lvl w:ilvl="5" w:tplc="B7EA2AA2">
      <w:numFmt w:val="bullet"/>
      <w:lvlText w:val="•"/>
      <w:lvlJc w:val="left"/>
      <w:pPr>
        <w:ind w:left="7651" w:hanging="360"/>
      </w:pPr>
      <w:rPr>
        <w:rFonts w:hint="default"/>
        <w:lang w:val="fr-FR" w:eastAsia="en-US" w:bidi="ar-SA"/>
      </w:rPr>
    </w:lvl>
    <w:lvl w:ilvl="6" w:tplc="17546D4E">
      <w:numFmt w:val="bullet"/>
      <w:lvlText w:val="•"/>
      <w:lvlJc w:val="left"/>
      <w:pPr>
        <w:ind w:left="8515" w:hanging="360"/>
      </w:pPr>
      <w:rPr>
        <w:rFonts w:hint="default"/>
        <w:lang w:val="fr-FR" w:eastAsia="en-US" w:bidi="ar-SA"/>
      </w:rPr>
    </w:lvl>
    <w:lvl w:ilvl="7" w:tplc="D2C2DE28">
      <w:numFmt w:val="bullet"/>
      <w:lvlText w:val="•"/>
      <w:lvlJc w:val="left"/>
      <w:pPr>
        <w:ind w:left="9380" w:hanging="360"/>
      </w:pPr>
      <w:rPr>
        <w:rFonts w:hint="default"/>
        <w:lang w:val="fr-FR" w:eastAsia="en-US" w:bidi="ar-SA"/>
      </w:rPr>
    </w:lvl>
    <w:lvl w:ilvl="8" w:tplc="47C49A28">
      <w:numFmt w:val="bullet"/>
      <w:lvlText w:val="•"/>
      <w:lvlJc w:val="left"/>
      <w:pPr>
        <w:ind w:left="10245" w:hanging="360"/>
      </w:pPr>
      <w:rPr>
        <w:rFonts w:hint="default"/>
        <w:lang w:val="fr-FR" w:eastAsia="en-US" w:bidi="ar-SA"/>
      </w:rPr>
    </w:lvl>
  </w:abstractNum>
  <w:abstractNum w:abstractNumId="2" w15:restartNumberingAfterBreak="0">
    <w:nsid w:val="04600A9F"/>
    <w:multiLevelType w:val="hybridMultilevel"/>
    <w:tmpl w:val="2812A84A"/>
    <w:lvl w:ilvl="0" w:tplc="A4C0F3DE">
      <w:numFmt w:val="bullet"/>
      <w:lvlText w:val=""/>
      <w:lvlJc w:val="left"/>
      <w:pPr>
        <w:ind w:left="828" w:hanging="356"/>
      </w:pPr>
      <w:rPr>
        <w:rFonts w:ascii="Symbol" w:eastAsia="Symbol" w:hAnsi="Symbol" w:cs="Symbol" w:hint="default"/>
        <w:b w:val="0"/>
        <w:bCs w:val="0"/>
        <w:i w:val="0"/>
        <w:iCs w:val="0"/>
        <w:spacing w:val="0"/>
        <w:w w:val="99"/>
        <w:sz w:val="20"/>
        <w:szCs w:val="20"/>
        <w:lang w:val="fr-FR" w:eastAsia="en-US" w:bidi="ar-SA"/>
      </w:rPr>
    </w:lvl>
    <w:lvl w:ilvl="1" w:tplc="2774F3CA">
      <w:numFmt w:val="bullet"/>
      <w:lvlText w:val="•"/>
      <w:lvlJc w:val="left"/>
      <w:pPr>
        <w:ind w:left="1758" w:hanging="356"/>
      </w:pPr>
      <w:rPr>
        <w:rFonts w:hint="default"/>
        <w:lang w:val="fr-FR" w:eastAsia="en-US" w:bidi="ar-SA"/>
      </w:rPr>
    </w:lvl>
    <w:lvl w:ilvl="2" w:tplc="403EE310">
      <w:numFmt w:val="bullet"/>
      <w:lvlText w:val="•"/>
      <w:lvlJc w:val="left"/>
      <w:pPr>
        <w:ind w:left="2697" w:hanging="356"/>
      </w:pPr>
      <w:rPr>
        <w:rFonts w:hint="default"/>
        <w:lang w:val="fr-FR" w:eastAsia="en-US" w:bidi="ar-SA"/>
      </w:rPr>
    </w:lvl>
    <w:lvl w:ilvl="3" w:tplc="689CAB4E">
      <w:numFmt w:val="bullet"/>
      <w:lvlText w:val="•"/>
      <w:lvlJc w:val="left"/>
      <w:pPr>
        <w:ind w:left="3635" w:hanging="356"/>
      </w:pPr>
      <w:rPr>
        <w:rFonts w:hint="default"/>
        <w:lang w:val="fr-FR" w:eastAsia="en-US" w:bidi="ar-SA"/>
      </w:rPr>
    </w:lvl>
    <w:lvl w:ilvl="4" w:tplc="7E32CA84">
      <w:numFmt w:val="bullet"/>
      <w:lvlText w:val="•"/>
      <w:lvlJc w:val="left"/>
      <w:pPr>
        <w:ind w:left="4574" w:hanging="356"/>
      </w:pPr>
      <w:rPr>
        <w:rFonts w:hint="default"/>
        <w:lang w:val="fr-FR" w:eastAsia="en-US" w:bidi="ar-SA"/>
      </w:rPr>
    </w:lvl>
    <w:lvl w:ilvl="5" w:tplc="E43A0540">
      <w:numFmt w:val="bullet"/>
      <w:lvlText w:val="•"/>
      <w:lvlJc w:val="left"/>
      <w:pPr>
        <w:ind w:left="5513" w:hanging="356"/>
      </w:pPr>
      <w:rPr>
        <w:rFonts w:hint="default"/>
        <w:lang w:val="fr-FR" w:eastAsia="en-US" w:bidi="ar-SA"/>
      </w:rPr>
    </w:lvl>
    <w:lvl w:ilvl="6" w:tplc="E5E40DEA">
      <w:numFmt w:val="bullet"/>
      <w:lvlText w:val="•"/>
      <w:lvlJc w:val="left"/>
      <w:pPr>
        <w:ind w:left="6451" w:hanging="356"/>
      </w:pPr>
      <w:rPr>
        <w:rFonts w:hint="default"/>
        <w:lang w:val="fr-FR" w:eastAsia="en-US" w:bidi="ar-SA"/>
      </w:rPr>
    </w:lvl>
    <w:lvl w:ilvl="7" w:tplc="43F81788">
      <w:numFmt w:val="bullet"/>
      <w:lvlText w:val="•"/>
      <w:lvlJc w:val="left"/>
      <w:pPr>
        <w:ind w:left="7390" w:hanging="356"/>
      </w:pPr>
      <w:rPr>
        <w:rFonts w:hint="default"/>
        <w:lang w:val="fr-FR" w:eastAsia="en-US" w:bidi="ar-SA"/>
      </w:rPr>
    </w:lvl>
    <w:lvl w:ilvl="8" w:tplc="283C0AFE">
      <w:numFmt w:val="bullet"/>
      <w:lvlText w:val="•"/>
      <w:lvlJc w:val="left"/>
      <w:pPr>
        <w:ind w:left="8329" w:hanging="356"/>
      </w:pPr>
      <w:rPr>
        <w:rFonts w:hint="default"/>
        <w:lang w:val="fr-FR" w:eastAsia="en-US" w:bidi="ar-SA"/>
      </w:rPr>
    </w:lvl>
  </w:abstractNum>
  <w:abstractNum w:abstractNumId="3" w15:restartNumberingAfterBreak="0">
    <w:nsid w:val="089F7DD8"/>
    <w:multiLevelType w:val="hybridMultilevel"/>
    <w:tmpl w:val="3BCA0138"/>
    <w:lvl w:ilvl="0" w:tplc="FEF83010">
      <w:start w:val="1"/>
      <w:numFmt w:val="upperLetter"/>
      <w:lvlText w:val="%1."/>
      <w:lvlJc w:val="left"/>
      <w:pPr>
        <w:ind w:left="1531" w:hanging="696"/>
      </w:pPr>
      <w:rPr>
        <w:rFonts w:ascii="Arial" w:eastAsia="Arial" w:hAnsi="Arial" w:cs="Arial" w:hint="default"/>
        <w:b/>
        <w:bCs/>
        <w:i w:val="0"/>
        <w:iCs w:val="0"/>
        <w:spacing w:val="0"/>
        <w:w w:val="99"/>
        <w:sz w:val="20"/>
        <w:szCs w:val="20"/>
        <w:lang w:val="fr-FR" w:eastAsia="en-US" w:bidi="ar-SA"/>
      </w:rPr>
    </w:lvl>
    <w:lvl w:ilvl="1" w:tplc="58DA28F0">
      <w:numFmt w:val="bullet"/>
      <w:lvlText w:val="•"/>
      <w:lvlJc w:val="left"/>
      <w:pPr>
        <w:ind w:left="2406" w:hanging="696"/>
      </w:pPr>
      <w:rPr>
        <w:rFonts w:hint="default"/>
        <w:lang w:val="fr-FR" w:eastAsia="en-US" w:bidi="ar-SA"/>
      </w:rPr>
    </w:lvl>
    <w:lvl w:ilvl="2" w:tplc="C61EF48A">
      <w:numFmt w:val="bullet"/>
      <w:lvlText w:val="•"/>
      <w:lvlJc w:val="left"/>
      <w:pPr>
        <w:ind w:left="3273" w:hanging="696"/>
      </w:pPr>
      <w:rPr>
        <w:rFonts w:hint="default"/>
        <w:lang w:val="fr-FR" w:eastAsia="en-US" w:bidi="ar-SA"/>
      </w:rPr>
    </w:lvl>
    <w:lvl w:ilvl="3" w:tplc="0D4EDB5E">
      <w:numFmt w:val="bullet"/>
      <w:lvlText w:val="•"/>
      <w:lvlJc w:val="left"/>
      <w:pPr>
        <w:ind w:left="4139" w:hanging="696"/>
      </w:pPr>
      <w:rPr>
        <w:rFonts w:hint="default"/>
        <w:lang w:val="fr-FR" w:eastAsia="en-US" w:bidi="ar-SA"/>
      </w:rPr>
    </w:lvl>
    <w:lvl w:ilvl="4" w:tplc="1F464124">
      <w:numFmt w:val="bullet"/>
      <w:lvlText w:val="•"/>
      <w:lvlJc w:val="left"/>
      <w:pPr>
        <w:ind w:left="5006" w:hanging="696"/>
      </w:pPr>
      <w:rPr>
        <w:rFonts w:hint="default"/>
        <w:lang w:val="fr-FR" w:eastAsia="en-US" w:bidi="ar-SA"/>
      </w:rPr>
    </w:lvl>
    <w:lvl w:ilvl="5" w:tplc="50A2F140">
      <w:numFmt w:val="bullet"/>
      <w:lvlText w:val="•"/>
      <w:lvlJc w:val="left"/>
      <w:pPr>
        <w:ind w:left="5873" w:hanging="696"/>
      </w:pPr>
      <w:rPr>
        <w:rFonts w:hint="default"/>
        <w:lang w:val="fr-FR" w:eastAsia="en-US" w:bidi="ar-SA"/>
      </w:rPr>
    </w:lvl>
    <w:lvl w:ilvl="6" w:tplc="AFFABB56">
      <w:numFmt w:val="bullet"/>
      <w:lvlText w:val="•"/>
      <w:lvlJc w:val="left"/>
      <w:pPr>
        <w:ind w:left="6739" w:hanging="696"/>
      </w:pPr>
      <w:rPr>
        <w:rFonts w:hint="default"/>
        <w:lang w:val="fr-FR" w:eastAsia="en-US" w:bidi="ar-SA"/>
      </w:rPr>
    </w:lvl>
    <w:lvl w:ilvl="7" w:tplc="45F07264">
      <w:numFmt w:val="bullet"/>
      <w:lvlText w:val="•"/>
      <w:lvlJc w:val="left"/>
      <w:pPr>
        <w:ind w:left="7606" w:hanging="696"/>
      </w:pPr>
      <w:rPr>
        <w:rFonts w:hint="default"/>
        <w:lang w:val="fr-FR" w:eastAsia="en-US" w:bidi="ar-SA"/>
      </w:rPr>
    </w:lvl>
    <w:lvl w:ilvl="8" w:tplc="01987ADE">
      <w:numFmt w:val="bullet"/>
      <w:lvlText w:val="•"/>
      <w:lvlJc w:val="left"/>
      <w:pPr>
        <w:ind w:left="8473" w:hanging="696"/>
      </w:pPr>
      <w:rPr>
        <w:rFonts w:hint="default"/>
        <w:lang w:val="fr-FR" w:eastAsia="en-US" w:bidi="ar-SA"/>
      </w:rPr>
    </w:lvl>
  </w:abstractNum>
  <w:abstractNum w:abstractNumId="4" w15:restartNumberingAfterBreak="0">
    <w:nsid w:val="09291C25"/>
    <w:multiLevelType w:val="hybridMultilevel"/>
    <w:tmpl w:val="0096DFD8"/>
    <w:lvl w:ilvl="0" w:tplc="149AB2E8">
      <w:numFmt w:val="bullet"/>
      <w:lvlText w:val=""/>
      <w:lvlJc w:val="left"/>
      <w:pPr>
        <w:ind w:left="835" w:hanging="361"/>
      </w:pPr>
      <w:rPr>
        <w:rFonts w:ascii="Symbol" w:eastAsia="Symbol" w:hAnsi="Symbol" w:cs="Symbol" w:hint="default"/>
        <w:b w:val="0"/>
        <w:bCs w:val="0"/>
        <w:i w:val="0"/>
        <w:iCs w:val="0"/>
        <w:spacing w:val="0"/>
        <w:w w:val="99"/>
        <w:sz w:val="20"/>
        <w:szCs w:val="20"/>
        <w:lang w:val="fr-FR" w:eastAsia="en-US" w:bidi="ar-SA"/>
      </w:rPr>
    </w:lvl>
    <w:lvl w:ilvl="1" w:tplc="FB825F70">
      <w:numFmt w:val="bullet"/>
      <w:lvlText w:val="•"/>
      <w:lvlJc w:val="left"/>
      <w:pPr>
        <w:ind w:left="1776" w:hanging="361"/>
      </w:pPr>
      <w:rPr>
        <w:rFonts w:hint="default"/>
        <w:lang w:val="fr-FR" w:eastAsia="en-US" w:bidi="ar-SA"/>
      </w:rPr>
    </w:lvl>
    <w:lvl w:ilvl="2" w:tplc="E7B6D0D0">
      <w:numFmt w:val="bullet"/>
      <w:lvlText w:val="•"/>
      <w:lvlJc w:val="left"/>
      <w:pPr>
        <w:ind w:left="2713" w:hanging="361"/>
      </w:pPr>
      <w:rPr>
        <w:rFonts w:hint="default"/>
        <w:lang w:val="fr-FR" w:eastAsia="en-US" w:bidi="ar-SA"/>
      </w:rPr>
    </w:lvl>
    <w:lvl w:ilvl="3" w:tplc="5D421DCA">
      <w:numFmt w:val="bullet"/>
      <w:lvlText w:val="•"/>
      <w:lvlJc w:val="left"/>
      <w:pPr>
        <w:ind w:left="3649" w:hanging="361"/>
      </w:pPr>
      <w:rPr>
        <w:rFonts w:hint="default"/>
        <w:lang w:val="fr-FR" w:eastAsia="en-US" w:bidi="ar-SA"/>
      </w:rPr>
    </w:lvl>
    <w:lvl w:ilvl="4" w:tplc="4858CFC6">
      <w:numFmt w:val="bullet"/>
      <w:lvlText w:val="•"/>
      <w:lvlJc w:val="left"/>
      <w:pPr>
        <w:ind w:left="4586" w:hanging="361"/>
      </w:pPr>
      <w:rPr>
        <w:rFonts w:hint="default"/>
        <w:lang w:val="fr-FR" w:eastAsia="en-US" w:bidi="ar-SA"/>
      </w:rPr>
    </w:lvl>
    <w:lvl w:ilvl="5" w:tplc="5944FBA4">
      <w:numFmt w:val="bullet"/>
      <w:lvlText w:val="•"/>
      <w:lvlJc w:val="left"/>
      <w:pPr>
        <w:ind w:left="5523" w:hanging="361"/>
      </w:pPr>
      <w:rPr>
        <w:rFonts w:hint="default"/>
        <w:lang w:val="fr-FR" w:eastAsia="en-US" w:bidi="ar-SA"/>
      </w:rPr>
    </w:lvl>
    <w:lvl w:ilvl="6" w:tplc="85582784">
      <w:numFmt w:val="bullet"/>
      <w:lvlText w:val="•"/>
      <w:lvlJc w:val="left"/>
      <w:pPr>
        <w:ind w:left="6459" w:hanging="361"/>
      </w:pPr>
      <w:rPr>
        <w:rFonts w:hint="default"/>
        <w:lang w:val="fr-FR" w:eastAsia="en-US" w:bidi="ar-SA"/>
      </w:rPr>
    </w:lvl>
    <w:lvl w:ilvl="7" w:tplc="65804F54">
      <w:numFmt w:val="bullet"/>
      <w:lvlText w:val="•"/>
      <w:lvlJc w:val="left"/>
      <w:pPr>
        <w:ind w:left="7396" w:hanging="361"/>
      </w:pPr>
      <w:rPr>
        <w:rFonts w:hint="default"/>
        <w:lang w:val="fr-FR" w:eastAsia="en-US" w:bidi="ar-SA"/>
      </w:rPr>
    </w:lvl>
    <w:lvl w:ilvl="8" w:tplc="B282D532">
      <w:numFmt w:val="bullet"/>
      <w:lvlText w:val="•"/>
      <w:lvlJc w:val="left"/>
      <w:pPr>
        <w:ind w:left="8333" w:hanging="361"/>
      </w:pPr>
      <w:rPr>
        <w:rFonts w:hint="default"/>
        <w:lang w:val="fr-FR" w:eastAsia="en-US" w:bidi="ar-SA"/>
      </w:rPr>
    </w:lvl>
  </w:abstractNum>
  <w:abstractNum w:abstractNumId="5" w15:restartNumberingAfterBreak="0">
    <w:nsid w:val="0AD711A6"/>
    <w:multiLevelType w:val="hybridMultilevel"/>
    <w:tmpl w:val="91EED77A"/>
    <w:lvl w:ilvl="0" w:tplc="E06AEB9C">
      <w:start w:val="1"/>
      <w:numFmt w:val="lowerLetter"/>
      <w:lvlText w:val="%1."/>
      <w:lvlJc w:val="left"/>
      <w:pPr>
        <w:ind w:left="2484" w:hanging="360"/>
      </w:pPr>
      <w:rPr>
        <w:rFonts w:hint="default"/>
        <w:b/>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6" w15:restartNumberingAfterBreak="0">
    <w:nsid w:val="0B63051B"/>
    <w:multiLevelType w:val="hybridMultilevel"/>
    <w:tmpl w:val="2132DF60"/>
    <w:lvl w:ilvl="0" w:tplc="F9BC31DE">
      <w:numFmt w:val="bullet"/>
      <w:lvlText w:val="-"/>
      <w:lvlJc w:val="left"/>
      <w:pPr>
        <w:ind w:left="835" w:hanging="356"/>
      </w:pPr>
      <w:rPr>
        <w:rFonts w:ascii="Times New Roman" w:eastAsia="Times New Roman" w:hAnsi="Times New Roman" w:cs="Times New Roman" w:hint="default"/>
        <w:b w:val="0"/>
        <w:bCs w:val="0"/>
        <w:i w:val="0"/>
        <w:iCs w:val="0"/>
        <w:spacing w:val="0"/>
        <w:w w:val="99"/>
        <w:sz w:val="20"/>
        <w:szCs w:val="20"/>
        <w:lang w:val="fr-FR" w:eastAsia="en-US" w:bidi="ar-SA"/>
      </w:rPr>
    </w:lvl>
    <w:lvl w:ilvl="1" w:tplc="970881AC">
      <w:numFmt w:val="bullet"/>
      <w:lvlText w:val="•"/>
      <w:lvlJc w:val="left"/>
      <w:pPr>
        <w:ind w:left="1776" w:hanging="356"/>
      </w:pPr>
      <w:rPr>
        <w:rFonts w:hint="default"/>
        <w:lang w:val="fr-FR" w:eastAsia="en-US" w:bidi="ar-SA"/>
      </w:rPr>
    </w:lvl>
    <w:lvl w:ilvl="2" w:tplc="3F3EBD60">
      <w:numFmt w:val="bullet"/>
      <w:lvlText w:val="•"/>
      <w:lvlJc w:val="left"/>
      <w:pPr>
        <w:ind w:left="2713" w:hanging="356"/>
      </w:pPr>
      <w:rPr>
        <w:rFonts w:hint="default"/>
        <w:lang w:val="fr-FR" w:eastAsia="en-US" w:bidi="ar-SA"/>
      </w:rPr>
    </w:lvl>
    <w:lvl w:ilvl="3" w:tplc="9D7AE31C">
      <w:numFmt w:val="bullet"/>
      <w:lvlText w:val="•"/>
      <w:lvlJc w:val="left"/>
      <w:pPr>
        <w:ind w:left="3649" w:hanging="356"/>
      </w:pPr>
      <w:rPr>
        <w:rFonts w:hint="default"/>
        <w:lang w:val="fr-FR" w:eastAsia="en-US" w:bidi="ar-SA"/>
      </w:rPr>
    </w:lvl>
    <w:lvl w:ilvl="4" w:tplc="6128C108">
      <w:numFmt w:val="bullet"/>
      <w:lvlText w:val="•"/>
      <w:lvlJc w:val="left"/>
      <w:pPr>
        <w:ind w:left="4586" w:hanging="356"/>
      </w:pPr>
      <w:rPr>
        <w:rFonts w:hint="default"/>
        <w:lang w:val="fr-FR" w:eastAsia="en-US" w:bidi="ar-SA"/>
      </w:rPr>
    </w:lvl>
    <w:lvl w:ilvl="5" w:tplc="CB6C71E2">
      <w:numFmt w:val="bullet"/>
      <w:lvlText w:val="•"/>
      <w:lvlJc w:val="left"/>
      <w:pPr>
        <w:ind w:left="5523" w:hanging="356"/>
      </w:pPr>
      <w:rPr>
        <w:rFonts w:hint="default"/>
        <w:lang w:val="fr-FR" w:eastAsia="en-US" w:bidi="ar-SA"/>
      </w:rPr>
    </w:lvl>
    <w:lvl w:ilvl="6" w:tplc="83027498">
      <w:numFmt w:val="bullet"/>
      <w:lvlText w:val="•"/>
      <w:lvlJc w:val="left"/>
      <w:pPr>
        <w:ind w:left="6459" w:hanging="356"/>
      </w:pPr>
      <w:rPr>
        <w:rFonts w:hint="default"/>
        <w:lang w:val="fr-FR" w:eastAsia="en-US" w:bidi="ar-SA"/>
      </w:rPr>
    </w:lvl>
    <w:lvl w:ilvl="7" w:tplc="44A86058">
      <w:numFmt w:val="bullet"/>
      <w:lvlText w:val="•"/>
      <w:lvlJc w:val="left"/>
      <w:pPr>
        <w:ind w:left="7396" w:hanging="356"/>
      </w:pPr>
      <w:rPr>
        <w:rFonts w:hint="default"/>
        <w:lang w:val="fr-FR" w:eastAsia="en-US" w:bidi="ar-SA"/>
      </w:rPr>
    </w:lvl>
    <w:lvl w:ilvl="8" w:tplc="7904F78A">
      <w:numFmt w:val="bullet"/>
      <w:lvlText w:val="•"/>
      <w:lvlJc w:val="left"/>
      <w:pPr>
        <w:ind w:left="8333" w:hanging="356"/>
      </w:pPr>
      <w:rPr>
        <w:rFonts w:hint="default"/>
        <w:lang w:val="fr-FR" w:eastAsia="en-US" w:bidi="ar-SA"/>
      </w:rPr>
    </w:lvl>
  </w:abstractNum>
  <w:abstractNum w:abstractNumId="7" w15:restartNumberingAfterBreak="0">
    <w:nsid w:val="0C5C6616"/>
    <w:multiLevelType w:val="hybridMultilevel"/>
    <w:tmpl w:val="621658AC"/>
    <w:lvl w:ilvl="0" w:tplc="0E9CF68E">
      <w:start w:val="1"/>
      <w:numFmt w:val="lowerLetter"/>
      <w:lvlText w:val="%1."/>
      <w:lvlJc w:val="left"/>
      <w:pPr>
        <w:ind w:left="474" w:hanging="360"/>
      </w:pPr>
      <w:rPr>
        <w:rFonts w:hint="default"/>
      </w:rPr>
    </w:lvl>
    <w:lvl w:ilvl="1" w:tplc="040C0019" w:tentative="1">
      <w:start w:val="1"/>
      <w:numFmt w:val="lowerLetter"/>
      <w:lvlText w:val="%2."/>
      <w:lvlJc w:val="left"/>
      <w:pPr>
        <w:ind w:left="1194" w:hanging="360"/>
      </w:pPr>
    </w:lvl>
    <w:lvl w:ilvl="2" w:tplc="040C001B" w:tentative="1">
      <w:start w:val="1"/>
      <w:numFmt w:val="lowerRoman"/>
      <w:lvlText w:val="%3."/>
      <w:lvlJc w:val="right"/>
      <w:pPr>
        <w:ind w:left="1914" w:hanging="180"/>
      </w:pPr>
    </w:lvl>
    <w:lvl w:ilvl="3" w:tplc="040C000F" w:tentative="1">
      <w:start w:val="1"/>
      <w:numFmt w:val="decimal"/>
      <w:lvlText w:val="%4."/>
      <w:lvlJc w:val="left"/>
      <w:pPr>
        <w:ind w:left="2634" w:hanging="360"/>
      </w:pPr>
    </w:lvl>
    <w:lvl w:ilvl="4" w:tplc="040C0019" w:tentative="1">
      <w:start w:val="1"/>
      <w:numFmt w:val="lowerLetter"/>
      <w:lvlText w:val="%5."/>
      <w:lvlJc w:val="left"/>
      <w:pPr>
        <w:ind w:left="3354" w:hanging="360"/>
      </w:pPr>
    </w:lvl>
    <w:lvl w:ilvl="5" w:tplc="040C001B" w:tentative="1">
      <w:start w:val="1"/>
      <w:numFmt w:val="lowerRoman"/>
      <w:lvlText w:val="%6."/>
      <w:lvlJc w:val="right"/>
      <w:pPr>
        <w:ind w:left="4074" w:hanging="180"/>
      </w:pPr>
    </w:lvl>
    <w:lvl w:ilvl="6" w:tplc="040C000F" w:tentative="1">
      <w:start w:val="1"/>
      <w:numFmt w:val="decimal"/>
      <w:lvlText w:val="%7."/>
      <w:lvlJc w:val="left"/>
      <w:pPr>
        <w:ind w:left="4794" w:hanging="360"/>
      </w:pPr>
    </w:lvl>
    <w:lvl w:ilvl="7" w:tplc="040C0019" w:tentative="1">
      <w:start w:val="1"/>
      <w:numFmt w:val="lowerLetter"/>
      <w:lvlText w:val="%8."/>
      <w:lvlJc w:val="left"/>
      <w:pPr>
        <w:ind w:left="5514" w:hanging="360"/>
      </w:pPr>
    </w:lvl>
    <w:lvl w:ilvl="8" w:tplc="040C001B" w:tentative="1">
      <w:start w:val="1"/>
      <w:numFmt w:val="lowerRoman"/>
      <w:lvlText w:val="%9."/>
      <w:lvlJc w:val="right"/>
      <w:pPr>
        <w:ind w:left="6234" w:hanging="180"/>
      </w:pPr>
    </w:lvl>
  </w:abstractNum>
  <w:abstractNum w:abstractNumId="8" w15:restartNumberingAfterBreak="0">
    <w:nsid w:val="0E1D17F7"/>
    <w:multiLevelType w:val="hybridMultilevel"/>
    <w:tmpl w:val="2BE092F0"/>
    <w:lvl w:ilvl="0" w:tplc="8872E536">
      <w:start w:val="1"/>
      <w:numFmt w:val="upperRoman"/>
      <w:lvlText w:val="%1."/>
      <w:lvlJc w:val="left"/>
      <w:pPr>
        <w:ind w:left="1080" w:hanging="720"/>
      </w:pPr>
      <w:rPr>
        <w:rFonts w:ascii="Arial" w:hAnsi="Arial" w:cs="Arial" w:hint="default"/>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8A65F1"/>
    <w:multiLevelType w:val="hybridMultilevel"/>
    <w:tmpl w:val="082E2006"/>
    <w:lvl w:ilvl="0" w:tplc="0ACE01BA">
      <w:start w:val="1"/>
      <w:numFmt w:val="upperLetter"/>
      <w:lvlText w:val="%1)"/>
      <w:lvlJc w:val="left"/>
      <w:pPr>
        <w:ind w:left="180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AC1A9E"/>
    <w:multiLevelType w:val="hybridMultilevel"/>
    <w:tmpl w:val="9E023764"/>
    <w:lvl w:ilvl="0" w:tplc="69821B8E">
      <w:start w:val="1"/>
      <w:numFmt w:val="upperRoman"/>
      <w:lvlText w:val="%1-"/>
      <w:lvlJc w:val="left"/>
      <w:pPr>
        <w:ind w:left="292" w:hanging="178"/>
      </w:pPr>
      <w:rPr>
        <w:rFonts w:ascii="Arial" w:eastAsia="Arial" w:hAnsi="Arial" w:cs="Arial" w:hint="default"/>
        <w:b/>
        <w:bCs/>
        <w:i w:val="0"/>
        <w:iCs w:val="0"/>
        <w:spacing w:val="-1"/>
        <w:w w:val="99"/>
        <w:sz w:val="20"/>
        <w:szCs w:val="20"/>
        <w:lang w:val="fr-FR" w:eastAsia="en-US" w:bidi="ar-SA"/>
      </w:rPr>
    </w:lvl>
    <w:lvl w:ilvl="1" w:tplc="9B708AEA">
      <w:start w:val="1"/>
      <w:numFmt w:val="decimal"/>
      <w:lvlText w:val="%2)"/>
      <w:lvlJc w:val="left"/>
      <w:pPr>
        <w:ind w:left="114" w:hanging="238"/>
      </w:pPr>
      <w:rPr>
        <w:rFonts w:ascii="Arial MT" w:eastAsia="Arial MT" w:hAnsi="Arial MT" w:cs="Arial MT" w:hint="default"/>
        <w:b w:val="0"/>
        <w:bCs w:val="0"/>
        <w:i w:val="0"/>
        <w:iCs w:val="0"/>
        <w:spacing w:val="0"/>
        <w:w w:val="99"/>
        <w:sz w:val="20"/>
        <w:szCs w:val="20"/>
        <w:lang w:val="fr-FR" w:eastAsia="en-US" w:bidi="ar-SA"/>
      </w:rPr>
    </w:lvl>
    <w:lvl w:ilvl="2" w:tplc="A8C86FC4">
      <w:numFmt w:val="bullet"/>
      <w:lvlText w:val="•"/>
      <w:lvlJc w:val="left"/>
      <w:pPr>
        <w:ind w:left="1400" w:hanging="238"/>
      </w:pPr>
      <w:rPr>
        <w:rFonts w:hint="default"/>
        <w:lang w:val="fr-FR" w:eastAsia="en-US" w:bidi="ar-SA"/>
      </w:rPr>
    </w:lvl>
    <w:lvl w:ilvl="3" w:tplc="29040696">
      <w:numFmt w:val="bullet"/>
      <w:lvlText w:val="•"/>
      <w:lvlJc w:val="left"/>
      <w:pPr>
        <w:ind w:left="2501" w:hanging="238"/>
      </w:pPr>
      <w:rPr>
        <w:rFonts w:hint="default"/>
        <w:lang w:val="fr-FR" w:eastAsia="en-US" w:bidi="ar-SA"/>
      </w:rPr>
    </w:lvl>
    <w:lvl w:ilvl="4" w:tplc="02E8BBAE">
      <w:numFmt w:val="bullet"/>
      <w:lvlText w:val="•"/>
      <w:lvlJc w:val="left"/>
      <w:pPr>
        <w:ind w:left="3602" w:hanging="238"/>
      </w:pPr>
      <w:rPr>
        <w:rFonts w:hint="default"/>
        <w:lang w:val="fr-FR" w:eastAsia="en-US" w:bidi="ar-SA"/>
      </w:rPr>
    </w:lvl>
    <w:lvl w:ilvl="5" w:tplc="7D28F00C">
      <w:numFmt w:val="bullet"/>
      <w:lvlText w:val="•"/>
      <w:lvlJc w:val="left"/>
      <w:pPr>
        <w:ind w:left="4702" w:hanging="238"/>
      </w:pPr>
      <w:rPr>
        <w:rFonts w:hint="default"/>
        <w:lang w:val="fr-FR" w:eastAsia="en-US" w:bidi="ar-SA"/>
      </w:rPr>
    </w:lvl>
    <w:lvl w:ilvl="6" w:tplc="973A3ABA">
      <w:numFmt w:val="bullet"/>
      <w:lvlText w:val="•"/>
      <w:lvlJc w:val="left"/>
      <w:pPr>
        <w:ind w:left="5803" w:hanging="238"/>
      </w:pPr>
      <w:rPr>
        <w:rFonts w:hint="default"/>
        <w:lang w:val="fr-FR" w:eastAsia="en-US" w:bidi="ar-SA"/>
      </w:rPr>
    </w:lvl>
    <w:lvl w:ilvl="7" w:tplc="457624B0">
      <w:numFmt w:val="bullet"/>
      <w:lvlText w:val="•"/>
      <w:lvlJc w:val="left"/>
      <w:pPr>
        <w:ind w:left="6904" w:hanging="238"/>
      </w:pPr>
      <w:rPr>
        <w:rFonts w:hint="default"/>
        <w:lang w:val="fr-FR" w:eastAsia="en-US" w:bidi="ar-SA"/>
      </w:rPr>
    </w:lvl>
    <w:lvl w:ilvl="8" w:tplc="CDD63C02">
      <w:numFmt w:val="bullet"/>
      <w:lvlText w:val="•"/>
      <w:lvlJc w:val="left"/>
      <w:pPr>
        <w:ind w:left="8004" w:hanging="238"/>
      </w:pPr>
      <w:rPr>
        <w:rFonts w:hint="default"/>
        <w:lang w:val="fr-FR" w:eastAsia="en-US" w:bidi="ar-SA"/>
      </w:rPr>
    </w:lvl>
  </w:abstractNum>
  <w:abstractNum w:abstractNumId="11" w15:restartNumberingAfterBreak="0">
    <w:nsid w:val="19DD59D6"/>
    <w:multiLevelType w:val="hybridMultilevel"/>
    <w:tmpl w:val="4A3C54AC"/>
    <w:lvl w:ilvl="0" w:tplc="E266DF5A">
      <w:start w:val="1"/>
      <w:numFmt w:val="upperRoman"/>
      <w:lvlText w:val="%1-"/>
      <w:lvlJc w:val="left"/>
      <w:pPr>
        <w:ind w:left="292" w:hanging="178"/>
      </w:pPr>
      <w:rPr>
        <w:rFonts w:ascii="Arial" w:eastAsia="Arial" w:hAnsi="Arial" w:cs="Arial" w:hint="default"/>
        <w:b/>
        <w:bCs/>
        <w:i w:val="0"/>
        <w:iCs w:val="0"/>
        <w:spacing w:val="-1"/>
        <w:w w:val="83"/>
        <w:sz w:val="20"/>
        <w:szCs w:val="20"/>
        <w:u w:val="single" w:color="000000"/>
        <w:lang w:val="fr-FR" w:eastAsia="en-US" w:bidi="ar-SA"/>
      </w:rPr>
    </w:lvl>
    <w:lvl w:ilvl="1" w:tplc="2E6C3E64">
      <w:start w:val="1"/>
      <w:numFmt w:val="decimal"/>
      <w:lvlText w:val="%2."/>
      <w:lvlJc w:val="left"/>
      <w:pPr>
        <w:ind w:left="835" w:hanging="361"/>
      </w:pPr>
      <w:rPr>
        <w:rFonts w:ascii="Arial" w:eastAsia="Arial" w:hAnsi="Arial" w:cs="Arial" w:hint="default"/>
        <w:b/>
        <w:bCs/>
        <w:i w:val="0"/>
        <w:iCs w:val="0"/>
        <w:spacing w:val="-1"/>
        <w:w w:val="99"/>
        <w:sz w:val="20"/>
        <w:szCs w:val="20"/>
        <w:lang w:val="fr-FR" w:eastAsia="en-US" w:bidi="ar-SA"/>
      </w:rPr>
    </w:lvl>
    <w:lvl w:ilvl="2" w:tplc="01D6C51A">
      <w:numFmt w:val="bullet"/>
      <w:lvlText w:val="-"/>
      <w:lvlJc w:val="left"/>
      <w:pPr>
        <w:ind w:left="835" w:hanging="361"/>
      </w:pPr>
      <w:rPr>
        <w:rFonts w:ascii="Times New Roman" w:eastAsia="Times New Roman" w:hAnsi="Times New Roman" w:cs="Times New Roman" w:hint="default"/>
        <w:b w:val="0"/>
        <w:bCs w:val="0"/>
        <w:i w:val="0"/>
        <w:iCs w:val="0"/>
        <w:spacing w:val="0"/>
        <w:w w:val="99"/>
        <w:sz w:val="20"/>
        <w:szCs w:val="20"/>
        <w:lang w:val="fr-FR" w:eastAsia="en-US" w:bidi="ar-SA"/>
      </w:rPr>
    </w:lvl>
    <w:lvl w:ilvl="3" w:tplc="FDDEF568">
      <w:numFmt w:val="bullet"/>
      <w:lvlText w:val="•"/>
      <w:lvlJc w:val="left"/>
      <w:pPr>
        <w:ind w:left="2921" w:hanging="361"/>
      </w:pPr>
      <w:rPr>
        <w:rFonts w:hint="default"/>
        <w:lang w:val="fr-FR" w:eastAsia="en-US" w:bidi="ar-SA"/>
      </w:rPr>
    </w:lvl>
    <w:lvl w:ilvl="4" w:tplc="5C640262">
      <w:numFmt w:val="bullet"/>
      <w:lvlText w:val="•"/>
      <w:lvlJc w:val="left"/>
      <w:pPr>
        <w:ind w:left="3962" w:hanging="361"/>
      </w:pPr>
      <w:rPr>
        <w:rFonts w:hint="default"/>
        <w:lang w:val="fr-FR" w:eastAsia="en-US" w:bidi="ar-SA"/>
      </w:rPr>
    </w:lvl>
    <w:lvl w:ilvl="5" w:tplc="A40CED38">
      <w:numFmt w:val="bullet"/>
      <w:lvlText w:val="•"/>
      <w:lvlJc w:val="left"/>
      <w:pPr>
        <w:ind w:left="5002" w:hanging="361"/>
      </w:pPr>
      <w:rPr>
        <w:rFonts w:hint="default"/>
        <w:lang w:val="fr-FR" w:eastAsia="en-US" w:bidi="ar-SA"/>
      </w:rPr>
    </w:lvl>
    <w:lvl w:ilvl="6" w:tplc="30B4BF16">
      <w:numFmt w:val="bullet"/>
      <w:lvlText w:val="•"/>
      <w:lvlJc w:val="left"/>
      <w:pPr>
        <w:ind w:left="6043" w:hanging="361"/>
      </w:pPr>
      <w:rPr>
        <w:rFonts w:hint="default"/>
        <w:lang w:val="fr-FR" w:eastAsia="en-US" w:bidi="ar-SA"/>
      </w:rPr>
    </w:lvl>
    <w:lvl w:ilvl="7" w:tplc="467A4C18">
      <w:numFmt w:val="bullet"/>
      <w:lvlText w:val="•"/>
      <w:lvlJc w:val="left"/>
      <w:pPr>
        <w:ind w:left="7084" w:hanging="361"/>
      </w:pPr>
      <w:rPr>
        <w:rFonts w:hint="default"/>
        <w:lang w:val="fr-FR" w:eastAsia="en-US" w:bidi="ar-SA"/>
      </w:rPr>
    </w:lvl>
    <w:lvl w:ilvl="8" w:tplc="822425B2">
      <w:numFmt w:val="bullet"/>
      <w:lvlText w:val="•"/>
      <w:lvlJc w:val="left"/>
      <w:pPr>
        <w:ind w:left="8124" w:hanging="361"/>
      </w:pPr>
      <w:rPr>
        <w:rFonts w:hint="default"/>
        <w:lang w:val="fr-FR" w:eastAsia="en-US" w:bidi="ar-SA"/>
      </w:rPr>
    </w:lvl>
  </w:abstractNum>
  <w:abstractNum w:abstractNumId="12" w15:restartNumberingAfterBreak="0">
    <w:nsid w:val="1C675CBF"/>
    <w:multiLevelType w:val="hybridMultilevel"/>
    <w:tmpl w:val="3C38A32A"/>
    <w:lvl w:ilvl="0" w:tplc="2564E328">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200E6378"/>
    <w:multiLevelType w:val="hybridMultilevel"/>
    <w:tmpl w:val="7346CF10"/>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23A76775"/>
    <w:multiLevelType w:val="hybridMultilevel"/>
    <w:tmpl w:val="5E82F8C6"/>
    <w:lvl w:ilvl="0" w:tplc="F00C7B3E">
      <w:start w:val="1"/>
      <w:numFmt w:val="lowerLetter"/>
      <w:lvlText w:val="%1."/>
      <w:lvlJc w:val="left"/>
      <w:pPr>
        <w:ind w:left="2484" w:hanging="360"/>
      </w:pPr>
      <w:rPr>
        <w:rFonts w:hint="default"/>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15" w15:restartNumberingAfterBreak="0">
    <w:nsid w:val="26316E90"/>
    <w:multiLevelType w:val="hybridMultilevel"/>
    <w:tmpl w:val="95BCCC86"/>
    <w:lvl w:ilvl="0" w:tplc="D506CF1C">
      <w:numFmt w:val="bullet"/>
      <w:lvlText w:val=""/>
      <w:lvlJc w:val="left"/>
      <w:pPr>
        <w:ind w:left="835" w:hanging="361"/>
      </w:pPr>
      <w:rPr>
        <w:rFonts w:ascii="Symbol" w:eastAsia="Symbol" w:hAnsi="Symbol" w:cs="Symbol" w:hint="default"/>
        <w:b w:val="0"/>
        <w:bCs w:val="0"/>
        <w:i w:val="0"/>
        <w:iCs w:val="0"/>
        <w:spacing w:val="0"/>
        <w:w w:val="99"/>
        <w:sz w:val="20"/>
        <w:szCs w:val="20"/>
        <w:lang w:val="fr-FR" w:eastAsia="en-US" w:bidi="ar-SA"/>
      </w:rPr>
    </w:lvl>
    <w:lvl w:ilvl="1" w:tplc="F1BC6998">
      <w:numFmt w:val="bullet"/>
      <w:lvlText w:val="•"/>
      <w:lvlJc w:val="left"/>
      <w:pPr>
        <w:ind w:left="1776" w:hanging="361"/>
      </w:pPr>
      <w:rPr>
        <w:rFonts w:hint="default"/>
        <w:lang w:val="fr-FR" w:eastAsia="en-US" w:bidi="ar-SA"/>
      </w:rPr>
    </w:lvl>
    <w:lvl w:ilvl="2" w:tplc="6746465E">
      <w:numFmt w:val="bullet"/>
      <w:lvlText w:val="•"/>
      <w:lvlJc w:val="left"/>
      <w:pPr>
        <w:ind w:left="2713" w:hanging="361"/>
      </w:pPr>
      <w:rPr>
        <w:rFonts w:hint="default"/>
        <w:lang w:val="fr-FR" w:eastAsia="en-US" w:bidi="ar-SA"/>
      </w:rPr>
    </w:lvl>
    <w:lvl w:ilvl="3" w:tplc="D3B8C1A0">
      <w:numFmt w:val="bullet"/>
      <w:lvlText w:val="•"/>
      <w:lvlJc w:val="left"/>
      <w:pPr>
        <w:ind w:left="3649" w:hanging="361"/>
      </w:pPr>
      <w:rPr>
        <w:rFonts w:hint="default"/>
        <w:lang w:val="fr-FR" w:eastAsia="en-US" w:bidi="ar-SA"/>
      </w:rPr>
    </w:lvl>
    <w:lvl w:ilvl="4" w:tplc="9C4A535E">
      <w:numFmt w:val="bullet"/>
      <w:lvlText w:val="•"/>
      <w:lvlJc w:val="left"/>
      <w:pPr>
        <w:ind w:left="4586" w:hanging="361"/>
      </w:pPr>
      <w:rPr>
        <w:rFonts w:hint="default"/>
        <w:lang w:val="fr-FR" w:eastAsia="en-US" w:bidi="ar-SA"/>
      </w:rPr>
    </w:lvl>
    <w:lvl w:ilvl="5" w:tplc="D3AC2C0E">
      <w:numFmt w:val="bullet"/>
      <w:lvlText w:val="•"/>
      <w:lvlJc w:val="left"/>
      <w:pPr>
        <w:ind w:left="5523" w:hanging="361"/>
      </w:pPr>
      <w:rPr>
        <w:rFonts w:hint="default"/>
        <w:lang w:val="fr-FR" w:eastAsia="en-US" w:bidi="ar-SA"/>
      </w:rPr>
    </w:lvl>
    <w:lvl w:ilvl="6" w:tplc="893ADE7E">
      <w:numFmt w:val="bullet"/>
      <w:lvlText w:val="•"/>
      <w:lvlJc w:val="left"/>
      <w:pPr>
        <w:ind w:left="6459" w:hanging="361"/>
      </w:pPr>
      <w:rPr>
        <w:rFonts w:hint="default"/>
        <w:lang w:val="fr-FR" w:eastAsia="en-US" w:bidi="ar-SA"/>
      </w:rPr>
    </w:lvl>
    <w:lvl w:ilvl="7" w:tplc="38C66716">
      <w:numFmt w:val="bullet"/>
      <w:lvlText w:val="•"/>
      <w:lvlJc w:val="left"/>
      <w:pPr>
        <w:ind w:left="7396" w:hanging="361"/>
      </w:pPr>
      <w:rPr>
        <w:rFonts w:hint="default"/>
        <w:lang w:val="fr-FR" w:eastAsia="en-US" w:bidi="ar-SA"/>
      </w:rPr>
    </w:lvl>
    <w:lvl w:ilvl="8" w:tplc="374CC4EE">
      <w:numFmt w:val="bullet"/>
      <w:lvlText w:val="•"/>
      <w:lvlJc w:val="left"/>
      <w:pPr>
        <w:ind w:left="8333" w:hanging="361"/>
      </w:pPr>
      <w:rPr>
        <w:rFonts w:hint="default"/>
        <w:lang w:val="fr-FR" w:eastAsia="en-US" w:bidi="ar-SA"/>
      </w:rPr>
    </w:lvl>
  </w:abstractNum>
  <w:abstractNum w:abstractNumId="16" w15:restartNumberingAfterBreak="0">
    <w:nsid w:val="2B45227B"/>
    <w:multiLevelType w:val="hybridMultilevel"/>
    <w:tmpl w:val="D7AC5A7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BB55F4"/>
    <w:multiLevelType w:val="hybridMultilevel"/>
    <w:tmpl w:val="70EC7562"/>
    <w:lvl w:ilvl="0" w:tplc="CDEEE1FC">
      <w:start w:val="1"/>
      <w:numFmt w:val="lowerLetter"/>
      <w:lvlText w:val="%1."/>
      <w:lvlJc w:val="left"/>
      <w:pPr>
        <w:ind w:left="1555" w:hanging="360"/>
      </w:pPr>
      <w:rPr>
        <w:rFonts w:ascii="Arial" w:eastAsia="Arial" w:hAnsi="Arial" w:cs="Arial" w:hint="default"/>
        <w:b/>
        <w:bCs/>
        <w:i w:val="0"/>
        <w:iCs w:val="0"/>
        <w:spacing w:val="-1"/>
        <w:w w:val="99"/>
        <w:sz w:val="20"/>
        <w:szCs w:val="20"/>
        <w:lang w:val="fr-FR" w:eastAsia="en-US" w:bidi="ar-SA"/>
      </w:rPr>
    </w:lvl>
    <w:lvl w:ilvl="1" w:tplc="1DAA5C8C">
      <w:numFmt w:val="bullet"/>
      <w:lvlText w:val="•"/>
      <w:lvlJc w:val="left"/>
      <w:pPr>
        <w:ind w:left="2424" w:hanging="360"/>
      </w:pPr>
      <w:rPr>
        <w:rFonts w:hint="default"/>
        <w:lang w:val="fr-FR" w:eastAsia="en-US" w:bidi="ar-SA"/>
      </w:rPr>
    </w:lvl>
    <w:lvl w:ilvl="2" w:tplc="E6B438CC">
      <w:numFmt w:val="bullet"/>
      <w:lvlText w:val="•"/>
      <w:lvlJc w:val="left"/>
      <w:pPr>
        <w:ind w:left="3289" w:hanging="360"/>
      </w:pPr>
      <w:rPr>
        <w:rFonts w:hint="default"/>
        <w:lang w:val="fr-FR" w:eastAsia="en-US" w:bidi="ar-SA"/>
      </w:rPr>
    </w:lvl>
    <w:lvl w:ilvl="3" w:tplc="5D2492DA">
      <w:numFmt w:val="bullet"/>
      <w:lvlText w:val="•"/>
      <w:lvlJc w:val="left"/>
      <w:pPr>
        <w:ind w:left="4153" w:hanging="360"/>
      </w:pPr>
      <w:rPr>
        <w:rFonts w:hint="default"/>
        <w:lang w:val="fr-FR" w:eastAsia="en-US" w:bidi="ar-SA"/>
      </w:rPr>
    </w:lvl>
    <w:lvl w:ilvl="4" w:tplc="26C84D96">
      <w:numFmt w:val="bullet"/>
      <w:lvlText w:val="•"/>
      <w:lvlJc w:val="left"/>
      <w:pPr>
        <w:ind w:left="5018" w:hanging="360"/>
      </w:pPr>
      <w:rPr>
        <w:rFonts w:hint="default"/>
        <w:lang w:val="fr-FR" w:eastAsia="en-US" w:bidi="ar-SA"/>
      </w:rPr>
    </w:lvl>
    <w:lvl w:ilvl="5" w:tplc="FB6274A0">
      <w:numFmt w:val="bullet"/>
      <w:lvlText w:val="•"/>
      <w:lvlJc w:val="left"/>
      <w:pPr>
        <w:ind w:left="5883" w:hanging="360"/>
      </w:pPr>
      <w:rPr>
        <w:rFonts w:hint="default"/>
        <w:lang w:val="fr-FR" w:eastAsia="en-US" w:bidi="ar-SA"/>
      </w:rPr>
    </w:lvl>
    <w:lvl w:ilvl="6" w:tplc="8E8872FC">
      <w:numFmt w:val="bullet"/>
      <w:lvlText w:val="•"/>
      <w:lvlJc w:val="left"/>
      <w:pPr>
        <w:ind w:left="6747" w:hanging="360"/>
      </w:pPr>
      <w:rPr>
        <w:rFonts w:hint="default"/>
        <w:lang w:val="fr-FR" w:eastAsia="en-US" w:bidi="ar-SA"/>
      </w:rPr>
    </w:lvl>
    <w:lvl w:ilvl="7" w:tplc="D2A45DAE">
      <w:numFmt w:val="bullet"/>
      <w:lvlText w:val="•"/>
      <w:lvlJc w:val="left"/>
      <w:pPr>
        <w:ind w:left="7612" w:hanging="360"/>
      </w:pPr>
      <w:rPr>
        <w:rFonts w:hint="default"/>
        <w:lang w:val="fr-FR" w:eastAsia="en-US" w:bidi="ar-SA"/>
      </w:rPr>
    </w:lvl>
    <w:lvl w:ilvl="8" w:tplc="5DB20518">
      <w:numFmt w:val="bullet"/>
      <w:lvlText w:val="•"/>
      <w:lvlJc w:val="left"/>
      <w:pPr>
        <w:ind w:left="8477" w:hanging="360"/>
      </w:pPr>
      <w:rPr>
        <w:rFonts w:hint="default"/>
        <w:lang w:val="fr-FR" w:eastAsia="en-US" w:bidi="ar-SA"/>
      </w:rPr>
    </w:lvl>
  </w:abstractNum>
  <w:abstractNum w:abstractNumId="18" w15:restartNumberingAfterBreak="0">
    <w:nsid w:val="2D1E0A36"/>
    <w:multiLevelType w:val="hybridMultilevel"/>
    <w:tmpl w:val="FBF0AEF2"/>
    <w:lvl w:ilvl="0" w:tplc="274E2674">
      <w:start w:val="1"/>
      <w:numFmt w:val="decimal"/>
      <w:lvlText w:val="%1)"/>
      <w:lvlJc w:val="left"/>
      <w:pPr>
        <w:ind w:left="835" w:hanging="361"/>
      </w:pPr>
      <w:rPr>
        <w:rFonts w:ascii="Arial MT" w:eastAsia="Arial MT" w:hAnsi="Arial MT" w:cs="Arial MT" w:hint="default"/>
        <w:b w:val="0"/>
        <w:bCs w:val="0"/>
        <w:i w:val="0"/>
        <w:iCs w:val="0"/>
        <w:spacing w:val="-1"/>
        <w:w w:val="99"/>
        <w:sz w:val="20"/>
        <w:szCs w:val="20"/>
        <w:lang w:val="fr-FR" w:eastAsia="en-US" w:bidi="ar-SA"/>
      </w:rPr>
    </w:lvl>
    <w:lvl w:ilvl="1" w:tplc="8646B522">
      <w:numFmt w:val="bullet"/>
      <w:lvlText w:val=""/>
      <w:lvlJc w:val="left"/>
      <w:pPr>
        <w:ind w:left="114" w:hanging="438"/>
      </w:pPr>
      <w:rPr>
        <w:rFonts w:ascii="Wingdings" w:eastAsia="Wingdings" w:hAnsi="Wingdings" w:cs="Wingdings" w:hint="default"/>
        <w:b w:val="0"/>
        <w:bCs w:val="0"/>
        <w:i w:val="0"/>
        <w:iCs w:val="0"/>
        <w:spacing w:val="0"/>
        <w:w w:val="99"/>
        <w:sz w:val="20"/>
        <w:szCs w:val="20"/>
        <w:lang w:val="fr-FR" w:eastAsia="en-US" w:bidi="ar-SA"/>
      </w:rPr>
    </w:lvl>
    <w:lvl w:ilvl="2" w:tplc="7AF47450">
      <w:numFmt w:val="bullet"/>
      <w:lvlText w:val="•"/>
      <w:lvlJc w:val="left"/>
      <w:pPr>
        <w:ind w:left="1880" w:hanging="438"/>
      </w:pPr>
      <w:rPr>
        <w:rFonts w:hint="default"/>
        <w:lang w:val="fr-FR" w:eastAsia="en-US" w:bidi="ar-SA"/>
      </w:rPr>
    </w:lvl>
    <w:lvl w:ilvl="3" w:tplc="98EE8174">
      <w:numFmt w:val="bullet"/>
      <w:lvlText w:val="•"/>
      <w:lvlJc w:val="left"/>
      <w:pPr>
        <w:ind w:left="2921" w:hanging="438"/>
      </w:pPr>
      <w:rPr>
        <w:rFonts w:hint="default"/>
        <w:lang w:val="fr-FR" w:eastAsia="en-US" w:bidi="ar-SA"/>
      </w:rPr>
    </w:lvl>
    <w:lvl w:ilvl="4" w:tplc="A15485AE">
      <w:numFmt w:val="bullet"/>
      <w:lvlText w:val="•"/>
      <w:lvlJc w:val="left"/>
      <w:pPr>
        <w:ind w:left="3962" w:hanging="438"/>
      </w:pPr>
      <w:rPr>
        <w:rFonts w:hint="default"/>
        <w:lang w:val="fr-FR" w:eastAsia="en-US" w:bidi="ar-SA"/>
      </w:rPr>
    </w:lvl>
    <w:lvl w:ilvl="5" w:tplc="E4BA6552">
      <w:numFmt w:val="bullet"/>
      <w:lvlText w:val="•"/>
      <w:lvlJc w:val="left"/>
      <w:pPr>
        <w:ind w:left="5002" w:hanging="438"/>
      </w:pPr>
      <w:rPr>
        <w:rFonts w:hint="default"/>
        <w:lang w:val="fr-FR" w:eastAsia="en-US" w:bidi="ar-SA"/>
      </w:rPr>
    </w:lvl>
    <w:lvl w:ilvl="6" w:tplc="7BC01C14">
      <w:numFmt w:val="bullet"/>
      <w:lvlText w:val="•"/>
      <w:lvlJc w:val="left"/>
      <w:pPr>
        <w:ind w:left="6043" w:hanging="438"/>
      </w:pPr>
      <w:rPr>
        <w:rFonts w:hint="default"/>
        <w:lang w:val="fr-FR" w:eastAsia="en-US" w:bidi="ar-SA"/>
      </w:rPr>
    </w:lvl>
    <w:lvl w:ilvl="7" w:tplc="8DC09F6C">
      <w:numFmt w:val="bullet"/>
      <w:lvlText w:val="•"/>
      <w:lvlJc w:val="left"/>
      <w:pPr>
        <w:ind w:left="7084" w:hanging="438"/>
      </w:pPr>
      <w:rPr>
        <w:rFonts w:hint="default"/>
        <w:lang w:val="fr-FR" w:eastAsia="en-US" w:bidi="ar-SA"/>
      </w:rPr>
    </w:lvl>
    <w:lvl w:ilvl="8" w:tplc="A202A59A">
      <w:numFmt w:val="bullet"/>
      <w:lvlText w:val="•"/>
      <w:lvlJc w:val="left"/>
      <w:pPr>
        <w:ind w:left="8124" w:hanging="438"/>
      </w:pPr>
      <w:rPr>
        <w:rFonts w:hint="default"/>
        <w:lang w:val="fr-FR" w:eastAsia="en-US" w:bidi="ar-SA"/>
      </w:rPr>
    </w:lvl>
  </w:abstractNum>
  <w:abstractNum w:abstractNumId="19" w15:restartNumberingAfterBreak="0">
    <w:nsid w:val="2D3802B3"/>
    <w:multiLevelType w:val="hybridMultilevel"/>
    <w:tmpl w:val="6E70605E"/>
    <w:lvl w:ilvl="0" w:tplc="6E38DE2A">
      <w:numFmt w:val="bullet"/>
      <w:lvlText w:val="-"/>
      <w:lvlJc w:val="left"/>
      <w:pPr>
        <w:ind w:left="835" w:hanging="361"/>
      </w:pPr>
      <w:rPr>
        <w:rFonts w:ascii="Times New Roman" w:eastAsia="Times New Roman" w:hAnsi="Times New Roman" w:cs="Times New Roman" w:hint="default"/>
        <w:b w:val="0"/>
        <w:bCs w:val="0"/>
        <w:i w:val="0"/>
        <w:iCs w:val="0"/>
        <w:spacing w:val="0"/>
        <w:w w:val="99"/>
        <w:sz w:val="20"/>
        <w:szCs w:val="20"/>
        <w:lang w:val="fr-FR" w:eastAsia="en-US" w:bidi="ar-SA"/>
      </w:rPr>
    </w:lvl>
    <w:lvl w:ilvl="1" w:tplc="9F089322">
      <w:numFmt w:val="bullet"/>
      <w:lvlText w:val="•"/>
      <w:lvlJc w:val="left"/>
      <w:pPr>
        <w:ind w:left="1776" w:hanging="361"/>
      </w:pPr>
      <w:rPr>
        <w:rFonts w:hint="default"/>
        <w:lang w:val="fr-FR" w:eastAsia="en-US" w:bidi="ar-SA"/>
      </w:rPr>
    </w:lvl>
    <w:lvl w:ilvl="2" w:tplc="151E81EE">
      <w:numFmt w:val="bullet"/>
      <w:lvlText w:val="•"/>
      <w:lvlJc w:val="left"/>
      <w:pPr>
        <w:ind w:left="2713" w:hanging="361"/>
      </w:pPr>
      <w:rPr>
        <w:rFonts w:hint="default"/>
        <w:lang w:val="fr-FR" w:eastAsia="en-US" w:bidi="ar-SA"/>
      </w:rPr>
    </w:lvl>
    <w:lvl w:ilvl="3" w:tplc="F2425CBE">
      <w:numFmt w:val="bullet"/>
      <w:lvlText w:val="•"/>
      <w:lvlJc w:val="left"/>
      <w:pPr>
        <w:ind w:left="3649" w:hanging="361"/>
      </w:pPr>
      <w:rPr>
        <w:rFonts w:hint="default"/>
        <w:lang w:val="fr-FR" w:eastAsia="en-US" w:bidi="ar-SA"/>
      </w:rPr>
    </w:lvl>
    <w:lvl w:ilvl="4" w:tplc="3A3093E4">
      <w:numFmt w:val="bullet"/>
      <w:lvlText w:val="•"/>
      <w:lvlJc w:val="left"/>
      <w:pPr>
        <w:ind w:left="4586" w:hanging="361"/>
      </w:pPr>
      <w:rPr>
        <w:rFonts w:hint="default"/>
        <w:lang w:val="fr-FR" w:eastAsia="en-US" w:bidi="ar-SA"/>
      </w:rPr>
    </w:lvl>
    <w:lvl w:ilvl="5" w:tplc="FE98B48A">
      <w:numFmt w:val="bullet"/>
      <w:lvlText w:val="•"/>
      <w:lvlJc w:val="left"/>
      <w:pPr>
        <w:ind w:left="5523" w:hanging="361"/>
      </w:pPr>
      <w:rPr>
        <w:rFonts w:hint="default"/>
        <w:lang w:val="fr-FR" w:eastAsia="en-US" w:bidi="ar-SA"/>
      </w:rPr>
    </w:lvl>
    <w:lvl w:ilvl="6" w:tplc="AA2CD5FA">
      <w:numFmt w:val="bullet"/>
      <w:lvlText w:val="•"/>
      <w:lvlJc w:val="left"/>
      <w:pPr>
        <w:ind w:left="6459" w:hanging="361"/>
      </w:pPr>
      <w:rPr>
        <w:rFonts w:hint="default"/>
        <w:lang w:val="fr-FR" w:eastAsia="en-US" w:bidi="ar-SA"/>
      </w:rPr>
    </w:lvl>
    <w:lvl w:ilvl="7" w:tplc="7E2C03FC">
      <w:numFmt w:val="bullet"/>
      <w:lvlText w:val="•"/>
      <w:lvlJc w:val="left"/>
      <w:pPr>
        <w:ind w:left="7396" w:hanging="361"/>
      </w:pPr>
      <w:rPr>
        <w:rFonts w:hint="default"/>
        <w:lang w:val="fr-FR" w:eastAsia="en-US" w:bidi="ar-SA"/>
      </w:rPr>
    </w:lvl>
    <w:lvl w:ilvl="8" w:tplc="2376C2FE">
      <w:numFmt w:val="bullet"/>
      <w:lvlText w:val="•"/>
      <w:lvlJc w:val="left"/>
      <w:pPr>
        <w:ind w:left="8333" w:hanging="361"/>
      </w:pPr>
      <w:rPr>
        <w:rFonts w:hint="default"/>
        <w:lang w:val="fr-FR" w:eastAsia="en-US" w:bidi="ar-SA"/>
      </w:rPr>
    </w:lvl>
  </w:abstractNum>
  <w:abstractNum w:abstractNumId="20" w15:restartNumberingAfterBreak="0">
    <w:nsid w:val="2E6A65D9"/>
    <w:multiLevelType w:val="hybridMultilevel"/>
    <w:tmpl w:val="06E831E4"/>
    <w:lvl w:ilvl="0" w:tplc="573E73A0">
      <w:start w:val="1"/>
      <w:numFmt w:val="bullet"/>
      <w:lvlText w:val=""/>
      <w:lvlPicBulletId w:val="0"/>
      <w:lvlJc w:val="left"/>
      <w:pPr>
        <w:tabs>
          <w:tab w:val="num" w:pos="360"/>
        </w:tabs>
        <w:ind w:left="360" w:hanging="360"/>
      </w:pPr>
      <w:rPr>
        <w:rFonts w:ascii="Symbol" w:hAnsi="Symbol" w:hint="default"/>
      </w:rPr>
    </w:lvl>
    <w:lvl w:ilvl="1" w:tplc="52E6AC8A" w:tentative="1">
      <w:start w:val="1"/>
      <w:numFmt w:val="bullet"/>
      <w:lvlText w:val=""/>
      <w:lvlJc w:val="left"/>
      <w:pPr>
        <w:tabs>
          <w:tab w:val="num" w:pos="1080"/>
        </w:tabs>
        <w:ind w:left="1080" w:hanging="360"/>
      </w:pPr>
      <w:rPr>
        <w:rFonts w:ascii="Symbol" w:hAnsi="Symbol" w:hint="default"/>
      </w:rPr>
    </w:lvl>
    <w:lvl w:ilvl="2" w:tplc="AA94803E" w:tentative="1">
      <w:start w:val="1"/>
      <w:numFmt w:val="bullet"/>
      <w:lvlText w:val=""/>
      <w:lvlJc w:val="left"/>
      <w:pPr>
        <w:tabs>
          <w:tab w:val="num" w:pos="1800"/>
        </w:tabs>
        <w:ind w:left="1800" w:hanging="360"/>
      </w:pPr>
      <w:rPr>
        <w:rFonts w:ascii="Symbol" w:hAnsi="Symbol" w:hint="default"/>
      </w:rPr>
    </w:lvl>
    <w:lvl w:ilvl="3" w:tplc="5792DFA2" w:tentative="1">
      <w:start w:val="1"/>
      <w:numFmt w:val="bullet"/>
      <w:lvlText w:val=""/>
      <w:lvlJc w:val="left"/>
      <w:pPr>
        <w:tabs>
          <w:tab w:val="num" w:pos="2520"/>
        </w:tabs>
        <w:ind w:left="2520" w:hanging="360"/>
      </w:pPr>
      <w:rPr>
        <w:rFonts w:ascii="Symbol" w:hAnsi="Symbol" w:hint="default"/>
      </w:rPr>
    </w:lvl>
    <w:lvl w:ilvl="4" w:tplc="0ED6A506" w:tentative="1">
      <w:start w:val="1"/>
      <w:numFmt w:val="bullet"/>
      <w:lvlText w:val=""/>
      <w:lvlJc w:val="left"/>
      <w:pPr>
        <w:tabs>
          <w:tab w:val="num" w:pos="3240"/>
        </w:tabs>
        <w:ind w:left="3240" w:hanging="360"/>
      </w:pPr>
      <w:rPr>
        <w:rFonts w:ascii="Symbol" w:hAnsi="Symbol" w:hint="default"/>
      </w:rPr>
    </w:lvl>
    <w:lvl w:ilvl="5" w:tplc="5300A9E6" w:tentative="1">
      <w:start w:val="1"/>
      <w:numFmt w:val="bullet"/>
      <w:lvlText w:val=""/>
      <w:lvlJc w:val="left"/>
      <w:pPr>
        <w:tabs>
          <w:tab w:val="num" w:pos="3960"/>
        </w:tabs>
        <w:ind w:left="3960" w:hanging="360"/>
      </w:pPr>
      <w:rPr>
        <w:rFonts w:ascii="Symbol" w:hAnsi="Symbol" w:hint="default"/>
      </w:rPr>
    </w:lvl>
    <w:lvl w:ilvl="6" w:tplc="70DC3AD4" w:tentative="1">
      <w:start w:val="1"/>
      <w:numFmt w:val="bullet"/>
      <w:lvlText w:val=""/>
      <w:lvlJc w:val="left"/>
      <w:pPr>
        <w:tabs>
          <w:tab w:val="num" w:pos="4680"/>
        </w:tabs>
        <w:ind w:left="4680" w:hanging="360"/>
      </w:pPr>
      <w:rPr>
        <w:rFonts w:ascii="Symbol" w:hAnsi="Symbol" w:hint="default"/>
      </w:rPr>
    </w:lvl>
    <w:lvl w:ilvl="7" w:tplc="27DC9F0C" w:tentative="1">
      <w:start w:val="1"/>
      <w:numFmt w:val="bullet"/>
      <w:lvlText w:val=""/>
      <w:lvlJc w:val="left"/>
      <w:pPr>
        <w:tabs>
          <w:tab w:val="num" w:pos="5400"/>
        </w:tabs>
        <w:ind w:left="5400" w:hanging="360"/>
      </w:pPr>
      <w:rPr>
        <w:rFonts w:ascii="Symbol" w:hAnsi="Symbol" w:hint="default"/>
      </w:rPr>
    </w:lvl>
    <w:lvl w:ilvl="8" w:tplc="3EB8784C" w:tentative="1">
      <w:start w:val="1"/>
      <w:numFmt w:val="bullet"/>
      <w:lvlText w:val=""/>
      <w:lvlJc w:val="left"/>
      <w:pPr>
        <w:tabs>
          <w:tab w:val="num" w:pos="6120"/>
        </w:tabs>
        <w:ind w:left="6120" w:hanging="360"/>
      </w:pPr>
      <w:rPr>
        <w:rFonts w:ascii="Symbol" w:hAnsi="Symbol" w:hint="default"/>
      </w:rPr>
    </w:lvl>
  </w:abstractNum>
  <w:abstractNum w:abstractNumId="21" w15:restartNumberingAfterBreak="0">
    <w:nsid w:val="35314A9D"/>
    <w:multiLevelType w:val="hybridMultilevel"/>
    <w:tmpl w:val="4BDCB716"/>
    <w:lvl w:ilvl="0" w:tplc="3A5668AE">
      <w:numFmt w:val="bullet"/>
      <w:lvlText w:val="-"/>
      <w:lvlJc w:val="left"/>
      <w:pPr>
        <w:ind w:left="835" w:hanging="361"/>
      </w:pPr>
      <w:rPr>
        <w:rFonts w:ascii="Times New Roman" w:eastAsia="Times New Roman" w:hAnsi="Times New Roman" w:cs="Times New Roman" w:hint="default"/>
        <w:b w:val="0"/>
        <w:bCs w:val="0"/>
        <w:i w:val="0"/>
        <w:iCs w:val="0"/>
        <w:spacing w:val="0"/>
        <w:w w:val="99"/>
        <w:sz w:val="20"/>
        <w:szCs w:val="20"/>
        <w:lang w:val="fr-FR" w:eastAsia="en-US" w:bidi="ar-SA"/>
      </w:rPr>
    </w:lvl>
    <w:lvl w:ilvl="1" w:tplc="4D345812">
      <w:numFmt w:val="bullet"/>
      <w:lvlText w:val="•"/>
      <w:lvlJc w:val="left"/>
      <w:pPr>
        <w:ind w:left="1776" w:hanging="361"/>
      </w:pPr>
      <w:rPr>
        <w:rFonts w:hint="default"/>
        <w:lang w:val="fr-FR" w:eastAsia="en-US" w:bidi="ar-SA"/>
      </w:rPr>
    </w:lvl>
    <w:lvl w:ilvl="2" w:tplc="FEAA42B6">
      <w:numFmt w:val="bullet"/>
      <w:lvlText w:val="•"/>
      <w:lvlJc w:val="left"/>
      <w:pPr>
        <w:ind w:left="2713" w:hanging="361"/>
      </w:pPr>
      <w:rPr>
        <w:rFonts w:hint="default"/>
        <w:lang w:val="fr-FR" w:eastAsia="en-US" w:bidi="ar-SA"/>
      </w:rPr>
    </w:lvl>
    <w:lvl w:ilvl="3" w:tplc="C39E2E0A">
      <w:numFmt w:val="bullet"/>
      <w:lvlText w:val="•"/>
      <w:lvlJc w:val="left"/>
      <w:pPr>
        <w:ind w:left="3649" w:hanging="361"/>
      </w:pPr>
      <w:rPr>
        <w:rFonts w:hint="default"/>
        <w:lang w:val="fr-FR" w:eastAsia="en-US" w:bidi="ar-SA"/>
      </w:rPr>
    </w:lvl>
    <w:lvl w:ilvl="4" w:tplc="84E8224E">
      <w:numFmt w:val="bullet"/>
      <w:lvlText w:val="•"/>
      <w:lvlJc w:val="left"/>
      <w:pPr>
        <w:ind w:left="4586" w:hanging="361"/>
      </w:pPr>
      <w:rPr>
        <w:rFonts w:hint="default"/>
        <w:lang w:val="fr-FR" w:eastAsia="en-US" w:bidi="ar-SA"/>
      </w:rPr>
    </w:lvl>
    <w:lvl w:ilvl="5" w:tplc="7CE03FE6">
      <w:numFmt w:val="bullet"/>
      <w:lvlText w:val="•"/>
      <w:lvlJc w:val="left"/>
      <w:pPr>
        <w:ind w:left="5523" w:hanging="361"/>
      </w:pPr>
      <w:rPr>
        <w:rFonts w:hint="default"/>
        <w:lang w:val="fr-FR" w:eastAsia="en-US" w:bidi="ar-SA"/>
      </w:rPr>
    </w:lvl>
    <w:lvl w:ilvl="6" w:tplc="E6E2FD1C">
      <w:numFmt w:val="bullet"/>
      <w:lvlText w:val="•"/>
      <w:lvlJc w:val="left"/>
      <w:pPr>
        <w:ind w:left="6459" w:hanging="361"/>
      </w:pPr>
      <w:rPr>
        <w:rFonts w:hint="default"/>
        <w:lang w:val="fr-FR" w:eastAsia="en-US" w:bidi="ar-SA"/>
      </w:rPr>
    </w:lvl>
    <w:lvl w:ilvl="7" w:tplc="D818BBBC">
      <w:numFmt w:val="bullet"/>
      <w:lvlText w:val="•"/>
      <w:lvlJc w:val="left"/>
      <w:pPr>
        <w:ind w:left="7396" w:hanging="361"/>
      </w:pPr>
      <w:rPr>
        <w:rFonts w:hint="default"/>
        <w:lang w:val="fr-FR" w:eastAsia="en-US" w:bidi="ar-SA"/>
      </w:rPr>
    </w:lvl>
    <w:lvl w:ilvl="8" w:tplc="9CB8E040">
      <w:numFmt w:val="bullet"/>
      <w:lvlText w:val="•"/>
      <w:lvlJc w:val="left"/>
      <w:pPr>
        <w:ind w:left="8333" w:hanging="361"/>
      </w:pPr>
      <w:rPr>
        <w:rFonts w:hint="default"/>
        <w:lang w:val="fr-FR" w:eastAsia="en-US" w:bidi="ar-SA"/>
      </w:rPr>
    </w:lvl>
  </w:abstractNum>
  <w:abstractNum w:abstractNumId="22" w15:restartNumberingAfterBreak="0">
    <w:nsid w:val="3D285C36"/>
    <w:multiLevelType w:val="hybridMultilevel"/>
    <w:tmpl w:val="B80C4B64"/>
    <w:lvl w:ilvl="0" w:tplc="B3B4A862">
      <w:numFmt w:val="bullet"/>
      <w:lvlText w:val=""/>
      <w:lvlJc w:val="left"/>
      <w:pPr>
        <w:ind w:left="114" w:hanging="438"/>
      </w:pPr>
      <w:rPr>
        <w:rFonts w:ascii="Wingdings" w:eastAsia="Wingdings" w:hAnsi="Wingdings" w:cs="Wingdings" w:hint="default"/>
        <w:b w:val="0"/>
        <w:bCs w:val="0"/>
        <w:i w:val="0"/>
        <w:iCs w:val="0"/>
        <w:spacing w:val="0"/>
        <w:w w:val="99"/>
        <w:sz w:val="20"/>
        <w:szCs w:val="20"/>
        <w:lang w:val="fr-FR" w:eastAsia="en-US" w:bidi="ar-SA"/>
      </w:rPr>
    </w:lvl>
    <w:lvl w:ilvl="1" w:tplc="486CAB0C">
      <w:numFmt w:val="bullet"/>
      <w:lvlText w:val="•"/>
      <w:lvlJc w:val="left"/>
      <w:pPr>
        <w:ind w:left="1128" w:hanging="438"/>
      </w:pPr>
      <w:rPr>
        <w:rFonts w:hint="default"/>
        <w:lang w:val="fr-FR" w:eastAsia="en-US" w:bidi="ar-SA"/>
      </w:rPr>
    </w:lvl>
    <w:lvl w:ilvl="2" w:tplc="7C82F548">
      <w:numFmt w:val="bullet"/>
      <w:lvlText w:val="•"/>
      <w:lvlJc w:val="left"/>
      <w:pPr>
        <w:ind w:left="2137" w:hanging="438"/>
      </w:pPr>
      <w:rPr>
        <w:rFonts w:hint="default"/>
        <w:lang w:val="fr-FR" w:eastAsia="en-US" w:bidi="ar-SA"/>
      </w:rPr>
    </w:lvl>
    <w:lvl w:ilvl="3" w:tplc="8F8A0D9A">
      <w:numFmt w:val="bullet"/>
      <w:lvlText w:val="•"/>
      <w:lvlJc w:val="left"/>
      <w:pPr>
        <w:ind w:left="3145" w:hanging="438"/>
      </w:pPr>
      <w:rPr>
        <w:rFonts w:hint="default"/>
        <w:lang w:val="fr-FR" w:eastAsia="en-US" w:bidi="ar-SA"/>
      </w:rPr>
    </w:lvl>
    <w:lvl w:ilvl="4" w:tplc="2E4464DA">
      <w:numFmt w:val="bullet"/>
      <w:lvlText w:val="•"/>
      <w:lvlJc w:val="left"/>
      <w:pPr>
        <w:ind w:left="4154" w:hanging="438"/>
      </w:pPr>
      <w:rPr>
        <w:rFonts w:hint="default"/>
        <w:lang w:val="fr-FR" w:eastAsia="en-US" w:bidi="ar-SA"/>
      </w:rPr>
    </w:lvl>
    <w:lvl w:ilvl="5" w:tplc="7B2E22F4">
      <w:numFmt w:val="bullet"/>
      <w:lvlText w:val="•"/>
      <w:lvlJc w:val="left"/>
      <w:pPr>
        <w:ind w:left="5163" w:hanging="438"/>
      </w:pPr>
      <w:rPr>
        <w:rFonts w:hint="default"/>
        <w:lang w:val="fr-FR" w:eastAsia="en-US" w:bidi="ar-SA"/>
      </w:rPr>
    </w:lvl>
    <w:lvl w:ilvl="6" w:tplc="439AFECA">
      <w:numFmt w:val="bullet"/>
      <w:lvlText w:val="•"/>
      <w:lvlJc w:val="left"/>
      <w:pPr>
        <w:ind w:left="6171" w:hanging="438"/>
      </w:pPr>
      <w:rPr>
        <w:rFonts w:hint="default"/>
        <w:lang w:val="fr-FR" w:eastAsia="en-US" w:bidi="ar-SA"/>
      </w:rPr>
    </w:lvl>
    <w:lvl w:ilvl="7" w:tplc="46CEDAD8">
      <w:numFmt w:val="bullet"/>
      <w:lvlText w:val="•"/>
      <w:lvlJc w:val="left"/>
      <w:pPr>
        <w:ind w:left="7180" w:hanging="438"/>
      </w:pPr>
      <w:rPr>
        <w:rFonts w:hint="default"/>
        <w:lang w:val="fr-FR" w:eastAsia="en-US" w:bidi="ar-SA"/>
      </w:rPr>
    </w:lvl>
    <w:lvl w:ilvl="8" w:tplc="0BA2AE94">
      <w:numFmt w:val="bullet"/>
      <w:lvlText w:val="•"/>
      <w:lvlJc w:val="left"/>
      <w:pPr>
        <w:ind w:left="8189" w:hanging="438"/>
      </w:pPr>
      <w:rPr>
        <w:rFonts w:hint="default"/>
        <w:lang w:val="fr-FR" w:eastAsia="en-US" w:bidi="ar-SA"/>
      </w:rPr>
    </w:lvl>
  </w:abstractNum>
  <w:abstractNum w:abstractNumId="23" w15:restartNumberingAfterBreak="0">
    <w:nsid w:val="40AF2E64"/>
    <w:multiLevelType w:val="hybridMultilevel"/>
    <w:tmpl w:val="BC7A08E2"/>
    <w:lvl w:ilvl="0" w:tplc="275092C0">
      <w:start w:val="1"/>
      <w:numFmt w:val="bullet"/>
      <w:lvlText w:val=""/>
      <w:lvlPicBulletId w:val="0"/>
      <w:lvlJc w:val="left"/>
      <w:pPr>
        <w:tabs>
          <w:tab w:val="num" w:pos="360"/>
        </w:tabs>
        <w:ind w:left="360" w:hanging="360"/>
      </w:pPr>
      <w:rPr>
        <w:rFonts w:ascii="Symbol" w:hAnsi="Symbol" w:hint="default"/>
      </w:rPr>
    </w:lvl>
    <w:lvl w:ilvl="1" w:tplc="49F47480" w:tentative="1">
      <w:start w:val="1"/>
      <w:numFmt w:val="bullet"/>
      <w:lvlText w:val=""/>
      <w:lvlJc w:val="left"/>
      <w:pPr>
        <w:tabs>
          <w:tab w:val="num" w:pos="1080"/>
        </w:tabs>
        <w:ind w:left="1080" w:hanging="360"/>
      </w:pPr>
      <w:rPr>
        <w:rFonts w:ascii="Symbol" w:hAnsi="Symbol" w:hint="default"/>
      </w:rPr>
    </w:lvl>
    <w:lvl w:ilvl="2" w:tplc="F76EDE60" w:tentative="1">
      <w:start w:val="1"/>
      <w:numFmt w:val="bullet"/>
      <w:lvlText w:val=""/>
      <w:lvlJc w:val="left"/>
      <w:pPr>
        <w:tabs>
          <w:tab w:val="num" w:pos="1800"/>
        </w:tabs>
        <w:ind w:left="1800" w:hanging="360"/>
      </w:pPr>
      <w:rPr>
        <w:rFonts w:ascii="Symbol" w:hAnsi="Symbol" w:hint="default"/>
      </w:rPr>
    </w:lvl>
    <w:lvl w:ilvl="3" w:tplc="92EAC542" w:tentative="1">
      <w:start w:val="1"/>
      <w:numFmt w:val="bullet"/>
      <w:lvlText w:val=""/>
      <w:lvlJc w:val="left"/>
      <w:pPr>
        <w:tabs>
          <w:tab w:val="num" w:pos="2520"/>
        </w:tabs>
        <w:ind w:left="2520" w:hanging="360"/>
      </w:pPr>
      <w:rPr>
        <w:rFonts w:ascii="Symbol" w:hAnsi="Symbol" w:hint="default"/>
      </w:rPr>
    </w:lvl>
    <w:lvl w:ilvl="4" w:tplc="16FC3606" w:tentative="1">
      <w:start w:val="1"/>
      <w:numFmt w:val="bullet"/>
      <w:lvlText w:val=""/>
      <w:lvlJc w:val="left"/>
      <w:pPr>
        <w:tabs>
          <w:tab w:val="num" w:pos="3240"/>
        </w:tabs>
        <w:ind w:left="3240" w:hanging="360"/>
      </w:pPr>
      <w:rPr>
        <w:rFonts w:ascii="Symbol" w:hAnsi="Symbol" w:hint="default"/>
      </w:rPr>
    </w:lvl>
    <w:lvl w:ilvl="5" w:tplc="D7FEC8C4" w:tentative="1">
      <w:start w:val="1"/>
      <w:numFmt w:val="bullet"/>
      <w:lvlText w:val=""/>
      <w:lvlJc w:val="left"/>
      <w:pPr>
        <w:tabs>
          <w:tab w:val="num" w:pos="3960"/>
        </w:tabs>
        <w:ind w:left="3960" w:hanging="360"/>
      </w:pPr>
      <w:rPr>
        <w:rFonts w:ascii="Symbol" w:hAnsi="Symbol" w:hint="default"/>
      </w:rPr>
    </w:lvl>
    <w:lvl w:ilvl="6" w:tplc="BFDAAC32" w:tentative="1">
      <w:start w:val="1"/>
      <w:numFmt w:val="bullet"/>
      <w:lvlText w:val=""/>
      <w:lvlJc w:val="left"/>
      <w:pPr>
        <w:tabs>
          <w:tab w:val="num" w:pos="4680"/>
        </w:tabs>
        <w:ind w:left="4680" w:hanging="360"/>
      </w:pPr>
      <w:rPr>
        <w:rFonts w:ascii="Symbol" w:hAnsi="Symbol" w:hint="default"/>
      </w:rPr>
    </w:lvl>
    <w:lvl w:ilvl="7" w:tplc="74D6A048" w:tentative="1">
      <w:start w:val="1"/>
      <w:numFmt w:val="bullet"/>
      <w:lvlText w:val=""/>
      <w:lvlJc w:val="left"/>
      <w:pPr>
        <w:tabs>
          <w:tab w:val="num" w:pos="5400"/>
        </w:tabs>
        <w:ind w:left="5400" w:hanging="360"/>
      </w:pPr>
      <w:rPr>
        <w:rFonts w:ascii="Symbol" w:hAnsi="Symbol" w:hint="default"/>
      </w:rPr>
    </w:lvl>
    <w:lvl w:ilvl="8" w:tplc="765AEA96" w:tentative="1">
      <w:start w:val="1"/>
      <w:numFmt w:val="bullet"/>
      <w:lvlText w:val=""/>
      <w:lvlJc w:val="left"/>
      <w:pPr>
        <w:tabs>
          <w:tab w:val="num" w:pos="6120"/>
        </w:tabs>
        <w:ind w:left="6120" w:hanging="360"/>
      </w:pPr>
      <w:rPr>
        <w:rFonts w:ascii="Symbol" w:hAnsi="Symbol" w:hint="default"/>
      </w:rPr>
    </w:lvl>
  </w:abstractNum>
  <w:abstractNum w:abstractNumId="24" w15:restartNumberingAfterBreak="0">
    <w:nsid w:val="410936D8"/>
    <w:multiLevelType w:val="hybridMultilevel"/>
    <w:tmpl w:val="CADC0576"/>
    <w:lvl w:ilvl="0" w:tplc="E1C277E6">
      <w:start w:val="1"/>
      <w:numFmt w:val="upperRoman"/>
      <w:lvlText w:val="%1."/>
      <w:lvlJc w:val="left"/>
      <w:pPr>
        <w:ind w:left="823" w:hanging="709"/>
      </w:pPr>
      <w:rPr>
        <w:rFonts w:ascii="Arial" w:eastAsia="Arial" w:hAnsi="Arial" w:cs="Arial" w:hint="default"/>
        <w:b/>
        <w:bCs/>
        <w:i w:val="0"/>
        <w:iCs w:val="0"/>
        <w:spacing w:val="0"/>
        <w:w w:val="100"/>
        <w:sz w:val="22"/>
        <w:szCs w:val="22"/>
        <w:lang w:val="fr-FR" w:eastAsia="en-US" w:bidi="ar-SA"/>
      </w:rPr>
    </w:lvl>
    <w:lvl w:ilvl="1" w:tplc="F81E639A">
      <w:start w:val="1"/>
      <w:numFmt w:val="upperLetter"/>
      <w:lvlText w:val="%2)"/>
      <w:lvlJc w:val="left"/>
      <w:pPr>
        <w:ind w:left="114" w:hanging="361"/>
      </w:pPr>
      <w:rPr>
        <w:rFonts w:ascii="Arial" w:eastAsia="Arial" w:hAnsi="Arial" w:cs="Arial"/>
        <w:b/>
        <w:bCs/>
        <w:i w:val="0"/>
        <w:iCs w:val="0"/>
        <w:spacing w:val="-5"/>
        <w:w w:val="99"/>
        <w:sz w:val="20"/>
        <w:szCs w:val="20"/>
        <w:lang w:val="fr-FR" w:eastAsia="en-US" w:bidi="ar-SA"/>
      </w:rPr>
    </w:lvl>
    <w:lvl w:ilvl="2" w:tplc="6368FB56">
      <w:start w:val="1"/>
      <w:numFmt w:val="lowerLetter"/>
      <w:lvlText w:val="%3."/>
      <w:lvlJc w:val="left"/>
      <w:pPr>
        <w:ind w:left="1555" w:hanging="360"/>
      </w:pPr>
      <w:rPr>
        <w:rFonts w:ascii="Arial" w:eastAsia="Arial" w:hAnsi="Arial" w:cs="Arial" w:hint="default"/>
        <w:b/>
        <w:bCs/>
        <w:i w:val="0"/>
        <w:iCs w:val="0"/>
        <w:spacing w:val="-1"/>
        <w:w w:val="99"/>
        <w:sz w:val="20"/>
        <w:szCs w:val="20"/>
        <w:lang w:val="fr-FR" w:eastAsia="en-US" w:bidi="ar-SA"/>
      </w:rPr>
    </w:lvl>
    <w:lvl w:ilvl="3" w:tplc="DB3C40CE">
      <w:numFmt w:val="bullet"/>
      <w:lvlText w:val="•"/>
      <w:lvlJc w:val="left"/>
      <w:pPr>
        <w:ind w:left="1560" w:hanging="360"/>
      </w:pPr>
      <w:rPr>
        <w:rFonts w:hint="default"/>
        <w:lang w:val="fr-FR" w:eastAsia="en-US" w:bidi="ar-SA"/>
      </w:rPr>
    </w:lvl>
    <w:lvl w:ilvl="4" w:tplc="AA9CCF52">
      <w:numFmt w:val="bullet"/>
      <w:lvlText w:val="•"/>
      <w:lvlJc w:val="left"/>
      <w:pPr>
        <w:ind w:left="2795" w:hanging="360"/>
      </w:pPr>
      <w:rPr>
        <w:rFonts w:hint="default"/>
        <w:lang w:val="fr-FR" w:eastAsia="en-US" w:bidi="ar-SA"/>
      </w:rPr>
    </w:lvl>
    <w:lvl w:ilvl="5" w:tplc="0D862600">
      <w:numFmt w:val="bullet"/>
      <w:lvlText w:val="•"/>
      <w:lvlJc w:val="left"/>
      <w:pPr>
        <w:ind w:left="4030" w:hanging="360"/>
      </w:pPr>
      <w:rPr>
        <w:rFonts w:hint="default"/>
        <w:lang w:val="fr-FR" w:eastAsia="en-US" w:bidi="ar-SA"/>
      </w:rPr>
    </w:lvl>
    <w:lvl w:ilvl="6" w:tplc="431C1C2C">
      <w:numFmt w:val="bullet"/>
      <w:lvlText w:val="•"/>
      <w:lvlJc w:val="left"/>
      <w:pPr>
        <w:ind w:left="5265" w:hanging="360"/>
      </w:pPr>
      <w:rPr>
        <w:rFonts w:hint="default"/>
        <w:lang w:val="fr-FR" w:eastAsia="en-US" w:bidi="ar-SA"/>
      </w:rPr>
    </w:lvl>
    <w:lvl w:ilvl="7" w:tplc="1688D1EC">
      <w:numFmt w:val="bullet"/>
      <w:lvlText w:val="•"/>
      <w:lvlJc w:val="left"/>
      <w:pPr>
        <w:ind w:left="6500" w:hanging="360"/>
      </w:pPr>
      <w:rPr>
        <w:rFonts w:hint="default"/>
        <w:lang w:val="fr-FR" w:eastAsia="en-US" w:bidi="ar-SA"/>
      </w:rPr>
    </w:lvl>
    <w:lvl w:ilvl="8" w:tplc="FFC81F44">
      <w:numFmt w:val="bullet"/>
      <w:lvlText w:val="•"/>
      <w:lvlJc w:val="left"/>
      <w:pPr>
        <w:ind w:left="7736" w:hanging="360"/>
      </w:pPr>
      <w:rPr>
        <w:rFonts w:hint="default"/>
        <w:lang w:val="fr-FR" w:eastAsia="en-US" w:bidi="ar-SA"/>
      </w:rPr>
    </w:lvl>
  </w:abstractNum>
  <w:abstractNum w:abstractNumId="25" w15:restartNumberingAfterBreak="0">
    <w:nsid w:val="41BD2E2B"/>
    <w:multiLevelType w:val="hybridMultilevel"/>
    <w:tmpl w:val="6C1246A6"/>
    <w:lvl w:ilvl="0" w:tplc="040C0013">
      <w:start w:val="1"/>
      <w:numFmt w:val="upperRoman"/>
      <w:lvlText w:val="%1."/>
      <w:lvlJc w:val="right"/>
      <w:pPr>
        <w:ind w:left="1080" w:hanging="720"/>
      </w:pPr>
      <w:rPr>
        <w:rFonts w:hint="default"/>
        <w:b w:val="0"/>
      </w:rPr>
    </w:lvl>
    <w:lvl w:ilvl="1" w:tplc="040C0011">
      <w:start w:val="1"/>
      <w:numFmt w:val="decimal"/>
      <w:lvlText w:val="%2)"/>
      <w:lvlJc w:val="left"/>
      <w:pPr>
        <w:ind w:left="1440" w:hanging="360"/>
      </w:pPr>
    </w:lvl>
    <w:lvl w:ilvl="2" w:tplc="040C0019">
      <w:start w:val="1"/>
      <w:numFmt w:val="lowerLetter"/>
      <w:lvlText w:val="%3."/>
      <w:lvlJc w:val="left"/>
      <w:pPr>
        <w:ind w:left="2160" w:hanging="180"/>
      </w:pPr>
    </w:lvl>
    <w:lvl w:ilvl="3" w:tplc="040C000F">
      <w:start w:val="1"/>
      <w:numFmt w:val="decimal"/>
      <w:lvlText w:val="%4."/>
      <w:lvlJc w:val="left"/>
      <w:pPr>
        <w:ind w:left="2880" w:hanging="360"/>
      </w:pPr>
    </w:lvl>
    <w:lvl w:ilvl="4" w:tplc="4C769DBC">
      <w:start w:val="1"/>
      <w:numFmt w:val="decimal"/>
      <w:lvlText w:val="%5)"/>
      <w:lvlJc w:val="left"/>
      <w:pPr>
        <w:ind w:left="3600" w:hanging="360"/>
      </w:pPr>
      <w:rPr>
        <w:rFonts w:hint="default"/>
      </w:rPr>
    </w:lvl>
    <w:lvl w:ilvl="5" w:tplc="0764FE68">
      <w:start w:val="1"/>
      <w:numFmt w:val="decimal"/>
      <w:lvlText w:val="%6-"/>
      <w:lvlJc w:val="left"/>
      <w:pPr>
        <w:ind w:left="4500" w:hanging="360"/>
      </w:pPr>
      <w:rPr>
        <w:rFonts w:hint="default"/>
      </w:r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467772C"/>
    <w:multiLevelType w:val="hybridMultilevel"/>
    <w:tmpl w:val="E47CE90A"/>
    <w:lvl w:ilvl="0" w:tplc="040C000D">
      <w:start w:val="1"/>
      <w:numFmt w:val="bullet"/>
      <w:lvlText w:val=""/>
      <w:lvlJc w:val="left"/>
      <w:pPr>
        <w:ind w:left="781" w:hanging="360"/>
      </w:pPr>
      <w:rPr>
        <w:rFonts w:ascii="Wingdings" w:hAnsi="Wingdings" w:hint="default"/>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27" w15:restartNumberingAfterBreak="0">
    <w:nsid w:val="465A3E4A"/>
    <w:multiLevelType w:val="hybridMultilevel"/>
    <w:tmpl w:val="C1E2A32C"/>
    <w:lvl w:ilvl="0" w:tplc="38E2AF8C">
      <w:start w:val="1"/>
      <w:numFmt w:val="upperLetter"/>
      <w:lvlText w:val="%1."/>
      <w:lvlJc w:val="left"/>
      <w:pPr>
        <w:ind w:left="835" w:hanging="361"/>
      </w:pPr>
      <w:rPr>
        <w:rFonts w:ascii="Arial" w:eastAsia="Arial" w:hAnsi="Arial" w:cs="Arial" w:hint="default"/>
        <w:b/>
        <w:bCs/>
        <w:i w:val="0"/>
        <w:iCs w:val="0"/>
        <w:spacing w:val="-5"/>
        <w:w w:val="99"/>
        <w:sz w:val="20"/>
        <w:szCs w:val="20"/>
        <w:lang w:val="fr-FR" w:eastAsia="en-US" w:bidi="ar-SA"/>
      </w:rPr>
    </w:lvl>
    <w:lvl w:ilvl="1" w:tplc="408A5C4A">
      <w:numFmt w:val="bullet"/>
      <w:lvlText w:val="•"/>
      <w:lvlJc w:val="left"/>
      <w:pPr>
        <w:ind w:left="1776" w:hanging="361"/>
      </w:pPr>
      <w:rPr>
        <w:rFonts w:hint="default"/>
        <w:lang w:val="fr-FR" w:eastAsia="en-US" w:bidi="ar-SA"/>
      </w:rPr>
    </w:lvl>
    <w:lvl w:ilvl="2" w:tplc="194E0938">
      <w:numFmt w:val="bullet"/>
      <w:lvlText w:val="•"/>
      <w:lvlJc w:val="left"/>
      <w:pPr>
        <w:ind w:left="2713" w:hanging="361"/>
      </w:pPr>
      <w:rPr>
        <w:rFonts w:hint="default"/>
        <w:lang w:val="fr-FR" w:eastAsia="en-US" w:bidi="ar-SA"/>
      </w:rPr>
    </w:lvl>
    <w:lvl w:ilvl="3" w:tplc="2312E76E">
      <w:numFmt w:val="bullet"/>
      <w:lvlText w:val="•"/>
      <w:lvlJc w:val="left"/>
      <w:pPr>
        <w:ind w:left="3649" w:hanging="361"/>
      </w:pPr>
      <w:rPr>
        <w:rFonts w:hint="default"/>
        <w:lang w:val="fr-FR" w:eastAsia="en-US" w:bidi="ar-SA"/>
      </w:rPr>
    </w:lvl>
    <w:lvl w:ilvl="4" w:tplc="E2AC6CF6">
      <w:numFmt w:val="bullet"/>
      <w:lvlText w:val="•"/>
      <w:lvlJc w:val="left"/>
      <w:pPr>
        <w:ind w:left="4586" w:hanging="361"/>
      </w:pPr>
      <w:rPr>
        <w:rFonts w:hint="default"/>
        <w:lang w:val="fr-FR" w:eastAsia="en-US" w:bidi="ar-SA"/>
      </w:rPr>
    </w:lvl>
    <w:lvl w:ilvl="5" w:tplc="968ACE68">
      <w:numFmt w:val="bullet"/>
      <w:lvlText w:val="•"/>
      <w:lvlJc w:val="left"/>
      <w:pPr>
        <w:ind w:left="5523" w:hanging="361"/>
      </w:pPr>
      <w:rPr>
        <w:rFonts w:hint="default"/>
        <w:lang w:val="fr-FR" w:eastAsia="en-US" w:bidi="ar-SA"/>
      </w:rPr>
    </w:lvl>
    <w:lvl w:ilvl="6" w:tplc="059ED05A">
      <w:numFmt w:val="bullet"/>
      <w:lvlText w:val="•"/>
      <w:lvlJc w:val="left"/>
      <w:pPr>
        <w:ind w:left="6459" w:hanging="361"/>
      </w:pPr>
      <w:rPr>
        <w:rFonts w:hint="default"/>
        <w:lang w:val="fr-FR" w:eastAsia="en-US" w:bidi="ar-SA"/>
      </w:rPr>
    </w:lvl>
    <w:lvl w:ilvl="7" w:tplc="9D52EAF0">
      <w:numFmt w:val="bullet"/>
      <w:lvlText w:val="•"/>
      <w:lvlJc w:val="left"/>
      <w:pPr>
        <w:ind w:left="7396" w:hanging="361"/>
      </w:pPr>
      <w:rPr>
        <w:rFonts w:hint="default"/>
        <w:lang w:val="fr-FR" w:eastAsia="en-US" w:bidi="ar-SA"/>
      </w:rPr>
    </w:lvl>
    <w:lvl w:ilvl="8" w:tplc="99DE6DA6">
      <w:numFmt w:val="bullet"/>
      <w:lvlText w:val="•"/>
      <w:lvlJc w:val="left"/>
      <w:pPr>
        <w:ind w:left="8333" w:hanging="361"/>
      </w:pPr>
      <w:rPr>
        <w:rFonts w:hint="default"/>
        <w:lang w:val="fr-FR" w:eastAsia="en-US" w:bidi="ar-SA"/>
      </w:rPr>
    </w:lvl>
  </w:abstractNum>
  <w:abstractNum w:abstractNumId="28" w15:restartNumberingAfterBreak="0">
    <w:nsid w:val="492A1986"/>
    <w:multiLevelType w:val="hybridMultilevel"/>
    <w:tmpl w:val="C20AA9AA"/>
    <w:lvl w:ilvl="0" w:tplc="7B6A1040">
      <w:numFmt w:val="bullet"/>
      <w:lvlText w:val=""/>
      <w:lvlJc w:val="left"/>
      <w:pPr>
        <w:ind w:left="835" w:hanging="361"/>
      </w:pPr>
      <w:rPr>
        <w:rFonts w:ascii="Symbol" w:eastAsia="Symbol" w:hAnsi="Symbol" w:cs="Symbol" w:hint="default"/>
        <w:b w:val="0"/>
        <w:bCs w:val="0"/>
        <w:i w:val="0"/>
        <w:iCs w:val="0"/>
        <w:spacing w:val="0"/>
        <w:w w:val="99"/>
        <w:sz w:val="20"/>
        <w:szCs w:val="20"/>
        <w:lang w:val="fr-FR" w:eastAsia="en-US" w:bidi="ar-SA"/>
      </w:rPr>
    </w:lvl>
    <w:lvl w:ilvl="1" w:tplc="D410F294">
      <w:numFmt w:val="bullet"/>
      <w:lvlText w:val="•"/>
      <w:lvlJc w:val="left"/>
      <w:pPr>
        <w:ind w:left="1776" w:hanging="361"/>
      </w:pPr>
      <w:rPr>
        <w:rFonts w:hint="default"/>
        <w:lang w:val="fr-FR" w:eastAsia="en-US" w:bidi="ar-SA"/>
      </w:rPr>
    </w:lvl>
    <w:lvl w:ilvl="2" w:tplc="AC7485AC">
      <w:numFmt w:val="bullet"/>
      <w:lvlText w:val="•"/>
      <w:lvlJc w:val="left"/>
      <w:pPr>
        <w:ind w:left="2713" w:hanging="361"/>
      </w:pPr>
      <w:rPr>
        <w:rFonts w:hint="default"/>
        <w:lang w:val="fr-FR" w:eastAsia="en-US" w:bidi="ar-SA"/>
      </w:rPr>
    </w:lvl>
    <w:lvl w:ilvl="3" w:tplc="8BCA463E">
      <w:numFmt w:val="bullet"/>
      <w:lvlText w:val="•"/>
      <w:lvlJc w:val="left"/>
      <w:pPr>
        <w:ind w:left="3649" w:hanging="361"/>
      </w:pPr>
      <w:rPr>
        <w:rFonts w:hint="default"/>
        <w:lang w:val="fr-FR" w:eastAsia="en-US" w:bidi="ar-SA"/>
      </w:rPr>
    </w:lvl>
    <w:lvl w:ilvl="4" w:tplc="212C048E">
      <w:numFmt w:val="bullet"/>
      <w:lvlText w:val="•"/>
      <w:lvlJc w:val="left"/>
      <w:pPr>
        <w:ind w:left="4586" w:hanging="361"/>
      </w:pPr>
      <w:rPr>
        <w:rFonts w:hint="default"/>
        <w:lang w:val="fr-FR" w:eastAsia="en-US" w:bidi="ar-SA"/>
      </w:rPr>
    </w:lvl>
    <w:lvl w:ilvl="5" w:tplc="3ED00AAC">
      <w:numFmt w:val="bullet"/>
      <w:lvlText w:val="•"/>
      <w:lvlJc w:val="left"/>
      <w:pPr>
        <w:ind w:left="5523" w:hanging="361"/>
      </w:pPr>
      <w:rPr>
        <w:rFonts w:hint="default"/>
        <w:lang w:val="fr-FR" w:eastAsia="en-US" w:bidi="ar-SA"/>
      </w:rPr>
    </w:lvl>
    <w:lvl w:ilvl="6" w:tplc="BF26C0AC">
      <w:numFmt w:val="bullet"/>
      <w:lvlText w:val="•"/>
      <w:lvlJc w:val="left"/>
      <w:pPr>
        <w:ind w:left="6459" w:hanging="361"/>
      </w:pPr>
      <w:rPr>
        <w:rFonts w:hint="default"/>
        <w:lang w:val="fr-FR" w:eastAsia="en-US" w:bidi="ar-SA"/>
      </w:rPr>
    </w:lvl>
    <w:lvl w:ilvl="7" w:tplc="0A76C6D6">
      <w:numFmt w:val="bullet"/>
      <w:lvlText w:val="•"/>
      <w:lvlJc w:val="left"/>
      <w:pPr>
        <w:ind w:left="7396" w:hanging="361"/>
      </w:pPr>
      <w:rPr>
        <w:rFonts w:hint="default"/>
        <w:lang w:val="fr-FR" w:eastAsia="en-US" w:bidi="ar-SA"/>
      </w:rPr>
    </w:lvl>
    <w:lvl w:ilvl="8" w:tplc="9244B59E">
      <w:numFmt w:val="bullet"/>
      <w:lvlText w:val="•"/>
      <w:lvlJc w:val="left"/>
      <w:pPr>
        <w:ind w:left="8333" w:hanging="361"/>
      </w:pPr>
      <w:rPr>
        <w:rFonts w:hint="default"/>
        <w:lang w:val="fr-FR" w:eastAsia="en-US" w:bidi="ar-SA"/>
      </w:rPr>
    </w:lvl>
  </w:abstractNum>
  <w:abstractNum w:abstractNumId="29" w15:restartNumberingAfterBreak="0">
    <w:nsid w:val="49BD256A"/>
    <w:multiLevelType w:val="hybridMultilevel"/>
    <w:tmpl w:val="13F4F762"/>
    <w:lvl w:ilvl="0" w:tplc="2C541492">
      <w:start w:val="1"/>
      <w:numFmt w:val="lowerLetter"/>
      <w:lvlText w:val="%1."/>
      <w:lvlJc w:val="left"/>
      <w:pPr>
        <w:ind w:left="1996" w:hanging="356"/>
      </w:pPr>
      <w:rPr>
        <w:rFonts w:ascii="Arial" w:eastAsia="Arial" w:hAnsi="Arial" w:cs="Arial" w:hint="default"/>
        <w:b/>
        <w:bCs/>
        <w:i w:val="0"/>
        <w:iCs w:val="0"/>
        <w:spacing w:val="0"/>
        <w:w w:val="99"/>
        <w:sz w:val="20"/>
        <w:szCs w:val="20"/>
        <w:lang w:val="fr-FR" w:eastAsia="en-US" w:bidi="ar-SA"/>
      </w:rPr>
    </w:lvl>
    <w:lvl w:ilvl="1" w:tplc="7176171E">
      <w:numFmt w:val="bullet"/>
      <w:lvlText w:val="•"/>
      <w:lvlJc w:val="left"/>
      <w:pPr>
        <w:ind w:left="2854" w:hanging="356"/>
      </w:pPr>
      <w:rPr>
        <w:rFonts w:hint="default"/>
        <w:lang w:val="fr-FR" w:eastAsia="en-US" w:bidi="ar-SA"/>
      </w:rPr>
    </w:lvl>
    <w:lvl w:ilvl="2" w:tplc="48460110">
      <w:numFmt w:val="bullet"/>
      <w:lvlText w:val="•"/>
      <w:lvlJc w:val="left"/>
      <w:pPr>
        <w:ind w:left="3721" w:hanging="356"/>
      </w:pPr>
      <w:rPr>
        <w:rFonts w:hint="default"/>
        <w:lang w:val="fr-FR" w:eastAsia="en-US" w:bidi="ar-SA"/>
      </w:rPr>
    </w:lvl>
    <w:lvl w:ilvl="3" w:tplc="0FE05A4C">
      <w:numFmt w:val="bullet"/>
      <w:lvlText w:val="•"/>
      <w:lvlJc w:val="left"/>
      <w:pPr>
        <w:ind w:left="4587" w:hanging="356"/>
      </w:pPr>
      <w:rPr>
        <w:rFonts w:hint="default"/>
        <w:lang w:val="fr-FR" w:eastAsia="en-US" w:bidi="ar-SA"/>
      </w:rPr>
    </w:lvl>
    <w:lvl w:ilvl="4" w:tplc="8AC06B64">
      <w:numFmt w:val="bullet"/>
      <w:lvlText w:val="•"/>
      <w:lvlJc w:val="left"/>
      <w:pPr>
        <w:ind w:left="5454" w:hanging="356"/>
      </w:pPr>
      <w:rPr>
        <w:rFonts w:hint="default"/>
        <w:lang w:val="fr-FR" w:eastAsia="en-US" w:bidi="ar-SA"/>
      </w:rPr>
    </w:lvl>
    <w:lvl w:ilvl="5" w:tplc="37C61B20">
      <w:numFmt w:val="bullet"/>
      <w:lvlText w:val="•"/>
      <w:lvlJc w:val="left"/>
      <w:pPr>
        <w:ind w:left="6321" w:hanging="356"/>
      </w:pPr>
      <w:rPr>
        <w:rFonts w:hint="default"/>
        <w:lang w:val="fr-FR" w:eastAsia="en-US" w:bidi="ar-SA"/>
      </w:rPr>
    </w:lvl>
    <w:lvl w:ilvl="6" w:tplc="EFDEA9EC">
      <w:numFmt w:val="bullet"/>
      <w:lvlText w:val="•"/>
      <w:lvlJc w:val="left"/>
      <w:pPr>
        <w:ind w:left="7187" w:hanging="356"/>
      </w:pPr>
      <w:rPr>
        <w:rFonts w:hint="default"/>
        <w:lang w:val="fr-FR" w:eastAsia="en-US" w:bidi="ar-SA"/>
      </w:rPr>
    </w:lvl>
    <w:lvl w:ilvl="7" w:tplc="39D06BB6">
      <w:numFmt w:val="bullet"/>
      <w:lvlText w:val="•"/>
      <w:lvlJc w:val="left"/>
      <w:pPr>
        <w:ind w:left="8054" w:hanging="356"/>
      </w:pPr>
      <w:rPr>
        <w:rFonts w:hint="default"/>
        <w:lang w:val="fr-FR" w:eastAsia="en-US" w:bidi="ar-SA"/>
      </w:rPr>
    </w:lvl>
    <w:lvl w:ilvl="8" w:tplc="C284E984">
      <w:numFmt w:val="bullet"/>
      <w:lvlText w:val="•"/>
      <w:lvlJc w:val="left"/>
      <w:pPr>
        <w:ind w:left="8921" w:hanging="356"/>
      </w:pPr>
      <w:rPr>
        <w:rFonts w:hint="default"/>
        <w:lang w:val="fr-FR" w:eastAsia="en-US" w:bidi="ar-SA"/>
      </w:rPr>
    </w:lvl>
  </w:abstractNum>
  <w:abstractNum w:abstractNumId="30" w15:restartNumberingAfterBreak="0">
    <w:nsid w:val="4B5C59A6"/>
    <w:multiLevelType w:val="hybridMultilevel"/>
    <w:tmpl w:val="16AE9468"/>
    <w:lvl w:ilvl="0" w:tplc="F76229DA">
      <w:start w:val="1"/>
      <w:numFmt w:val="bullet"/>
      <w:lvlText w:val=""/>
      <w:lvlPicBulletId w:val="0"/>
      <w:lvlJc w:val="left"/>
      <w:pPr>
        <w:tabs>
          <w:tab w:val="num" w:pos="360"/>
        </w:tabs>
        <w:ind w:left="360" w:hanging="360"/>
      </w:pPr>
      <w:rPr>
        <w:rFonts w:ascii="Symbol" w:hAnsi="Symbol" w:hint="default"/>
      </w:rPr>
    </w:lvl>
    <w:lvl w:ilvl="1" w:tplc="DCAA196E" w:tentative="1">
      <w:start w:val="1"/>
      <w:numFmt w:val="bullet"/>
      <w:lvlText w:val=""/>
      <w:lvlJc w:val="left"/>
      <w:pPr>
        <w:tabs>
          <w:tab w:val="num" w:pos="1080"/>
        </w:tabs>
        <w:ind w:left="1080" w:hanging="360"/>
      </w:pPr>
      <w:rPr>
        <w:rFonts w:ascii="Symbol" w:hAnsi="Symbol" w:hint="default"/>
      </w:rPr>
    </w:lvl>
    <w:lvl w:ilvl="2" w:tplc="01A2002A" w:tentative="1">
      <w:start w:val="1"/>
      <w:numFmt w:val="bullet"/>
      <w:lvlText w:val=""/>
      <w:lvlJc w:val="left"/>
      <w:pPr>
        <w:tabs>
          <w:tab w:val="num" w:pos="1800"/>
        </w:tabs>
        <w:ind w:left="1800" w:hanging="360"/>
      </w:pPr>
      <w:rPr>
        <w:rFonts w:ascii="Symbol" w:hAnsi="Symbol" w:hint="default"/>
      </w:rPr>
    </w:lvl>
    <w:lvl w:ilvl="3" w:tplc="CB7C0EA8" w:tentative="1">
      <w:start w:val="1"/>
      <w:numFmt w:val="bullet"/>
      <w:lvlText w:val=""/>
      <w:lvlJc w:val="left"/>
      <w:pPr>
        <w:tabs>
          <w:tab w:val="num" w:pos="2520"/>
        </w:tabs>
        <w:ind w:left="2520" w:hanging="360"/>
      </w:pPr>
      <w:rPr>
        <w:rFonts w:ascii="Symbol" w:hAnsi="Symbol" w:hint="default"/>
      </w:rPr>
    </w:lvl>
    <w:lvl w:ilvl="4" w:tplc="873222AE" w:tentative="1">
      <w:start w:val="1"/>
      <w:numFmt w:val="bullet"/>
      <w:lvlText w:val=""/>
      <w:lvlJc w:val="left"/>
      <w:pPr>
        <w:tabs>
          <w:tab w:val="num" w:pos="3240"/>
        </w:tabs>
        <w:ind w:left="3240" w:hanging="360"/>
      </w:pPr>
      <w:rPr>
        <w:rFonts w:ascii="Symbol" w:hAnsi="Symbol" w:hint="default"/>
      </w:rPr>
    </w:lvl>
    <w:lvl w:ilvl="5" w:tplc="C69613E2" w:tentative="1">
      <w:start w:val="1"/>
      <w:numFmt w:val="bullet"/>
      <w:lvlText w:val=""/>
      <w:lvlJc w:val="left"/>
      <w:pPr>
        <w:tabs>
          <w:tab w:val="num" w:pos="3960"/>
        </w:tabs>
        <w:ind w:left="3960" w:hanging="360"/>
      </w:pPr>
      <w:rPr>
        <w:rFonts w:ascii="Symbol" w:hAnsi="Symbol" w:hint="default"/>
      </w:rPr>
    </w:lvl>
    <w:lvl w:ilvl="6" w:tplc="333E3FF8" w:tentative="1">
      <w:start w:val="1"/>
      <w:numFmt w:val="bullet"/>
      <w:lvlText w:val=""/>
      <w:lvlJc w:val="left"/>
      <w:pPr>
        <w:tabs>
          <w:tab w:val="num" w:pos="4680"/>
        </w:tabs>
        <w:ind w:left="4680" w:hanging="360"/>
      </w:pPr>
      <w:rPr>
        <w:rFonts w:ascii="Symbol" w:hAnsi="Symbol" w:hint="default"/>
      </w:rPr>
    </w:lvl>
    <w:lvl w:ilvl="7" w:tplc="9BDE28DE" w:tentative="1">
      <w:start w:val="1"/>
      <w:numFmt w:val="bullet"/>
      <w:lvlText w:val=""/>
      <w:lvlJc w:val="left"/>
      <w:pPr>
        <w:tabs>
          <w:tab w:val="num" w:pos="5400"/>
        </w:tabs>
        <w:ind w:left="5400" w:hanging="360"/>
      </w:pPr>
      <w:rPr>
        <w:rFonts w:ascii="Symbol" w:hAnsi="Symbol" w:hint="default"/>
      </w:rPr>
    </w:lvl>
    <w:lvl w:ilvl="8" w:tplc="2D0A5532" w:tentative="1">
      <w:start w:val="1"/>
      <w:numFmt w:val="bullet"/>
      <w:lvlText w:val=""/>
      <w:lvlJc w:val="left"/>
      <w:pPr>
        <w:tabs>
          <w:tab w:val="num" w:pos="6120"/>
        </w:tabs>
        <w:ind w:left="6120" w:hanging="360"/>
      </w:pPr>
      <w:rPr>
        <w:rFonts w:ascii="Symbol" w:hAnsi="Symbol" w:hint="default"/>
      </w:rPr>
    </w:lvl>
  </w:abstractNum>
  <w:abstractNum w:abstractNumId="31" w15:restartNumberingAfterBreak="0">
    <w:nsid w:val="4B89010B"/>
    <w:multiLevelType w:val="hybridMultilevel"/>
    <w:tmpl w:val="52C23AB8"/>
    <w:lvl w:ilvl="0" w:tplc="E1C277E6">
      <w:start w:val="1"/>
      <w:numFmt w:val="upperRoman"/>
      <w:lvlText w:val="%1."/>
      <w:lvlJc w:val="left"/>
      <w:pPr>
        <w:ind w:left="823" w:hanging="709"/>
      </w:pPr>
      <w:rPr>
        <w:rFonts w:ascii="Arial" w:eastAsia="Arial" w:hAnsi="Arial" w:cs="Arial" w:hint="default"/>
        <w:b/>
        <w:bCs/>
        <w:i w:val="0"/>
        <w:iCs w:val="0"/>
        <w:spacing w:val="0"/>
        <w:w w:val="100"/>
        <w:sz w:val="22"/>
        <w:szCs w:val="22"/>
        <w:lang w:val="fr-FR" w:eastAsia="en-US" w:bidi="ar-SA"/>
      </w:rPr>
    </w:lvl>
    <w:lvl w:ilvl="1" w:tplc="37B6AFC2">
      <w:start w:val="1"/>
      <w:numFmt w:val="upperLetter"/>
      <w:lvlText w:val="%2."/>
      <w:lvlJc w:val="left"/>
      <w:pPr>
        <w:ind w:left="114" w:hanging="361"/>
      </w:pPr>
      <w:rPr>
        <w:rFonts w:ascii="Arial" w:eastAsia="Arial" w:hAnsi="Arial" w:cs="Arial"/>
        <w:b/>
        <w:bCs/>
        <w:i w:val="0"/>
        <w:iCs w:val="0"/>
        <w:spacing w:val="-5"/>
        <w:w w:val="99"/>
        <w:sz w:val="20"/>
        <w:szCs w:val="20"/>
        <w:lang w:val="fr-FR" w:eastAsia="en-US" w:bidi="ar-SA"/>
      </w:rPr>
    </w:lvl>
    <w:lvl w:ilvl="2" w:tplc="6368FB56">
      <w:start w:val="1"/>
      <w:numFmt w:val="lowerLetter"/>
      <w:lvlText w:val="%3."/>
      <w:lvlJc w:val="left"/>
      <w:pPr>
        <w:ind w:left="1555" w:hanging="360"/>
      </w:pPr>
      <w:rPr>
        <w:rFonts w:ascii="Arial" w:eastAsia="Arial" w:hAnsi="Arial" w:cs="Arial" w:hint="default"/>
        <w:b/>
        <w:bCs/>
        <w:i w:val="0"/>
        <w:iCs w:val="0"/>
        <w:spacing w:val="-1"/>
        <w:w w:val="99"/>
        <w:sz w:val="20"/>
        <w:szCs w:val="20"/>
        <w:lang w:val="fr-FR" w:eastAsia="en-US" w:bidi="ar-SA"/>
      </w:rPr>
    </w:lvl>
    <w:lvl w:ilvl="3" w:tplc="DB3C40CE">
      <w:numFmt w:val="bullet"/>
      <w:lvlText w:val="•"/>
      <w:lvlJc w:val="left"/>
      <w:pPr>
        <w:ind w:left="1560" w:hanging="360"/>
      </w:pPr>
      <w:rPr>
        <w:rFonts w:hint="default"/>
        <w:lang w:val="fr-FR" w:eastAsia="en-US" w:bidi="ar-SA"/>
      </w:rPr>
    </w:lvl>
    <w:lvl w:ilvl="4" w:tplc="AA9CCF52">
      <w:numFmt w:val="bullet"/>
      <w:lvlText w:val="•"/>
      <w:lvlJc w:val="left"/>
      <w:pPr>
        <w:ind w:left="2795" w:hanging="360"/>
      </w:pPr>
      <w:rPr>
        <w:rFonts w:hint="default"/>
        <w:lang w:val="fr-FR" w:eastAsia="en-US" w:bidi="ar-SA"/>
      </w:rPr>
    </w:lvl>
    <w:lvl w:ilvl="5" w:tplc="0D862600">
      <w:numFmt w:val="bullet"/>
      <w:lvlText w:val="•"/>
      <w:lvlJc w:val="left"/>
      <w:pPr>
        <w:ind w:left="4030" w:hanging="360"/>
      </w:pPr>
      <w:rPr>
        <w:rFonts w:hint="default"/>
        <w:lang w:val="fr-FR" w:eastAsia="en-US" w:bidi="ar-SA"/>
      </w:rPr>
    </w:lvl>
    <w:lvl w:ilvl="6" w:tplc="431C1C2C">
      <w:numFmt w:val="bullet"/>
      <w:lvlText w:val="•"/>
      <w:lvlJc w:val="left"/>
      <w:pPr>
        <w:ind w:left="5265" w:hanging="360"/>
      </w:pPr>
      <w:rPr>
        <w:rFonts w:hint="default"/>
        <w:lang w:val="fr-FR" w:eastAsia="en-US" w:bidi="ar-SA"/>
      </w:rPr>
    </w:lvl>
    <w:lvl w:ilvl="7" w:tplc="1688D1EC">
      <w:numFmt w:val="bullet"/>
      <w:lvlText w:val="•"/>
      <w:lvlJc w:val="left"/>
      <w:pPr>
        <w:ind w:left="6500" w:hanging="360"/>
      </w:pPr>
      <w:rPr>
        <w:rFonts w:hint="default"/>
        <w:lang w:val="fr-FR" w:eastAsia="en-US" w:bidi="ar-SA"/>
      </w:rPr>
    </w:lvl>
    <w:lvl w:ilvl="8" w:tplc="FFC81F44">
      <w:numFmt w:val="bullet"/>
      <w:lvlText w:val="•"/>
      <w:lvlJc w:val="left"/>
      <w:pPr>
        <w:ind w:left="7736" w:hanging="360"/>
      </w:pPr>
      <w:rPr>
        <w:rFonts w:hint="default"/>
        <w:lang w:val="fr-FR" w:eastAsia="en-US" w:bidi="ar-SA"/>
      </w:rPr>
    </w:lvl>
  </w:abstractNum>
  <w:abstractNum w:abstractNumId="32" w15:restartNumberingAfterBreak="0">
    <w:nsid w:val="56C0554F"/>
    <w:multiLevelType w:val="hybridMultilevel"/>
    <w:tmpl w:val="DA4C22E6"/>
    <w:lvl w:ilvl="0" w:tplc="1AD858F0">
      <w:start w:val="1"/>
      <w:numFmt w:val="lowerLetter"/>
      <w:lvlText w:val="%1."/>
      <w:lvlJc w:val="left"/>
      <w:pPr>
        <w:ind w:left="1555" w:hanging="360"/>
      </w:pPr>
      <w:rPr>
        <w:rFonts w:ascii="Arial" w:eastAsia="Arial" w:hAnsi="Arial" w:cs="Arial" w:hint="default"/>
        <w:b/>
        <w:bCs/>
        <w:i w:val="0"/>
        <w:iCs w:val="0"/>
        <w:spacing w:val="-1"/>
        <w:w w:val="99"/>
        <w:sz w:val="20"/>
        <w:szCs w:val="20"/>
        <w:lang w:val="fr-FR" w:eastAsia="en-US" w:bidi="ar-SA"/>
      </w:rPr>
    </w:lvl>
    <w:lvl w:ilvl="1" w:tplc="8286F5B0">
      <w:numFmt w:val="bullet"/>
      <w:lvlText w:val="•"/>
      <w:lvlJc w:val="left"/>
      <w:pPr>
        <w:ind w:left="2424" w:hanging="360"/>
      </w:pPr>
      <w:rPr>
        <w:rFonts w:hint="default"/>
        <w:lang w:val="fr-FR" w:eastAsia="en-US" w:bidi="ar-SA"/>
      </w:rPr>
    </w:lvl>
    <w:lvl w:ilvl="2" w:tplc="FA5E77EE">
      <w:numFmt w:val="bullet"/>
      <w:lvlText w:val="•"/>
      <w:lvlJc w:val="left"/>
      <w:pPr>
        <w:ind w:left="3289" w:hanging="360"/>
      </w:pPr>
      <w:rPr>
        <w:rFonts w:hint="default"/>
        <w:lang w:val="fr-FR" w:eastAsia="en-US" w:bidi="ar-SA"/>
      </w:rPr>
    </w:lvl>
    <w:lvl w:ilvl="3" w:tplc="7E9E0460">
      <w:numFmt w:val="bullet"/>
      <w:lvlText w:val="•"/>
      <w:lvlJc w:val="left"/>
      <w:pPr>
        <w:ind w:left="4153" w:hanging="360"/>
      </w:pPr>
      <w:rPr>
        <w:rFonts w:hint="default"/>
        <w:lang w:val="fr-FR" w:eastAsia="en-US" w:bidi="ar-SA"/>
      </w:rPr>
    </w:lvl>
    <w:lvl w:ilvl="4" w:tplc="40AEA01C">
      <w:numFmt w:val="bullet"/>
      <w:lvlText w:val="•"/>
      <w:lvlJc w:val="left"/>
      <w:pPr>
        <w:ind w:left="5018" w:hanging="360"/>
      </w:pPr>
      <w:rPr>
        <w:rFonts w:hint="default"/>
        <w:lang w:val="fr-FR" w:eastAsia="en-US" w:bidi="ar-SA"/>
      </w:rPr>
    </w:lvl>
    <w:lvl w:ilvl="5" w:tplc="E5522648">
      <w:numFmt w:val="bullet"/>
      <w:lvlText w:val="•"/>
      <w:lvlJc w:val="left"/>
      <w:pPr>
        <w:ind w:left="5883" w:hanging="360"/>
      </w:pPr>
      <w:rPr>
        <w:rFonts w:hint="default"/>
        <w:lang w:val="fr-FR" w:eastAsia="en-US" w:bidi="ar-SA"/>
      </w:rPr>
    </w:lvl>
    <w:lvl w:ilvl="6" w:tplc="F4109C82">
      <w:numFmt w:val="bullet"/>
      <w:lvlText w:val="•"/>
      <w:lvlJc w:val="left"/>
      <w:pPr>
        <w:ind w:left="6747" w:hanging="360"/>
      </w:pPr>
      <w:rPr>
        <w:rFonts w:hint="default"/>
        <w:lang w:val="fr-FR" w:eastAsia="en-US" w:bidi="ar-SA"/>
      </w:rPr>
    </w:lvl>
    <w:lvl w:ilvl="7" w:tplc="B880AB18">
      <w:numFmt w:val="bullet"/>
      <w:lvlText w:val="•"/>
      <w:lvlJc w:val="left"/>
      <w:pPr>
        <w:ind w:left="7612" w:hanging="360"/>
      </w:pPr>
      <w:rPr>
        <w:rFonts w:hint="default"/>
        <w:lang w:val="fr-FR" w:eastAsia="en-US" w:bidi="ar-SA"/>
      </w:rPr>
    </w:lvl>
    <w:lvl w:ilvl="8" w:tplc="4EA0C43C">
      <w:numFmt w:val="bullet"/>
      <w:lvlText w:val="•"/>
      <w:lvlJc w:val="left"/>
      <w:pPr>
        <w:ind w:left="8477" w:hanging="360"/>
      </w:pPr>
      <w:rPr>
        <w:rFonts w:hint="default"/>
        <w:lang w:val="fr-FR" w:eastAsia="en-US" w:bidi="ar-SA"/>
      </w:rPr>
    </w:lvl>
  </w:abstractNum>
  <w:abstractNum w:abstractNumId="33" w15:restartNumberingAfterBreak="0">
    <w:nsid w:val="58F4403A"/>
    <w:multiLevelType w:val="hybridMultilevel"/>
    <w:tmpl w:val="71CC14B0"/>
    <w:lvl w:ilvl="0" w:tplc="1B4A59F8">
      <w:start w:val="1"/>
      <w:numFmt w:val="bullet"/>
      <w:lvlText w:val=""/>
      <w:lvlPicBulletId w:val="1"/>
      <w:lvlJc w:val="left"/>
      <w:pPr>
        <w:tabs>
          <w:tab w:val="num" w:pos="360"/>
        </w:tabs>
        <w:ind w:left="360" w:hanging="360"/>
      </w:pPr>
      <w:rPr>
        <w:rFonts w:ascii="Symbol" w:hAnsi="Symbol" w:hint="default"/>
      </w:rPr>
    </w:lvl>
    <w:lvl w:ilvl="1" w:tplc="11AEA524" w:tentative="1">
      <w:start w:val="1"/>
      <w:numFmt w:val="bullet"/>
      <w:lvlText w:val=""/>
      <w:lvlJc w:val="left"/>
      <w:pPr>
        <w:tabs>
          <w:tab w:val="num" w:pos="1080"/>
        </w:tabs>
        <w:ind w:left="1080" w:hanging="360"/>
      </w:pPr>
      <w:rPr>
        <w:rFonts w:ascii="Symbol" w:hAnsi="Symbol" w:hint="default"/>
      </w:rPr>
    </w:lvl>
    <w:lvl w:ilvl="2" w:tplc="FD788038" w:tentative="1">
      <w:start w:val="1"/>
      <w:numFmt w:val="bullet"/>
      <w:lvlText w:val=""/>
      <w:lvlJc w:val="left"/>
      <w:pPr>
        <w:tabs>
          <w:tab w:val="num" w:pos="1800"/>
        </w:tabs>
        <w:ind w:left="1800" w:hanging="360"/>
      </w:pPr>
      <w:rPr>
        <w:rFonts w:ascii="Symbol" w:hAnsi="Symbol" w:hint="default"/>
      </w:rPr>
    </w:lvl>
    <w:lvl w:ilvl="3" w:tplc="4DEA7B4A" w:tentative="1">
      <w:start w:val="1"/>
      <w:numFmt w:val="bullet"/>
      <w:lvlText w:val=""/>
      <w:lvlJc w:val="left"/>
      <w:pPr>
        <w:tabs>
          <w:tab w:val="num" w:pos="2520"/>
        </w:tabs>
        <w:ind w:left="2520" w:hanging="360"/>
      </w:pPr>
      <w:rPr>
        <w:rFonts w:ascii="Symbol" w:hAnsi="Symbol" w:hint="default"/>
      </w:rPr>
    </w:lvl>
    <w:lvl w:ilvl="4" w:tplc="42E6DF80" w:tentative="1">
      <w:start w:val="1"/>
      <w:numFmt w:val="bullet"/>
      <w:lvlText w:val=""/>
      <w:lvlJc w:val="left"/>
      <w:pPr>
        <w:tabs>
          <w:tab w:val="num" w:pos="3240"/>
        </w:tabs>
        <w:ind w:left="3240" w:hanging="360"/>
      </w:pPr>
      <w:rPr>
        <w:rFonts w:ascii="Symbol" w:hAnsi="Symbol" w:hint="default"/>
      </w:rPr>
    </w:lvl>
    <w:lvl w:ilvl="5" w:tplc="EDA09A6A" w:tentative="1">
      <w:start w:val="1"/>
      <w:numFmt w:val="bullet"/>
      <w:lvlText w:val=""/>
      <w:lvlJc w:val="left"/>
      <w:pPr>
        <w:tabs>
          <w:tab w:val="num" w:pos="3960"/>
        </w:tabs>
        <w:ind w:left="3960" w:hanging="360"/>
      </w:pPr>
      <w:rPr>
        <w:rFonts w:ascii="Symbol" w:hAnsi="Symbol" w:hint="default"/>
      </w:rPr>
    </w:lvl>
    <w:lvl w:ilvl="6" w:tplc="712E88A8" w:tentative="1">
      <w:start w:val="1"/>
      <w:numFmt w:val="bullet"/>
      <w:lvlText w:val=""/>
      <w:lvlJc w:val="left"/>
      <w:pPr>
        <w:tabs>
          <w:tab w:val="num" w:pos="4680"/>
        </w:tabs>
        <w:ind w:left="4680" w:hanging="360"/>
      </w:pPr>
      <w:rPr>
        <w:rFonts w:ascii="Symbol" w:hAnsi="Symbol" w:hint="default"/>
      </w:rPr>
    </w:lvl>
    <w:lvl w:ilvl="7" w:tplc="0BB695DA" w:tentative="1">
      <w:start w:val="1"/>
      <w:numFmt w:val="bullet"/>
      <w:lvlText w:val=""/>
      <w:lvlJc w:val="left"/>
      <w:pPr>
        <w:tabs>
          <w:tab w:val="num" w:pos="5400"/>
        </w:tabs>
        <w:ind w:left="5400" w:hanging="360"/>
      </w:pPr>
      <w:rPr>
        <w:rFonts w:ascii="Symbol" w:hAnsi="Symbol" w:hint="default"/>
      </w:rPr>
    </w:lvl>
    <w:lvl w:ilvl="8" w:tplc="36F4A8A6" w:tentative="1">
      <w:start w:val="1"/>
      <w:numFmt w:val="bullet"/>
      <w:lvlText w:val=""/>
      <w:lvlJc w:val="left"/>
      <w:pPr>
        <w:tabs>
          <w:tab w:val="num" w:pos="6120"/>
        </w:tabs>
        <w:ind w:left="6120" w:hanging="360"/>
      </w:pPr>
      <w:rPr>
        <w:rFonts w:ascii="Symbol" w:hAnsi="Symbol" w:hint="default"/>
      </w:rPr>
    </w:lvl>
  </w:abstractNum>
  <w:abstractNum w:abstractNumId="34" w15:restartNumberingAfterBreak="0">
    <w:nsid w:val="5A570821"/>
    <w:multiLevelType w:val="hybridMultilevel"/>
    <w:tmpl w:val="4C1C26EA"/>
    <w:lvl w:ilvl="0" w:tplc="A01E2330">
      <w:start w:val="1"/>
      <w:numFmt w:val="lowerLetter"/>
      <w:lvlText w:val="%1)"/>
      <w:lvlJc w:val="left"/>
      <w:pPr>
        <w:ind w:left="474" w:hanging="360"/>
      </w:pPr>
      <w:rPr>
        <w:rFonts w:hint="default"/>
      </w:rPr>
    </w:lvl>
    <w:lvl w:ilvl="1" w:tplc="040C0019" w:tentative="1">
      <w:start w:val="1"/>
      <w:numFmt w:val="lowerLetter"/>
      <w:lvlText w:val="%2."/>
      <w:lvlJc w:val="left"/>
      <w:pPr>
        <w:ind w:left="1194" w:hanging="360"/>
      </w:pPr>
    </w:lvl>
    <w:lvl w:ilvl="2" w:tplc="040C001B" w:tentative="1">
      <w:start w:val="1"/>
      <w:numFmt w:val="lowerRoman"/>
      <w:lvlText w:val="%3."/>
      <w:lvlJc w:val="right"/>
      <w:pPr>
        <w:ind w:left="1914" w:hanging="180"/>
      </w:pPr>
    </w:lvl>
    <w:lvl w:ilvl="3" w:tplc="040C000F" w:tentative="1">
      <w:start w:val="1"/>
      <w:numFmt w:val="decimal"/>
      <w:lvlText w:val="%4."/>
      <w:lvlJc w:val="left"/>
      <w:pPr>
        <w:ind w:left="2634" w:hanging="360"/>
      </w:pPr>
    </w:lvl>
    <w:lvl w:ilvl="4" w:tplc="040C0019" w:tentative="1">
      <w:start w:val="1"/>
      <w:numFmt w:val="lowerLetter"/>
      <w:lvlText w:val="%5."/>
      <w:lvlJc w:val="left"/>
      <w:pPr>
        <w:ind w:left="3354" w:hanging="360"/>
      </w:pPr>
    </w:lvl>
    <w:lvl w:ilvl="5" w:tplc="040C001B" w:tentative="1">
      <w:start w:val="1"/>
      <w:numFmt w:val="lowerRoman"/>
      <w:lvlText w:val="%6."/>
      <w:lvlJc w:val="right"/>
      <w:pPr>
        <w:ind w:left="4074" w:hanging="180"/>
      </w:pPr>
    </w:lvl>
    <w:lvl w:ilvl="6" w:tplc="040C000F" w:tentative="1">
      <w:start w:val="1"/>
      <w:numFmt w:val="decimal"/>
      <w:lvlText w:val="%7."/>
      <w:lvlJc w:val="left"/>
      <w:pPr>
        <w:ind w:left="4794" w:hanging="360"/>
      </w:pPr>
    </w:lvl>
    <w:lvl w:ilvl="7" w:tplc="040C0019" w:tentative="1">
      <w:start w:val="1"/>
      <w:numFmt w:val="lowerLetter"/>
      <w:lvlText w:val="%8."/>
      <w:lvlJc w:val="left"/>
      <w:pPr>
        <w:ind w:left="5514" w:hanging="360"/>
      </w:pPr>
    </w:lvl>
    <w:lvl w:ilvl="8" w:tplc="040C001B" w:tentative="1">
      <w:start w:val="1"/>
      <w:numFmt w:val="lowerRoman"/>
      <w:lvlText w:val="%9."/>
      <w:lvlJc w:val="right"/>
      <w:pPr>
        <w:ind w:left="6234" w:hanging="180"/>
      </w:pPr>
    </w:lvl>
  </w:abstractNum>
  <w:abstractNum w:abstractNumId="35" w15:restartNumberingAfterBreak="0">
    <w:nsid w:val="621C1C7C"/>
    <w:multiLevelType w:val="hybridMultilevel"/>
    <w:tmpl w:val="E2B83D14"/>
    <w:lvl w:ilvl="0" w:tplc="B41C22AE">
      <w:numFmt w:val="bullet"/>
      <w:lvlText w:val=""/>
      <w:lvlJc w:val="left"/>
      <w:pPr>
        <w:ind w:left="835" w:hanging="361"/>
      </w:pPr>
      <w:rPr>
        <w:rFonts w:ascii="Symbol" w:eastAsia="Symbol" w:hAnsi="Symbol" w:cs="Symbol" w:hint="default"/>
        <w:b w:val="0"/>
        <w:bCs w:val="0"/>
        <w:i w:val="0"/>
        <w:iCs w:val="0"/>
        <w:spacing w:val="0"/>
        <w:w w:val="99"/>
        <w:sz w:val="20"/>
        <w:szCs w:val="20"/>
        <w:lang w:val="fr-FR" w:eastAsia="en-US" w:bidi="ar-SA"/>
      </w:rPr>
    </w:lvl>
    <w:lvl w:ilvl="1" w:tplc="D2E8B078">
      <w:numFmt w:val="bullet"/>
      <w:lvlText w:val="•"/>
      <w:lvlJc w:val="left"/>
      <w:pPr>
        <w:ind w:left="1776" w:hanging="361"/>
      </w:pPr>
      <w:rPr>
        <w:rFonts w:hint="default"/>
        <w:lang w:val="fr-FR" w:eastAsia="en-US" w:bidi="ar-SA"/>
      </w:rPr>
    </w:lvl>
    <w:lvl w:ilvl="2" w:tplc="681C7DA6">
      <w:numFmt w:val="bullet"/>
      <w:lvlText w:val="•"/>
      <w:lvlJc w:val="left"/>
      <w:pPr>
        <w:ind w:left="2713" w:hanging="361"/>
      </w:pPr>
      <w:rPr>
        <w:rFonts w:hint="default"/>
        <w:lang w:val="fr-FR" w:eastAsia="en-US" w:bidi="ar-SA"/>
      </w:rPr>
    </w:lvl>
    <w:lvl w:ilvl="3" w:tplc="B7221460">
      <w:numFmt w:val="bullet"/>
      <w:lvlText w:val="•"/>
      <w:lvlJc w:val="left"/>
      <w:pPr>
        <w:ind w:left="3649" w:hanging="361"/>
      </w:pPr>
      <w:rPr>
        <w:rFonts w:hint="default"/>
        <w:lang w:val="fr-FR" w:eastAsia="en-US" w:bidi="ar-SA"/>
      </w:rPr>
    </w:lvl>
    <w:lvl w:ilvl="4" w:tplc="FBE05630">
      <w:numFmt w:val="bullet"/>
      <w:lvlText w:val="•"/>
      <w:lvlJc w:val="left"/>
      <w:pPr>
        <w:ind w:left="4586" w:hanging="361"/>
      </w:pPr>
      <w:rPr>
        <w:rFonts w:hint="default"/>
        <w:lang w:val="fr-FR" w:eastAsia="en-US" w:bidi="ar-SA"/>
      </w:rPr>
    </w:lvl>
    <w:lvl w:ilvl="5" w:tplc="EA72AEDE">
      <w:numFmt w:val="bullet"/>
      <w:lvlText w:val="•"/>
      <w:lvlJc w:val="left"/>
      <w:pPr>
        <w:ind w:left="5523" w:hanging="361"/>
      </w:pPr>
      <w:rPr>
        <w:rFonts w:hint="default"/>
        <w:lang w:val="fr-FR" w:eastAsia="en-US" w:bidi="ar-SA"/>
      </w:rPr>
    </w:lvl>
    <w:lvl w:ilvl="6" w:tplc="2EE2DF2C">
      <w:numFmt w:val="bullet"/>
      <w:lvlText w:val="•"/>
      <w:lvlJc w:val="left"/>
      <w:pPr>
        <w:ind w:left="6459" w:hanging="361"/>
      </w:pPr>
      <w:rPr>
        <w:rFonts w:hint="default"/>
        <w:lang w:val="fr-FR" w:eastAsia="en-US" w:bidi="ar-SA"/>
      </w:rPr>
    </w:lvl>
    <w:lvl w:ilvl="7" w:tplc="19B6E06E">
      <w:numFmt w:val="bullet"/>
      <w:lvlText w:val="•"/>
      <w:lvlJc w:val="left"/>
      <w:pPr>
        <w:ind w:left="7396" w:hanging="361"/>
      </w:pPr>
      <w:rPr>
        <w:rFonts w:hint="default"/>
        <w:lang w:val="fr-FR" w:eastAsia="en-US" w:bidi="ar-SA"/>
      </w:rPr>
    </w:lvl>
    <w:lvl w:ilvl="8" w:tplc="96AE1506">
      <w:numFmt w:val="bullet"/>
      <w:lvlText w:val="•"/>
      <w:lvlJc w:val="left"/>
      <w:pPr>
        <w:ind w:left="8333" w:hanging="361"/>
      </w:pPr>
      <w:rPr>
        <w:rFonts w:hint="default"/>
        <w:lang w:val="fr-FR" w:eastAsia="en-US" w:bidi="ar-SA"/>
      </w:rPr>
    </w:lvl>
  </w:abstractNum>
  <w:abstractNum w:abstractNumId="36" w15:restartNumberingAfterBreak="0">
    <w:nsid w:val="63464836"/>
    <w:multiLevelType w:val="hybridMultilevel"/>
    <w:tmpl w:val="11CC0B34"/>
    <w:lvl w:ilvl="0" w:tplc="08088482">
      <w:start w:val="1"/>
      <w:numFmt w:val="lowerLetter"/>
      <w:lvlText w:val="%1."/>
      <w:lvlJc w:val="left"/>
      <w:pPr>
        <w:ind w:left="2484" w:hanging="360"/>
      </w:pPr>
      <w:rPr>
        <w:rFonts w:hint="default"/>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37" w15:restartNumberingAfterBreak="0">
    <w:nsid w:val="6BA74509"/>
    <w:multiLevelType w:val="hybridMultilevel"/>
    <w:tmpl w:val="5286533A"/>
    <w:lvl w:ilvl="0" w:tplc="3A4CDADC">
      <w:numFmt w:val="bullet"/>
      <w:lvlText w:val="-"/>
      <w:lvlJc w:val="left"/>
      <w:pPr>
        <w:ind w:left="835" w:hanging="361"/>
      </w:pPr>
      <w:rPr>
        <w:rFonts w:ascii="Times New Roman" w:eastAsia="Times New Roman" w:hAnsi="Times New Roman" w:cs="Times New Roman" w:hint="default"/>
        <w:b w:val="0"/>
        <w:bCs w:val="0"/>
        <w:i w:val="0"/>
        <w:iCs w:val="0"/>
        <w:spacing w:val="0"/>
        <w:w w:val="99"/>
        <w:sz w:val="20"/>
        <w:szCs w:val="20"/>
        <w:lang w:val="fr-FR" w:eastAsia="en-US" w:bidi="ar-SA"/>
      </w:rPr>
    </w:lvl>
    <w:lvl w:ilvl="1" w:tplc="B6C2AC00">
      <w:numFmt w:val="bullet"/>
      <w:lvlText w:val="•"/>
      <w:lvlJc w:val="left"/>
      <w:pPr>
        <w:ind w:left="1776" w:hanging="361"/>
      </w:pPr>
      <w:rPr>
        <w:rFonts w:hint="default"/>
        <w:lang w:val="fr-FR" w:eastAsia="en-US" w:bidi="ar-SA"/>
      </w:rPr>
    </w:lvl>
    <w:lvl w:ilvl="2" w:tplc="EF94997A">
      <w:numFmt w:val="bullet"/>
      <w:lvlText w:val="•"/>
      <w:lvlJc w:val="left"/>
      <w:pPr>
        <w:ind w:left="2713" w:hanging="361"/>
      </w:pPr>
      <w:rPr>
        <w:rFonts w:hint="default"/>
        <w:lang w:val="fr-FR" w:eastAsia="en-US" w:bidi="ar-SA"/>
      </w:rPr>
    </w:lvl>
    <w:lvl w:ilvl="3" w:tplc="7FC637E0">
      <w:numFmt w:val="bullet"/>
      <w:lvlText w:val="•"/>
      <w:lvlJc w:val="left"/>
      <w:pPr>
        <w:ind w:left="3649" w:hanging="361"/>
      </w:pPr>
      <w:rPr>
        <w:rFonts w:hint="default"/>
        <w:lang w:val="fr-FR" w:eastAsia="en-US" w:bidi="ar-SA"/>
      </w:rPr>
    </w:lvl>
    <w:lvl w:ilvl="4" w:tplc="19EE41BE">
      <w:numFmt w:val="bullet"/>
      <w:lvlText w:val="•"/>
      <w:lvlJc w:val="left"/>
      <w:pPr>
        <w:ind w:left="4586" w:hanging="361"/>
      </w:pPr>
      <w:rPr>
        <w:rFonts w:hint="default"/>
        <w:lang w:val="fr-FR" w:eastAsia="en-US" w:bidi="ar-SA"/>
      </w:rPr>
    </w:lvl>
    <w:lvl w:ilvl="5" w:tplc="678E1DA8">
      <w:numFmt w:val="bullet"/>
      <w:lvlText w:val="•"/>
      <w:lvlJc w:val="left"/>
      <w:pPr>
        <w:ind w:left="5523" w:hanging="361"/>
      </w:pPr>
      <w:rPr>
        <w:rFonts w:hint="default"/>
        <w:lang w:val="fr-FR" w:eastAsia="en-US" w:bidi="ar-SA"/>
      </w:rPr>
    </w:lvl>
    <w:lvl w:ilvl="6" w:tplc="0ECAA196">
      <w:numFmt w:val="bullet"/>
      <w:lvlText w:val="•"/>
      <w:lvlJc w:val="left"/>
      <w:pPr>
        <w:ind w:left="6459" w:hanging="361"/>
      </w:pPr>
      <w:rPr>
        <w:rFonts w:hint="default"/>
        <w:lang w:val="fr-FR" w:eastAsia="en-US" w:bidi="ar-SA"/>
      </w:rPr>
    </w:lvl>
    <w:lvl w:ilvl="7" w:tplc="9F8AFF50">
      <w:numFmt w:val="bullet"/>
      <w:lvlText w:val="•"/>
      <w:lvlJc w:val="left"/>
      <w:pPr>
        <w:ind w:left="7396" w:hanging="361"/>
      </w:pPr>
      <w:rPr>
        <w:rFonts w:hint="default"/>
        <w:lang w:val="fr-FR" w:eastAsia="en-US" w:bidi="ar-SA"/>
      </w:rPr>
    </w:lvl>
    <w:lvl w:ilvl="8" w:tplc="4874D6EA">
      <w:numFmt w:val="bullet"/>
      <w:lvlText w:val="•"/>
      <w:lvlJc w:val="left"/>
      <w:pPr>
        <w:ind w:left="8333" w:hanging="361"/>
      </w:pPr>
      <w:rPr>
        <w:rFonts w:hint="default"/>
        <w:lang w:val="fr-FR" w:eastAsia="en-US" w:bidi="ar-SA"/>
      </w:rPr>
    </w:lvl>
  </w:abstractNum>
  <w:abstractNum w:abstractNumId="38" w15:restartNumberingAfterBreak="0">
    <w:nsid w:val="6EA73D52"/>
    <w:multiLevelType w:val="hybridMultilevel"/>
    <w:tmpl w:val="74AA11AC"/>
    <w:lvl w:ilvl="0" w:tplc="5A5A9034">
      <w:start w:val="1"/>
      <w:numFmt w:val="upperRoman"/>
      <w:lvlText w:val="%1."/>
      <w:lvlJc w:val="left"/>
      <w:pPr>
        <w:ind w:left="823" w:hanging="709"/>
      </w:pPr>
      <w:rPr>
        <w:rFonts w:ascii="Arial MT" w:eastAsia="Arial MT" w:hAnsi="Arial MT" w:cs="Arial MT" w:hint="default"/>
        <w:b w:val="0"/>
        <w:bCs w:val="0"/>
        <w:i w:val="0"/>
        <w:iCs w:val="0"/>
        <w:spacing w:val="0"/>
        <w:w w:val="100"/>
        <w:sz w:val="24"/>
        <w:szCs w:val="24"/>
        <w:lang w:val="fr-FR" w:eastAsia="en-US" w:bidi="ar-SA"/>
      </w:rPr>
    </w:lvl>
    <w:lvl w:ilvl="1" w:tplc="AEDC9D44">
      <w:numFmt w:val="bullet"/>
      <w:lvlText w:val="•"/>
      <w:lvlJc w:val="left"/>
      <w:pPr>
        <w:ind w:left="1758" w:hanging="709"/>
      </w:pPr>
      <w:rPr>
        <w:rFonts w:hint="default"/>
        <w:lang w:val="fr-FR" w:eastAsia="en-US" w:bidi="ar-SA"/>
      </w:rPr>
    </w:lvl>
    <w:lvl w:ilvl="2" w:tplc="E236CB2C">
      <w:numFmt w:val="bullet"/>
      <w:lvlText w:val="•"/>
      <w:lvlJc w:val="left"/>
      <w:pPr>
        <w:ind w:left="2697" w:hanging="709"/>
      </w:pPr>
      <w:rPr>
        <w:rFonts w:hint="default"/>
        <w:lang w:val="fr-FR" w:eastAsia="en-US" w:bidi="ar-SA"/>
      </w:rPr>
    </w:lvl>
    <w:lvl w:ilvl="3" w:tplc="0BAE592A">
      <w:numFmt w:val="bullet"/>
      <w:lvlText w:val="•"/>
      <w:lvlJc w:val="left"/>
      <w:pPr>
        <w:ind w:left="3635" w:hanging="709"/>
      </w:pPr>
      <w:rPr>
        <w:rFonts w:hint="default"/>
        <w:lang w:val="fr-FR" w:eastAsia="en-US" w:bidi="ar-SA"/>
      </w:rPr>
    </w:lvl>
    <w:lvl w:ilvl="4" w:tplc="0C7E9DEC">
      <w:numFmt w:val="bullet"/>
      <w:lvlText w:val="•"/>
      <w:lvlJc w:val="left"/>
      <w:pPr>
        <w:ind w:left="4574" w:hanging="709"/>
      </w:pPr>
      <w:rPr>
        <w:rFonts w:hint="default"/>
        <w:lang w:val="fr-FR" w:eastAsia="en-US" w:bidi="ar-SA"/>
      </w:rPr>
    </w:lvl>
    <w:lvl w:ilvl="5" w:tplc="0F8E1EBE">
      <w:numFmt w:val="bullet"/>
      <w:lvlText w:val="•"/>
      <w:lvlJc w:val="left"/>
      <w:pPr>
        <w:ind w:left="5513" w:hanging="709"/>
      </w:pPr>
      <w:rPr>
        <w:rFonts w:hint="default"/>
        <w:lang w:val="fr-FR" w:eastAsia="en-US" w:bidi="ar-SA"/>
      </w:rPr>
    </w:lvl>
    <w:lvl w:ilvl="6" w:tplc="E68E8B4E">
      <w:numFmt w:val="bullet"/>
      <w:lvlText w:val="•"/>
      <w:lvlJc w:val="left"/>
      <w:pPr>
        <w:ind w:left="6451" w:hanging="709"/>
      </w:pPr>
      <w:rPr>
        <w:rFonts w:hint="default"/>
        <w:lang w:val="fr-FR" w:eastAsia="en-US" w:bidi="ar-SA"/>
      </w:rPr>
    </w:lvl>
    <w:lvl w:ilvl="7" w:tplc="D41E21AE">
      <w:numFmt w:val="bullet"/>
      <w:lvlText w:val="•"/>
      <w:lvlJc w:val="left"/>
      <w:pPr>
        <w:ind w:left="7390" w:hanging="709"/>
      </w:pPr>
      <w:rPr>
        <w:rFonts w:hint="default"/>
        <w:lang w:val="fr-FR" w:eastAsia="en-US" w:bidi="ar-SA"/>
      </w:rPr>
    </w:lvl>
    <w:lvl w:ilvl="8" w:tplc="72FCB9B0">
      <w:numFmt w:val="bullet"/>
      <w:lvlText w:val="•"/>
      <w:lvlJc w:val="left"/>
      <w:pPr>
        <w:ind w:left="8329" w:hanging="709"/>
      </w:pPr>
      <w:rPr>
        <w:rFonts w:hint="default"/>
        <w:lang w:val="fr-FR" w:eastAsia="en-US" w:bidi="ar-SA"/>
      </w:rPr>
    </w:lvl>
  </w:abstractNum>
  <w:abstractNum w:abstractNumId="39" w15:restartNumberingAfterBreak="0">
    <w:nsid w:val="6FB54833"/>
    <w:multiLevelType w:val="hybridMultilevel"/>
    <w:tmpl w:val="676E46A8"/>
    <w:lvl w:ilvl="0" w:tplc="46B29436">
      <w:start w:val="1"/>
      <w:numFmt w:val="lowerLetter"/>
      <w:lvlText w:val="%1."/>
      <w:lvlJc w:val="left"/>
      <w:pPr>
        <w:ind w:left="474" w:hanging="360"/>
      </w:pPr>
      <w:rPr>
        <w:rFonts w:hint="default"/>
      </w:rPr>
    </w:lvl>
    <w:lvl w:ilvl="1" w:tplc="040C0019" w:tentative="1">
      <w:start w:val="1"/>
      <w:numFmt w:val="lowerLetter"/>
      <w:lvlText w:val="%2."/>
      <w:lvlJc w:val="left"/>
      <w:pPr>
        <w:ind w:left="1194" w:hanging="360"/>
      </w:pPr>
    </w:lvl>
    <w:lvl w:ilvl="2" w:tplc="040C001B" w:tentative="1">
      <w:start w:val="1"/>
      <w:numFmt w:val="lowerRoman"/>
      <w:lvlText w:val="%3."/>
      <w:lvlJc w:val="right"/>
      <w:pPr>
        <w:ind w:left="1914" w:hanging="180"/>
      </w:pPr>
    </w:lvl>
    <w:lvl w:ilvl="3" w:tplc="040C000F" w:tentative="1">
      <w:start w:val="1"/>
      <w:numFmt w:val="decimal"/>
      <w:lvlText w:val="%4."/>
      <w:lvlJc w:val="left"/>
      <w:pPr>
        <w:ind w:left="2634" w:hanging="360"/>
      </w:pPr>
    </w:lvl>
    <w:lvl w:ilvl="4" w:tplc="040C0019" w:tentative="1">
      <w:start w:val="1"/>
      <w:numFmt w:val="lowerLetter"/>
      <w:lvlText w:val="%5."/>
      <w:lvlJc w:val="left"/>
      <w:pPr>
        <w:ind w:left="3354" w:hanging="360"/>
      </w:pPr>
    </w:lvl>
    <w:lvl w:ilvl="5" w:tplc="040C001B" w:tentative="1">
      <w:start w:val="1"/>
      <w:numFmt w:val="lowerRoman"/>
      <w:lvlText w:val="%6."/>
      <w:lvlJc w:val="right"/>
      <w:pPr>
        <w:ind w:left="4074" w:hanging="180"/>
      </w:pPr>
    </w:lvl>
    <w:lvl w:ilvl="6" w:tplc="040C000F" w:tentative="1">
      <w:start w:val="1"/>
      <w:numFmt w:val="decimal"/>
      <w:lvlText w:val="%7."/>
      <w:lvlJc w:val="left"/>
      <w:pPr>
        <w:ind w:left="4794" w:hanging="360"/>
      </w:pPr>
    </w:lvl>
    <w:lvl w:ilvl="7" w:tplc="040C0019" w:tentative="1">
      <w:start w:val="1"/>
      <w:numFmt w:val="lowerLetter"/>
      <w:lvlText w:val="%8."/>
      <w:lvlJc w:val="left"/>
      <w:pPr>
        <w:ind w:left="5514" w:hanging="360"/>
      </w:pPr>
    </w:lvl>
    <w:lvl w:ilvl="8" w:tplc="040C001B" w:tentative="1">
      <w:start w:val="1"/>
      <w:numFmt w:val="lowerRoman"/>
      <w:lvlText w:val="%9."/>
      <w:lvlJc w:val="right"/>
      <w:pPr>
        <w:ind w:left="6234" w:hanging="180"/>
      </w:pPr>
    </w:lvl>
  </w:abstractNum>
  <w:abstractNum w:abstractNumId="40" w15:restartNumberingAfterBreak="0">
    <w:nsid w:val="736779CA"/>
    <w:multiLevelType w:val="hybridMultilevel"/>
    <w:tmpl w:val="BAA270AC"/>
    <w:lvl w:ilvl="0" w:tplc="3BEAFB42">
      <w:start w:val="1"/>
      <w:numFmt w:val="lowerLetter"/>
      <w:lvlText w:val="%1."/>
      <w:lvlJc w:val="left"/>
      <w:pPr>
        <w:ind w:left="2484" w:hanging="360"/>
      </w:pPr>
      <w:rPr>
        <w:rFonts w:hint="default"/>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41" w15:restartNumberingAfterBreak="0">
    <w:nsid w:val="739E4517"/>
    <w:multiLevelType w:val="hybridMultilevel"/>
    <w:tmpl w:val="990254F2"/>
    <w:lvl w:ilvl="0" w:tplc="5F3ABDC2">
      <w:numFmt w:val="bullet"/>
      <w:lvlText w:val=""/>
      <w:lvlJc w:val="left"/>
      <w:pPr>
        <w:ind w:left="1195" w:hanging="360"/>
      </w:pPr>
      <w:rPr>
        <w:rFonts w:ascii="Symbol" w:eastAsia="Symbol" w:hAnsi="Symbol" w:cs="Symbol" w:hint="default"/>
        <w:strike/>
        <w:spacing w:val="0"/>
        <w:w w:val="99"/>
        <w:lang w:val="fr-FR" w:eastAsia="en-US" w:bidi="ar-SA"/>
      </w:rPr>
    </w:lvl>
    <w:lvl w:ilvl="1" w:tplc="5EBA6A5C">
      <w:numFmt w:val="bullet"/>
      <w:lvlText w:val=""/>
      <w:lvlJc w:val="left"/>
      <w:pPr>
        <w:ind w:left="1915" w:hanging="360"/>
      </w:pPr>
      <w:rPr>
        <w:rFonts w:ascii="Symbol" w:eastAsia="Symbol" w:hAnsi="Symbol" w:cs="Symbol" w:hint="default"/>
        <w:b w:val="0"/>
        <w:bCs w:val="0"/>
        <w:i w:val="0"/>
        <w:iCs w:val="0"/>
        <w:spacing w:val="0"/>
        <w:w w:val="99"/>
        <w:sz w:val="20"/>
        <w:szCs w:val="20"/>
        <w:lang w:val="fr-FR" w:eastAsia="en-US" w:bidi="ar-SA"/>
      </w:rPr>
    </w:lvl>
    <w:lvl w:ilvl="2" w:tplc="B5D67CE8">
      <w:numFmt w:val="bullet"/>
      <w:lvlText w:val="•"/>
      <w:lvlJc w:val="left"/>
      <w:pPr>
        <w:ind w:left="2840" w:hanging="360"/>
      </w:pPr>
      <w:rPr>
        <w:rFonts w:hint="default"/>
        <w:lang w:val="fr-FR" w:eastAsia="en-US" w:bidi="ar-SA"/>
      </w:rPr>
    </w:lvl>
    <w:lvl w:ilvl="3" w:tplc="787A65CE">
      <w:numFmt w:val="bullet"/>
      <w:lvlText w:val="•"/>
      <w:lvlJc w:val="left"/>
      <w:pPr>
        <w:ind w:left="3761" w:hanging="360"/>
      </w:pPr>
      <w:rPr>
        <w:rFonts w:hint="default"/>
        <w:lang w:val="fr-FR" w:eastAsia="en-US" w:bidi="ar-SA"/>
      </w:rPr>
    </w:lvl>
    <w:lvl w:ilvl="4" w:tplc="0A548A4E">
      <w:numFmt w:val="bullet"/>
      <w:lvlText w:val="•"/>
      <w:lvlJc w:val="left"/>
      <w:pPr>
        <w:ind w:left="4682" w:hanging="360"/>
      </w:pPr>
      <w:rPr>
        <w:rFonts w:hint="default"/>
        <w:lang w:val="fr-FR" w:eastAsia="en-US" w:bidi="ar-SA"/>
      </w:rPr>
    </w:lvl>
    <w:lvl w:ilvl="5" w:tplc="4BB60B8C">
      <w:numFmt w:val="bullet"/>
      <w:lvlText w:val="•"/>
      <w:lvlJc w:val="left"/>
      <w:pPr>
        <w:ind w:left="5602" w:hanging="360"/>
      </w:pPr>
      <w:rPr>
        <w:rFonts w:hint="default"/>
        <w:lang w:val="fr-FR" w:eastAsia="en-US" w:bidi="ar-SA"/>
      </w:rPr>
    </w:lvl>
    <w:lvl w:ilvl="6" w:tplc="43EAF2E2">
      <w:numFmt w:val="bullet"/>
      <w:lvlText w:val="•"/>
      <w:lvlJc w:val="left"/>
      <w:pPr>
        <w:ind w:left="6523" w:hanging="360"/>
      </w:pPr>
      <w:rPr>
        <w:rFonts w:hint="default"/>
        <w:lang w:val="fr-FR" w:eastAsia="en-US" w:bidi="ar-SA"/>
      </w:rPr>
    </w:lvl>
    <w:lvl w:ilvl="7" w:tplc="5F26BA0E">
      <w:numFmt w:val="bullet"/>
      <w:lvlText w:val="•"/>
      <w:lvlJc w:val="left"/>
      <w:pPr>
        <w:ind w:left="7444" w:hanging="360"/>
      </w:pPr>
      <w:rPr>
        <w:rFonts w:hint="default"/>
        <w:lang w:val="fr-FR" w:eastAsia="en-US" w:bidi="ar-SA"/>
      </w:rPr>
    </w:lvl>
    <w:lvl w:ilvl="8" w:tplc="50F08D1A">
      <w:numFmt w:val="bullet"/>
      <w:lvlText w:val="•"/>
      <w:lvlJc w:val="left"/>
      <w:pPr>
        <w:ind w:left="8364" w:hanging="360"/>
      </w:pPr>
      <w:rPr>
        <w:rFonts w:hint="default"/>
        <w:lang w:val="fr-FR" w:eastAsia="en-US" w:bidi="ar-SA"/>
      </w:rPr>
    </w:lvl>
  </w:abstractNum>
  <w:abstractNum w:abstractNumId="42" w15:restartNumberingAfterBreak="0">
    <w:nsid w:val="73A43D71"/>
    <w:multiLevelType w:val="hybridMultilevel"/>
    <w:tmpl w:val="1ACEA2E2"/>
    <w:lvl w:ilvl="0" w:tplc="3E5CABFA">
      <w:start w:val="1"/>
      <w:numFmt w:val="upperLetter"/>
      <w:lvlText w:val="%1)"/>
      <w:lvlJc w:val="left"/>
      <w:pPr>
        <w:ind w:left="1555" w:hanging="360"/>
      </w:pPr>
      <w:rPr>
        <w:rFonts w:hint="default"/>
      </w:rPr>
    </w:lvl>
    <w:lvl w:ilvl="1" w:tplc="040C0019">
      <w:start w:val="1"/>
      <w:numFmt w:val="lowerLetter"/>
      <w:lvlText w:val="%2."/>
      <w:lvlJc w:val="left"/>
      <w:pPr>
        <w:ind w:left="2275" w:hanging="360"/>
      </w:pPr>
    </w:lvl>
    <w:lvl w:ilvl="2" w:tplc="040C001B" w:tentative="1">
      <w:start w:val="1"/>
      <w:numFmt w:val="lowerRoman"/>
      <w:lvlText w:val="%3."/>
      <w:lvlJc w:val="right"/>
      <w:pPr>
        <w:ind w:left="2995" w:hanging="180"/>
      </w:pPr>
    </w:lvl>
    <w:lvl w:ilvl="3" w:tplc="040C000F" w:tentative="1">
      <w:start w:val="1"/>
      <w:numFmt w:val="decimal"/>
      <w:lvlText w:val="%4."/>
      <w:lvlJc w:val="left"/>
      <w:pPr>
        <w:ind w:left="3715" w:hanging="360"/>
      </w:pPr>
    </w:lvl>
    <w:lvl w:ilvl="4" w:tplc="040C0019" w:tentative="1">
      <w:start w:val="1"/>
      <w:numFmt w:val="lowerLetter"/>
      <w:lvlText w:val="%5."/>
      <w:lvlJc w:val="left"/>
      <w:pPr>
        <w:ind w:left="4435" w:hanging="360"/>
      </w:pPr>
    </w:lvl>
    <w:lvl w:ilvl="5" w:tplc="040C001B" w:tentative="1">
      <w:start w:val="1"/>
      <w:numFmt w:val="lowerRoman"/>
      <w:lvlText w:val="%6."/>
      <w:lvlJc w:val="right"/>
      <w:pPr>
        <w:ind w:left="5155" w:hanging="180"/>
      </w:pPr>
    </w:lvl>
    <w:lvl w:ilvl="6" w:tplc="040C000F" w:tentative="1">
      <w:start w:val="1"/>
      <w:numFmt w:val="decimal"/>
      <w:lvlText w:val="%7."/>
      <w:lvlJc w:val="left"/>
      <w:pPr>
        <w:ind w:left="5875" w:hanging="360"/>
      </w:pPr>
    </w:lvl>
    <w:lvl w:ilvl="7" w:tplc="040C0019" w:tentative="1">
      <w:start w:val="1"/>
      <w:numFmt w:val="lowerLetter"/>
      <w:lvlText w:val="%8."/>
      <w:lvlJc w:val="left"/>
      <w:pPr>
        <w:ind w:left="6595" w:hanging="360"/>
      </w:pPr>
    </w:lvl>
    <w:lvl w:ilvl="8" w:tplc="040C001B" w:tentative="1">
      <w:start w:val="1"/>
      <w:numFmt w:val="lowerRoman"/>
      <w:lvlText w:val="%9."/>
      <w:lvlJc w:val="right"/>
      <w:pPr>
        <w:ind w:left="7315" w:hanging="180"/>
      </w:pPr>
    </w:lvl>
  </w:abstractNum>
  <w:abstractNum w:abstractNumId="43" w15:restartNumberingAfterBreak="0">
    <w:nsid w:val="76AE3B7F"/>
    <w:multiLevelType w:val="hybridMultilevel"/>
    <w:tmpl w:val="6FF6CA66"/>
    <w:lvl w:ilvl="0" w:tplc="49801E1C">
      <w:start w:val="1"/>
      <w:numFmt w:val="bullet"/>
      <w:lvlText w:val=""/>
      <w:lvlPicBulletId w:val="0"/>
      <w:lvlJc w:val="left"/>
      <w:pPr>
        <w:tabs>
          <w:tab w:val="num" w:pos="360"/>
        </w:tabs>
        <w:ind w:left="360" w:hanging="360"/>
      </w:pPr>
      <w:rPr>
        <w:rFonts w:ascii="Symbol" w:hAnsi="Symbol" w:hint="default"/>
      </w:rPr>
    </w:lvl>
    <w:lvl w:ilvl="1" w:tplc="8ABCE176" w:tentative="1">
      <w:start w:val="1"/>
      <w:numFmt w:val="bullet"/>
      <w:lvlText w:val=""/>
      <w:lvlJc w:val="left"/>
      <w:pPr>
        <w:tabs>
          <w:tab w:val="num" w:pos="1080"/>
        </w:tabs>
        <w:ind w:left="1080" w:hanging="360"/>
      </w:pPr>
      <w:rPr>
        <w:rFonts w:ascii="Symbol" w:hAnsi="Symbol" w:hint="default"/>
      </w:rPr>
    </w:lvl>
    <w:lvl w:ilvl="2" w:tplc="183AED84" w:tentative="1">
      <w:start w:val="1"/>
      <w:numFmt w:val="bullet"/>
      <w:lvlText w:val=""/>
      <w:lvlJc w:val="left"/>
      <w:pPr>
        <w:tabs>
          <w:tab w:val="num" w:pos="1800"/>
        </w:tabs>
        <w:ind w:left="1800" w:hanging="360"/>
      </w:pPr>
      <w:rPr>
        <w:rFonts w:ascii="Symbol" w:hAnsi="Symbol" w:hint="default"/>
      </w:rPr>
    </w:lvl>
    <w:lvl w:ilvl="3" w:tplc="9A3449CC" w:tentative="1">
      <w:start w:val="1"/>
      <w:numFmt w:val="bullet"/>
      <w:lvlText w:val=""/>
      <w:lvlJc w:val="left"/>
      <w:pPr>
        <w:tabs>
          <w:tab w:val="num" w:pos="2520"/>
        </w:tabs>
        <w:ind w:left="2520" w:hanging="360"/>
      </w:pPr>
      <w:rPr>
        <w:rFonts w:ascii="Symbol" w:hAnsi="Symbol" w:hint="default"/>
      </w:rPr>
    </w:lvl>
    <w:lvl w:ilvl="4" w:tplc="86E0D7CC" w:tentative="1">
      <w:start w:val="1"/>
      <w:numFmt w:val="bullet"/>
      <w:lvlText w:val=""/>
      <w:lvlJc w:val="left"/>
      <w:pPr>
        <w:tabs>
          <w:tab w:val="num" w:pos="3240"/>
        </w:tabs>
        <w:ind w:left="3240" w:hanging="360"/>
      </w:pPr>
      <w:rPr>
        <w:rFonts w:ascii="Symbol" w:hAnsi="Symbol" w:hint="default"/>
      </w:rPr>
    </w:lvl>
    <w:lvl w:ilvl="5" w:tplc="2C7272CE" w:tentative="1">
      <w:start w:val="1"/>
      <w:numFmt w:val="bullet"/>
      <w:lvlText w:val=""/>
      <w:lvlJc w:val="left"/>
      <w:pPr>
        <w:tabs>
          <w:tab w:val="num" w:pos="3960"/>
        </w:tabs>
        <w:ind w:left="3960" w:hanging="360"/>
      </w:pPr>
      <w:rPr>
        <w:rFonts w:ascii="Symbol" w:hAnsi="Symbol" w:hint="default"/>
      </w:rPr>
    </w:lvl>
    <w:lvl w:ilvl="6" w:tplc="CE40F6DC" w:tentative="1">
      <w:start w:val="1"/>
      <w:numFmt w:val="bullet"/>
      <w:lvlText w:val=""/>
      <w:lvlJc w:val="left"/>
      <w:pPr>
        <w:tabs>
          <w:tab w:val="num" w:pos="4680"/>
        </w:tabs>
        <w:ind w:left="4680" w:hanging="360"/>
      </w:pPr>
      <w:rPr>
        <w:rFonts w:ascii="Symbol" w:hAnsi="Symbol" w:hint="default"/>
      </w:rPr>
    </w:lvl>
    <w:lvl w:ilvl="7" w:tplc="DCF0830C" w:tentative="1">
      <w:start w:val="1"/>
      <w:numFmt w:val="bullet"/>
      <w:lvlText w:val=""/>
      <w:lvlJc w:val="left"/>
      <w:pPr>
        <w:tabs>
          <w:tab w:val="num" w:pos="5400"/>
        </w:tabs>
        <w:ind w:left="5400" w:hanging="360"/>
      </w:pPr>
      <w:rPr>
        <w:rFonts w:ascii="Symbol" w:hAnsi="Symbol" w:hint="default"/>
      </w:rPr>
    </w:lvl>
    <w:lvl w:ilvl="8" w:tplc="0AA259EC" w:tentative="1">
      <w:start w:val="1"/>
      <w:numFmt w:val="bullet"/>
      <w:lvlText w:val=""/>
      <w:lvlJc w:val="left"/>
      <w:pPr>
        <w:tabs>
          <w:tab w:val="num" w:pos="6120"/>
        </w:tabs>
        <w:ind w:left="6120" w:hanging="360"/>
      </w:pPr>
      <w:rPr>
        <w:rFonts w:ascii="Symbol" w:hAnsi="Symbol" w:hint="default"/>
      </w:rPr>
    </w:lvl>
  </w:abstractNum>
  <w:abstractNum w:abstractNumId="44" w15:restartNumberingAfterBreak="0">
    <w:nsid w:val="78D43C8E"/>
    <w:multiLevelType w:val="hybridMultilevel"/>
    <w:tmpl w:val="BF70E0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FD3CCC"/>
    <w:multiLevelType w:val="hybridMultilevel"/>
    <w:tmpl w:val="2BE092F0"/>
    <w:lvl w:ilvl="0" w:tplc="8872E536">
      <w:start w:val="1"/>
      <w:numFmt w:val="upperRoman"/>
      <w:lvlText w:val="%1."/>
      <w:lvlJc w:val="left"/>
      <w:pPr>
        <w:ind w:left="1080" w:hanging="720"/>
      </w:pPr>
      <w:rPr>
        <w:rFonts w:ascii="Arial" w:hAnsi="Arial" w:cs="Arial" w:hint="default"/>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A2653A2"/>
    <w:multiLevelType w:val="hybridMultilevel"/>
    <w:tmpl w:val="6BBA1E46"/>
    <w:lvl w:ilvl="0" w:tplc="BDA63280">
      <w:numFmt w:val="bullet"/>
      <w:lvlText w:val=""/>
      <w:lvlJc w:val="left"/>
      <w:pPr>
        <w:ind w:left="398" w:hanging="360"/>
      </w:pPr>
      <w:rPr>
        <w:rFonts w:ascii="Symbol" w:eastAsia="Symbol" w:hAnsi="Symbol" w:cs="Symbol" w:hint="default"/>
        <w:b w:val="0"/>
        <w:bCs w:val="0"/>
        <w:i w:val="0"/>
        <w:iCs w:val="0"/>
        <w:spacing w:val="0"/>
        <w:w w:val="99"/>
        <w:sz w:val="20"/>
        <w:szCs w:val="20"/>
        <w:lang w:val="fr-FR" w:eastAsia="en-US" w:bidi="ar-SA"/>
      </w:rPr>
    </w:lvl>
    <w:lvl w:ilvl="1" w:tplc="B4C2E760">
      <w:numFmt w:val="bullet"/>
      <w:lvlText w:val="-"/>
      <w:lvlJc w:val="left"/>
      <w:pPr>
        <w:ind w:left="835" w:hanging="361"/>
      </w:pPr>
      <w:rPr>
        <w:rFonts w:ascii="Times New Roman" w:eastAsia="Times New Roman" w:hAnsi="Times New Roman" w:cs="Times New Roman" w:hint="default"/>
        <w:b w:val="0"/>
        <w:bCs w:val="0"/>
        <w:i w:val="0"/>
        <w:iCs w:val="0"/>
        <w:spacing w:val="0"/>
        <w:w w:val="99"/>
        <w:sz w:val="20"/>
        <w:szCs w:val="20"/>
        <w:lang w:val="fr-FR" w:eastAsia="en-US" w:bidi="ar-SA"/>
      </w:rPr>
    </w:lvl>
    <w:lvl w:ilvl="2" w:tplc="D2EAE720">
      <w:numFmt w:val="bullet"/>
      <w:lvlText w:val="•"/>
      <w:lvlJc w:val="left"/>
      <w:pPr>
        <w:ind w:left="1880" w:hanging="361"/>
      </w:pPr>
      <w:rPr>
        <w:rFonts w:hint="default"/>
        <w:lang w:val="fr-FR" w:eastAsia="en-US" w:bidi="ar-SA"/>
      </w:rPr>
    </w:lvl>
    <w:lvl w:ilvl="3" w:tplc="5D9C8EF4">
      <w:numFmt w:val="bullet"/>
      <w:lvlText w:val="•"/>
      <w:lvlJc w:val="left"/>
      <w:pPr>
        <w:ind w:left="2921" w:hanging="361"/>
      </w:pPr>
      <w:rPr>
        <w:rFonts w:hint="default"/>
        <w:lang w:val="fr-FR" w:eastAsia="en-US" w:bidi="ar-SA"/>
      </w:rPr>
    </w:lvl>
    <w:lvl w:ilvl="4" w:tplc="AB00A6EC">
      <w:numFmt w:val="bullet"/>
      <w:lvlText w:val="•"/>
      <w:lvlJc w:val="left"/>
      <w:pPr>
        <w:ind w:left="3962" w:hanging="361"/>
      </w:pPr>
      <w:rPr>
        <w:rFonts w:hint="default"/>
        <w:lang w:val="fr-FR" w:eastAsia="en-US" w:bidi="ar-SA"/>
      </w:rPr>
    </w:lvl>
    <w:lvl w:ilvl="5" w:tplc="5CBE5496">
      <w:numFmt w:val="bullet"/>
      <w:lvlText w:val="•"/>
      <w:lvlJc w:val="left"/>
      <w:pPr>
        <w:ind w:left="5002" w:hanging="361"/>
      </w:pPr>
      <w:rPr>
        <w:rFonts w:hint="default"/>
        <w:lang w:val="fr-FR" w:eastAsia="en-US" w:bidi="ar-SA"/>
      </w:rPr>
    </w:lvl>
    <w:lvl w:ilvl="6" w:tplc="74CC1080">
      <w:numFmt w:val="bullet"/>
      <w:lvlText w:val="•"/>
      <w:lvlJc w:val="left"/>
      <w:pPr>
        <w:ind w:left="6043" w:hanging="361"/>
      </w:pPr>
      <w:rPr>
        <w:rFonts w:hint="default"/>
        <w:lang w:val="fr-FR" w:eastAsia="en-US" w:bidi="ar-SA"/>
      </w:rPr>
    </w:lvl>
    <w:lvl w:ilvl="7" w:tplc="43545FB4">
      <w:numFmt w:val="bullet"/>
      <w:lvlText w:val="•"/>
      <w:lvlJc w:val="left"/>
      <w:pPr>
        <w:ind w:left="7084" w:hanging="361"/>
      </w:pPr>
      <w:rPr>
        <w:rFonts w:hint="default"/>
        <w:lang w:val="fr-FR" w:eastAsia="en-US" w:bidi="ar-SA"/>
      </w:rPr>
    </w:lvl>
    <w:lvl w:ilvl="8" w:tplc="099037A0">
      <w:numFmt w:val="bullet"/>
      <w:lvlText w:val="•"/>
      <w:lvlJc w:val="left"/>
      <w:pPr>
        <w:ind w:left="8124" w:hanging="361"/>
      </w:pPr>
      <w:rPr>
        <w:rFonts w:hint="default"/>
        <w:lang w:val="fr-FR" w:eastAsia="en-US" w:bidi="ar-SA"/>
      </w:rPr>
    </w:lvl>
  </w:abstractNum>
  <w:abstractNum w:abstractNumId="47" w15:restartNumberingAfterBreak="0">
    <w:nsid w:val="7A780E2F"/>
    <w:multiLevelType w:val="hybridMultilevel"/>
    <w:tmpl w:val="8D3A55F2"/>
    <w:lvl w:ilvl="0" w:tplc="897CC34A">
      <w:start w:val="1"/>
      <w:numFmt w:val="decimal"/>
      <w:lvlText w:val="%1."/>
      <w:lvlJc w:val="left"/>
      <w:pPr>
        <w:ind w:left="114" w:hanging="257"/>
      </w:pPr>
      <w:rPr>
        <w:rFonts w:ascii="Arial" w:eastAsia="Arial" w:hAnsi="Arial" w:cs="Arial" w:hint="default"/>
        <w:b/>
        <w:bCs/>
        <w:i w:val="0"/>
        <w:iCs w:val="0"/>
        <w:spacing w:val="-1"/>
        <w:w w:val="99"/>
        <w:sz w:val="20"/>
        <w:szCs w:val="20"/>
        <w:lang w:val="fr-FR" w:eastAsia="en-US" w:bidi="ar-SA"/>
      </w:rPr>
    </w:lvl>
    <w:lvl w:ilvl="1" w:tplc="96748CF4">
      <w:numFmt w:val="bullet"/>
      <w:lvlText w:val="•"/>
      <w:lvlJc w:val="left"/>
      <w:pPr>
        <w:ind w:left="1128" w:hanging="257"/>
      </w:pPr>
      <w:rPr>
        <w:rFonts w:hint="default"/>
        <w:lang w:val="fr-FR" w:eastAsia="en-US" w:bidi="ar-SA"/>
      </w:rPr>
    </w:lvl>
    <w:lvl w:ilvl="2" w:tplc="D54A28E0">
      <w:numFmt w:val="bullet"/>
      <w:lvlText w:val="•"/>
      <w:lvlJc w:val="left"/>
      <w:pPr>
        <w:ind w:left="2137" w:hanging="257"/>
      </w:pPr>
      <w:rPr>
        <w:rFonts w:hint="default"/>
        <w:lang w:val="fr-FR" w:eastAsia="en-US" w:bidi="ar-SA"/>
      </w:rPr>
    </w:lvl>
    <w:lvl w:ilvl="3" w:tplc="6ED20DFA">
      <w:numFmt w:val="bullet"/>
      <w:lvlText w:val="•"/>
      <w:lvlJc w:val="left"/>
      <w:pPr>
        <w:ind w:left="3145" w:hanging="257"/>
      </w:pPr>
      <w:rPr>
        <w:rFonts w:hint="default"/>
        <w:lang w:val="fr-FR" w:eastAsia="en-US" w:bidi="ar-SA"/>
      </w:rPr>
    </w:lvl>
    <w:lvl w:ilvl="4" w:tplc="B60A28CC">
      <w:numFmt w:val="bullet"/>
      <w:lvlText w:val="•"/>
      <w:lvlJc w:val="left"/>
      <w:pPr>
        <w:ind w:left="4154" w:hanging="257"/>
      </w:pPr>
      <w:rPr>
        <w:rFonts w:hint="default"/>
        <w:lang w:val="fr-FR" w:eastAsia="en-US" w:bidi="ar-SA"/>
      </w:rPr>
    </w:lvl>
    <w:lvl w:ilvl="5" w:tplc="92BE2102">
      <w:numFmt w:val="bullet"/>
      <w:lvlText w:val="•"/>
      <w:lvlJc w:val="left"/>
      <w:pPr>
        <w:ind w:left="5163" w:hanging="257"/>
      </w:pPr>
      <w:rPr>
        <w:rFonts w:hint="default"/>
        <w:lang w:val="fr-FR" w:eastAsia="en-US" w:bidi="ar-SA"/>
      </w:rPr>
    </w:lvl>
    <w:lvl w:ilvl="6" w:tplc="B582E322">
      <w:numFmt w:val="bullet"/>
      <w:lvlText w:val="•"/>
      <w:lvlJc w:val="left"/>
      <w:pPr>
        <w:ind w:left="6171" w:hanging="257"/>
      </w:pPr>
      <w:rPr>
        <w:rFonts w:hint="default"/>
        <w:lang w:val="fr-FR" w:eastAsia="en-US" w:bidi="ar-SA"/>
      </w:rPr>
    </w:lvl>
    <w:lvl w:ilvl="7" w:tplc="39666C66">
      <w:numFmt w:val="bullet"/>
      <w:lvlText w:val="•"/>
      <w:lvlJc w:val="left"/>
      <w:pPr>
        <w:ind w:left="7180" w:hanging="257"/>
      </w:pPr>
      <w:rPr>
        <w:rFonts w:hint="default"/>
        <w:lang w:val="fr-FR" w:eastAsia="en-US" w:bidi="ar-SA"/>
      </w:rPr>
    </w:lvl>
    <w:lvl w:ilvl="8" w:tplc="22D49596">
      <w:numFmt w:val="bullet"/>
      <w:lvlText w:val="•"/>
      <w:lvlJc w:val="left"/>
      <w:pPr>
        <w:ind w:left="8189" w:hanging="257"/>
      </w:pPr>
      <w:rPr>
        <w:rFonts w:hint="default"/>
        <w:lang w:val="fr-FR" w:eastAsia="en-US" w:bidi="ar-SA"/>
      </w:rPr>
    </w:lvl>
  </w:abstractNum>
  <w:abstractNum w:abstractNumId="48" w15:restartNumberingAfterBreak="0">
    <w:nsid w:val="7B7E706B"/>
    <w:multiLevelType w:val="hybridMultilevel"/>
    <w:tmpl w:val="EB549E12"/>
    <w:lvl w:ilvl="0" w:tplc="92FC3CC0">
      <w:start w:val="1"/>
      <w:numFmt w:val="bullet"/>
      <w:lvlText w:val=""/>
      <w:lvlPicBulletId w:val="0"/>
      <w:lvlJc w:val="left"/>
      <w:pPr>
        <w:tabs>
          <w:tab w:val="num" w:pos="360"/>
        </w:tabs>
        <w:ind w:left="360" w:hanging="360"/>
      </w:pPr>
      <w:rPr>
        <w:rFonts w:ascii="Symbol" w:hAnsi="Symbol" w:hint="default"/>
      </w:rPr>
    </w:lvl>
    <w:lvl w:ilvl="1" w:tplc="E07EE206" w:tentative="1">
      <w:start w:val="1"/>
      <w:numFmt w:val="bullet"/>
      <w:lvlText w:val=""/>
      <w:lvlJc w:val="left"/>
      <w:pPr>
        <w:tabs>
          <w:tab w:val="num" w:pos="1080"/>
        </w:tabs>
        <w:ind w:left="1080" w:hanging="360"/>
      </w:pPr>
      <w:rPr>
        <w:rFonts w:ascii="Symbol" w:hAnsi="Symbol" w:hint="default"/>
      </w:rPr>
    </w:lvl>
    <w:lvl w:ilvl="2" w:tplc="913E6E50" w:tentative="1">
      <w:start w:val="1"/>
      <w:numFmt w:val="bullet"/>
      <w:lvlText w:val=""/>
      <w:lvlJc w:val="left"/>
      <w:pPr>
        <w:tabs>
          <w:tab w:val="num" w:pos="1800"/>
        </w:tabs>
        <w:ind w:left="1800" w:hanging="360"/>
      </w:pPr>
      <w:rPr>
        <w:rFonts w:ascii="Symbol" w:hAnsi="Symbol" w:hint="default"/>
      </w:rPr>
    </w:lvl>
    <w:lvl w:ilvl="3" w:tplc="6DC80748" w:tentative="1">
      <w:start w:val="1"/>
      <w:numFmt w:val="bullet"/>
      <w:lvlText w:val=""/>
      <w:lvlJc w:val="left"/>
      <w:pPr>
        <w:tabs>
          <w:tab w:val="num" w:pos="2520"/>
        </w:tabs>
        <w:ind w:left="2520" w:hanging="360"/>
      </w:pPr>
      <w:rPr>
        <w:rFonts w:ascii="Symbol" w:hAnsi="Symbol" w:hint="default"/>
      </w:rPr>
    </w:lvl>
    <w:lvl w:ilvl="4" w:tplc="A9526110" w:tentative="1">
      <w:start w:val="1"/>
      <w:numFmt w:val="bullet"/>
      <w:lvlText w:val=""/>
      <w:lvlJc w:val="left"/>
      <w:pPr>
        <w:tabs>
          <w:tab w:val="num" w:pos="3240"/>
        </w:tabs>
        <w:ind w:left="3240" w:hanging="360"/>
      </w:pPr>
      <w:rPr>
        <w:rFonts w:ascii="Symbol" w:hAnsi="Symbol" w:hint="default"/>
      </w:rPr>
    </w:lvl>
    <w:lvl w:ilvl="5" w:tplc="043A6822" w:tentative="1">
      <w:start w:val="1"/>
      <w:numFmt w:val="bullet"/>
      <w:lvlText w:val=""/>
      <w:lvlJc w:val="left"/>
      <w:pPr>
        <w:tabs>
          <w:tab w:val="num" w:pos="3960"/>
        </w:tabs>
        <w:ind w:left="3960" w:hanging="360"/>
      </w:pPr>
      <w:rPr>
        <w:rFonts w:ascii="Symbol" w:hAnsi="Symbol" w:hint="default"/>
      </w:rPr>
    </w:lvl>
    <w:lvl w:ilvl="6" w:tplc="3EFA5B32" w:tentative="1">
      <w:start w:val="1"/>
      <w:numFmt w:val="bullet"/>
      <w:lvlText w:val=""/>
      <w:lvlJc w:val="left"/>
      <w:pPr>
        <w:tabs>
          <w:tab w:val="num" w:pos="4680"/>
        </w:tabs>
        <w:ind w:left="4680" w:hanging="360"/>
      </w:pPr>
      <w:rPr>
        <w:rFonts w:ascii="Symbol" w:hAnsi="Symbol" w:hint="default"/>
      </w:rPr>
    </w:lvl>
    <w:lvl w:ilvl="7" w:tplc="0AEC3F0C" w:tentative="1">
      <w:start w:val="1"/>
      <w:numFmt w:val="bullet"/>
      <w:lvlText w:val=""/>
      <w:lvlJc w:val="left"/>
      <w:pPr>
        <w:tabs>
          <w:tab w:val="num" w:pos="5400"/>
        </w:tabs>
        <w:ind w:left="5400" w:hanging="360"/>
      </w:pPr>
      <w:rPr>
        <w:rFonts w:ascii="Symbol" w:hAnsi="Symbol" w:hint="default"/>
      </w:rPr>
    </w:lvl>
    <w:lvl w:ilvl="8" w:tplc="FE82688C" w:tentative="1">
      <w:start w:val="1"/>
      <w:numFmt w:val="bullet"/>
      <w:lvlText w:val=""/>
      <w:lvlJc w:val="left"/>
      <w:pPr>
        <w:tabs>
          <w:tab w:val="num" w:pos="6120"/>
        </w:tabs>
        <w:ind w:left="6120" w:hanging="360"/>
      </w:pPr>
      <w:rPr>
        <w:rFonts w:ascii="Symbol" w:hAnsi="Symbol" w:hint="default"/>
      </w:rPr>
    </w:lvl>
  </w:abstractNum>
  <w:abstractNum w:abstractNumId="49" w15:restartNumberingAfterBreak="0">
    <w:nsid w:val="7BFD6000"/>
    <w:multiLevelType w:val="hybridMultilevel"/>
    <w:tmpl w:val="502E5818"/>
    <w:lvl w:ilvl="0" w:tplc="096CED20">
      <w:start w:val="1"/>
      <w:numFmt w:val="bullet"/>
      <w:lvlText w:val=""/>
      <w:lvlPicBulletId w:val="0"/>
      <w:lvlJc w:val="left"/>
      <w:pPr>
        <w:tabs>
          <w:tab w:val="num" w:pos="360"/>
        </w:tabs>
        <w:ind w:left="360" w:hanging="360"/>
      </w:pPr>
      <w:rPr>
        <w:rFonts w:ascii="Symbol" w:hAnsi="Symbol" w:hint="default"/>
      </w:rPr>
    </w:lvl>
    <w:lvl w:ilvl="1" w:tplc="A0FED456" w:tentative="1">
      <w:start w:val="1"/>
      <w:numFmt w:val="bullet"/>
      <w:lvlText w:val=""/>
      <w:lvlJc w:val="left"/>
      <w:pPr>
        <w:tabs>
          <w:tab w:val="num" w:pos="1080"/>
        </w:tabs>
        <w:ind w:left="1080" w:hanging="360"/>
      </w:pPr>
      <w:rPr>
        <w:rFonts w:ascii="Symbol" w:hAnsi="Symbol" w:hint="default"/>
      </w:rPr>
    </w:lvl>
    <w:lvl w:ilvl="2" w:tplc="9E861642" w:tentative="1">
      <w:start w:val="1"/>
      <w:numFmt w:val="bullet"/>
      <w:lvlText w:val=""/>
      <w:lvlJc w:val="left"/>
      <w:pPr>
        <w:tabs>
          <w:tab w:val="num" w:pos="1800"/>
        </w:tabs>
        <w:ind w:left="1800" w:hanging="360"/>
      </w:pPr>
      <w:rPr>
        <w:rFonts w:ascii="Symbol" w:hAnsi="Symbol" w:hint="default"/>
      </w:rPr>
    </w:lvl>
    <w:lvl w:ilvl="3" w:tplc="47D62C92" w:tentative="1">
      <w:start w:val="1"/>
      <w:numFmt w:val="bullet"/>
      <w:lvlText w:val=""/>
      <w:lvlJc w:val="left"/>
      <w:pPr>
        <w:tabs>
          <w:tab w:val="num" w:pos="2520"/>
        </w:tabs>
        <w:ind w:left="2520" w:hanging="360"/>
      </w:pPr>
      <w:rPr>
        <w:rFonts w:ascii="Symbol" w:hAnsi="Symbol" w:hint="default"/>
      </w:rPr>
    </w:lvl>
    <w:lvl w:ilvl="4" w:tplc="31CE1934" w:tentative="1">
      <w:start w:val="1"/>
      <w:numFmt w:val="bullet"/>
      <w:lvlText w:val=""/>
      <w:lvlJc w:val="left"/>
      <w:pPr>
        <w:tabs>
          <w:tab w:val="num" w:pos="3240"/>
        </w:tabs>
        <w:ind w:left="3240" w:hanging="360"/>
      </w:pPr>
      <w:rPr>
        <w:rFonts w:ascii="Symbol" w:hAnsi="Symbol" w:hint="default"/>
      </w:rPr>
    </w:lvl>
    <w:lvl w:ilvl="5" w:tplc="5FDE24E2" w:tentative="1">
      <w:start w:val="1"/>
      <w:numFmt w:val="bullet"/>
      <w:lvlText w:val=""/>
      <w:lvlJc w:val="left"/>
      <w:pPr>
        <w:tabs>
          <w:tab w:val="num" w:pos="3960"/>
        </w:tabs>
        <w:ind w:left="3960" w:hanging="360"/>
      </w:pPr>
      <w:rPr>
        <w:rFonts w:ascii="Symbol" w:hAnsi="Symbol" w:hint="default"/>
      </w:rPr>
    </w:lvl>
    <w:lvl w:ilvl="6" w:tplc="55E82DCA" w:tentative="1">
      <w:start w:val="1"/>
      <w:numFmt w:val="bullet"/>
      <w:lvlText w:val=""/>
      <w:lvlJc w:val="left"/>
      <w:pPr>
        <w:tabs>
          <w:tab w:val="num" w:pos="4680"/>
        </w:tabs>
        <w:ind w:left="4680" w:hanging="360"/>
      </w:pPr>
      <w:rPr>
        <w:rFonts w:ascii="Symbol" w:hAnsi="Symbol" w:hint="default"/>
      </w:rPr>
    </w:lvl>
    <w:lvl w:ilvl="7" w:tplc="EC60A3BE" w:tentative="1">
      <w:start w:val="1"/>
      <w:numFmt w:val="bullet"/>
      <w:lvlText w:val=""/>
      <w:lvlJc w:val="left"/>
      <w:pPr>
        <w:tabs>
          <w:tab w:val="num" w:pos="5400"/>
        </w:tabs>
        <w:ind w:left="5400" w:hanging="360"/>
      </w:pPr>
      <w:rPr>
        <w:rFonts w:ascii="Symbol" w:hAnsi="Symbol" w:hint="default"/>
      </w:rPr>
    </w:lvl>
    <w:lvl w:ilvl="8" w:tplc="3C389B80" w:tentative="1">
      <w:start w:val="1"/>
      <w:numFmt w:val="bullet"/>
      <w:lvlText w:val=""/>
      <w:lvlJc w:val="left"/>
      <w:pPr>
        <w:tabs>
          <w:tab w:val="num" w:pos="6120"/>
        </w:tabs>
        <w:ind w:left="6120" w:hanging="360"/>
      </w:pPr>
      <w:rPr>
        <w:rFonts w:ascii="Symbol" w:hAnsi="Symbol" w:hint="default"/>
      </w:rPr>
    </w:lvl>
  </w:abstractNum>
  <w:num w:numId="1">
    <w:abstractNumId w:val="15"/>
  </w:num>
  <w:num w:numId="2">
    <w:abstractNumId w:val="25"/>
  </w:num>
  <w:num w:numId="3">
    <w:abstractNumId w:val="10"/>
  </w:num>
  <w:num w:numId="4">
    <w:abstractNumId w:val="38"/>
  </w:num>
  <w:num w:numId="5">
    <w:abstractNumId w:val="45"/>
  </w:num>
  <w:num w:numId="6">
    <w:abstractNumId w:val="12"/>
  </w:num>
  <w:num w:numId="7">
    <w:abstractNumId w:val="33"/>
  </w:num>
  <w:num w:numId="8">
    <w:abstractNumId w:val="23"/>
  </w:num>
  <w:num w:numId="9">
    <w:abstractNumId w:val="20"/>
  </w:num>
  <w:num w:numId="10">
    <w:abstractNumId w:val="43"/>
  </w:num>
  <w:num w:numId="11">
    <w:abstractNumId w:val="49"/>
  </w:num>
  <w:num w:numId="12">
    <w:abstractNumId w:val="30"/>
  </w:num>
  <w:num w:numId="13">
    <w:abstractNumId w:val="48"/>
  </w:num>
  <w:num w:numId="14">
    <w:abstractNumId w:val="31"/>
  </w:num>
  <w:num w:numId="15">
    <w:abstractNumId w:val="41"/>
  </w:num>
  <w:num w:numId="16">
    <w:abstractNumId w:val="28"/>
  </w:num>
  <w:num w:numId="17">
    <w:abstractNumId w:val="46"/>
  </w:num>
  <w:num w:numId="18">
    <w:abstractNumId w:val="19"/>
  </w:num>
  <w:num w:numId="19">
    <w:abstractNumId w:val="1"/>
  </w:num>
  <w:num w:numId="20">
    <w:abstractNumId w:val="21"/>
  </w:num>
  <w:num w:numId="21">
    <w:abstractNumId w:val="24"/>
  </w:num>
  <w:num w:numId="22">
    <w:abstractNumId w:val="0"/>
  </w:num>
  <w:num w:numId="23">
    <w:abstractNumId w:val="42"/>
  </w:num>
  <w:num w:numId="24">
    <w:abstractNumId w:val="32"/>
  </w:num>
  <w:num w:numId="25">
    <w:abstractNumId w:val="39"/>
  </w:num>
  <w:num w:numId="26">
    <w:abstractNumId w:val="40"/>
  </w:num>
  <w:num w:numId="27">
    <w:abstractNumId w:val="35"/>
  </w:num>
  <w:num w:numId="28">
    <w:abstractNumId w:val="17"/>
  </w:num>
  <w:num w:numId="29">
    <w:abstractNumId w:val="7"/>
  </w:num>
  <w:num w:numId="30">
    <w:abstractNumId w:val="14"/>
  </w:num>
  <w:num w:numId="31">
    <w:abstractNumId w:val="4"/>
  </w:num>
  <w:num w:numId="32">
    <w:abstractNumId w:val="29"/>
  </w:num>
  <w:num w:numId="33">
    <w:abstractNumId w:val="36"/>
  </w:num>
  <w:num w:numId="34">
    <w:abstractNumId w:val="18"/>
  </w:num>
  <w:num w:numId="35">
    <w:abstractNumId w:val="22"/>
  </w:num>
  <w:num w:numId="36">
    <w:abstractNumId w:val="37"/>
  </w:num>
  <w:num w:numId="37">
    <w:abstractNumId w:val="27"/>
  </w:num>
  <w:num w:numId="38">
    <w:abstractNumId w:val="6"/>
  </w:num>
  <w:num w:numId="39">
    <w:abstractNumId w:val="2"/>
  </w:num>
  <w:num w:numId="40">
    <w:abstractNumId w:val="47"/>
  </w:num>
  <w:num w:numId="41">
    <w:abstractNumId w:val="3"/>
  </w:num>
  <w:num w:numId="42">
    <w:abstractNumId w:val="11"/>
  </w:num>
  <w:num w:numId="43">
    <w:abstractNumId w:val="9"/>
  </w:num>
  <w:num w:numId="44">
    <w:abstractNumId w:val="34"/>
  </w:num>
  <w:num w:numId="45">
    <w:abstractNumId w:val="16"/>
  </w:num>
  <w:num w:numId="46">
    <w:abstractNumId w:val="5"/>
  </w:num>
  <w:num w:numId="47">
    <w:abstractNumId w:val="26"/>
  </w:num>
  <w:num w:numId="48">
    <w:abstractNumId w:val="44"/>
  </w:num>
  <w:num w:numId="49">
    <w:abstractNumId w:val="8"/>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8DA"/>
    <w:rsid w:val="00004D7E"/>
    <w:rsid w:val="0003256E"/>
    <w:rsid w:val="00032A56"/>
    <w:rsid w:val="000359F3"/>
    <w:rsid w:val="00037561"/>
    <w:rsid w:val="000517E5"/>
    <w:rsid w:val="0005422F"/>
    <w:rsid w:val="0006352F"/>
    <w:rsid w:val="000A61B4"/>
    <w:rsid w:val="000C6C34"/>
    <w:rsid w:val="000D6AC0"/>
    <w:rsid w:val="000F2EFD"/>
    <w:rsid w:val="00107DB8"/>
    <w:rsid w:val="00117694"/>
    <w:rsid w:val="001262B0"/>
    <w:rsid w:val="00130EF6"/>
    <w:rsid w:val="001319F0"/>
    <w:rsid w:val="00134E3F"/>
    <w:rsid w:val="001434C2"/>
    <w:rsid w:val="00144EF4"/>
    <w:rsid w:val="00146E12"/>
    <w:rsid w:val="00151268"/>
    <w:rsid w:val="00172AEE"/>
    <w:rsid w:val="001765AD"/>
    <w:rsid w:val="00176C0F"/>
    <w:rsid w:val="00184660"/>
    <w:rsid w:val="0018672B"/>
    <w:rsid w:val="00191863"/>
    <w:rsid w:val="001B5ED1"/>
    <w:rsid w:val="001E61A7"/>
    <w:rsid w:val="001F2A5C"/>
    <w:rsid w:val="001F2CF2"/>
    <w:rsid w:val="001F4825"/>
    <w:rsid w:val="00210C2A"/>
    <w:rsid w:val="002141C2"/>
    <w:rsid w:val="00226969"/>
    <w:rsid w:val="002428D0"/>
    <w:rsid w:val="00242F41"/>
    <w:rsid w:val="00254BB0"/>
    <w:rsid w:val="0026460D"/>
    <w:rsid w:val="002A3833"/>
    <w:rsid w:val="002A4DE4"/>
    <w:rsid w:val="002C7206"/>
    <w:rsid w:val="002D44D8"/>
    <w:rsid w:val="00326328"/>
    <w:rsid w:val="003345D6"/>
    <w:rsid w:val="00340C99"/>
    <w:rsid w:val="003426A7"/>
    <w:rsid w:val="00353041"/>
    <w:rsid w:val="003706F0"/>
    <w:rsid w:val="00373476"/>
    <w:rsid w:val="00390350"/>
    <w:rsid w:val="003933A2"/>
    <w:rsid w:val="003A76F1"/>
    <w:rsid w:val="003C6394"/>
    <w:rsid w:val="003F1D32"/>
    <w:rsid w:val="003F77C0"/>
    <w:rsid w:val="0040420A"/>
    <w:rsid w:val="00406508"/>
    <w:rsid w:val="00417A42"/>
    <w:rsid w:val="004644EC"/>
    <w:rsid w:val="00467E18"/>
    <w:rsid w:val="004719DA"/>
    <w:rsid w:val="00495886"/>
    <w:rsid w:val="004971C0"/>
    <w:rsid w:val="004B2401"/>
    <w:rsid w:val="004B4CEC"/>
    <w:rsid w:val="004C3A79"/>
    <w:rsid w:val="004F491C"/>
    <w:rsid w:val="0051110C"/>
    <w:rsid w:val="00522AEE"/>
    <w:rsid w:val="00555FAD"/>
    <w:rsid w:val="00583DA2"/>
    <w:rsid w:val="005A3D51"/>
    <w:rsid w:val="005A7455"/>
    <w:rsid w:val="005B18AE"/>
    <w:rsid w:val="005B3F8E"/>
    <w:rsid w:val="005B3FC4"/>
    <w:rsid w:val="005B5485"/>
    <w:rsid w:val="005D5000"/>
    <w:rsid w:val="00600784"/>
    <w:rsid w:val="00625A08"/>
    <w:rsid w:val="00632632"/>
    <w:rsid w:val="00647BAE"/>
    <w:rsid w:val="00652CFE"/>
    <w:rsid w:val="00665D48"/>
    <w:rsid w:val="00666EF4"/>
    <w:rsid w:val="00697E09"/>
    <w:rsid w:val="006A731A"/>
    <w:rsid w:val="006C18DA"/>
    <w:rsid w:val="006F0577"/>
    <w:rsid w:val="00700E7A"/>
    <w:rsid w:val="0070304C"/>
    <w:rsid w:val="007050F5"/>
    <w:rsid w:val="0071314B"/>
    <w:rsid w:val="007208FA"/>
    <w:rsid w:val="007247D4"/>
    <w:rsid w:val="00746333"/>
    <w:rsid w:val="00753E23"/>
    <w:rsid w:val="00761FE6"/>
    <w:rsid w:val="007810FA"/>
    <w:rsid w:val="007A5E95"/>
    <w:rsid w:val="007B1EDA"/>
    <w:rsid w:val="007B6ECF"/>
    <w:rsid w:val="007D670C"/>
    <w:rsid w:val="007E56C4"/>
    <w:rsid w:val="00807FAD"/>
    <w:rsid w:val="0084587E"/>
    <w:rsid w:val="008558F0"/>
    <w:rsid w:val="00863077"/>
    <w:rsid w:val="008A36CA"/>
    <w:rsid w:val="008E0F70"/>
    <w:rsid w:val="008E2FD3"/>
    <w:rsid w:val="008F71D5"/>
    <w:rsid w:val="00900623"/>
    <w:rsid w:val="0094650A"/>
    <w:rsid w:val="0094715D"/>
    <w:rsid w:val="0095219F"/>
    <w:rsid w:val="009633E7"/>
    <w:rsid w:val="0096400E"/>
    <w:rsid w:val="009644D8"/>
    <w:rsid w:val="00974A81"/>
    <w:rsid w:val="00975729"/>
    <w:rsid w:val="00977891"/>
    <w:rsid w:val="00996F60"/>
    <w:rsid w:val="009A6EBF"/>
    <w:rsid w:val="009B7461"/>
    <w:rsid w:val="009C0607"/>
    <w:rsid w:val="009C2729"/>
    <w:rsid w:val="009D2EFB"/>
    <w:rsid w:val="009E5C92"/>
    <w:rsid w:val="00A0491D"/>
    <w:rsid w:val="00A0493C"/>
    <w:rsid w:val="00A05755"/>
    <w:rsid w:val="00A61CD3"/>
    <w:rsid w:val="00A80C19"/>
    <w:rsid w:val="00A8126B"/>
    <w:rsid w:val="00AA48C9"/>
    <w:rsid w:val="00AB22F4"/>
    <w:rsid w:val="00AB3619"/>
    <w:rsid w:val="00AB61F2"/>
    <w:rsid w:val="00AE75FD"/>
    <w:rsid w:val="00AF0252"/>
    <w:rsid w:val="00AF139A"/>
    <w:rsid w:val="00B01EF9"/>
    <w:rsid w:val="00B10FB5"/>
    <w:rsid w:val="00B532B7"/>
    <w:rsid w:val="00B626E3"/>
    <w:rsid w:val="00B7517A"/>
    <w:rsid w:val="00B9109C"/>
    <w:rsid w:val="00B94C5B"/>
    <w:rsid w:val="00BA29ED"/>
    <w:rsid w:val="00BB6712"/>
    <w:rsid w:val="00BE4EF7"/>
    <w:rsid w:val="00C040A8"/>
    <w:rsid w:val="00C11503"/>
    <w:rsid w:val="00C44C2C"/>
    <w:rsid w:val="00C5464F"/>
    <w:rsid w:val="00C93854"/>
    <w:rsid w:val="00CA2BD7"/>
    <w:rsid w:val="00CA4B73"/>
    <w:rsid w:val="00D20808"/>
    <w:rsid w:val="00D309F9"/>
    <w:rsid w:val="00D31EED"/>
    <w:rsid w:val="00D32E44"/>
    <w:rsid w:val="00D46B4D"/>
    <w:rsid w:val="00D73B66"/>
    <w:rsid w:val="00D83950"/>
    <w:rsid w:val="00D93F1D"/>
    <w:rsid w:val="00D97D51"/>
    <w:rsid w:val="00DC0F48"/>
    <w:rsid w:val="00DC6FA6"/>
    <w:rsid w:val="00DD22C9"/>
    <w:rsid w:val="00DE68C2"/>
    <w:rsid w:val="00DF6D25"/>
    <w:rsid w:val="00E0221D"/>
    <w:rsid w:val="00E30741"/>
    <w:rsid w:val="00E349B2"/>
    <w:rsid w:val="00E35670"/>
    <w:rsid w:val="00E60318"/>
    <w:rsid w:val="00E640AD"/>
    <w:rsid w:val="00E72A0E"/>
    <w:rsid w:val="00E74E70"/>
    <w:rsid w:val="00EB2931"/>
    <w:rsid w:val="00EE7F73"/>
    <w:rsid w:val="00F03CE6"/>
    <w:rsid w:val="00F05DAD"/>
    <w:rsid w:val="00F07CC6"/>
    <w:rsid w:val="00F13A86"/>
    <w:rsid w:val="00F25AB1"/>
    <w:rsid w:val="00F40B86"/>
    <w:rsid w:val="00F80AA3"/>
    <w:rsid w:val="00F828A3"/>
    <w:rsid w:val="00F95ED0"/>
    <w:rsid w:val="00FB5373"/>
    <w:rsid w:val="00FE0543"/>
    <w:rsid w:val="00FE429D"/>
    <w:rsid w:val="00FE4CCE"/>
    <w:rsid w:val="00FE6261"/>
    <w:rsid w:val="00FF2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27BA3"/>
  <w15:chartTrackingRefBased/>
  <w15:docId w15:val="{59061AC4-9CC1-448E-93E7-900FA84D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751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1"/>
    <w:qFormat/>
    <w:rsid w:val="00A80C19"/>
    <w:pPr>
      <w:widowControl w:val="0"/>
      <w:autoSpaceDE w:val="0"/>
      <w:autoSpaceDN w:val="0"/>
      <w:spacing w:after="0" w:line="240" w:lineRule="auto"/>
      <w:ind w:left="114"/>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753E23"/>
    <w:pPr>
      <w:widowControl w:val="0"/>
      <w:autoSpaceDE w:val="0"/>
      <w:autoSpaceDN w:val="0"/>
      <w:spacing w:after="0" w:line="240" w:lineRule="auto"/>
    </w:pPr>
    <w:rPr>
      <w:rFonts w:ascii="Arial MT" w:eastAsia="Arial MT" w:hAnsi="Arial MT" w:cs="Arial MT"/>
      <w:sz w:val="20"/>
      <w:szCs w:val="20"/>
    </w:rPr>
  </w:style>
  <w:style w:type="character" w:customStyle="1" w:styleId="CorpsdetexteCar">
    <w:name w:val="Corps de texte Car"/>
    <w:basedOn w:val="Policepardfaut"/>
    <w:link w:val="Corpsdetexte"/>
    <w:uiPriority w:val="1"/>
    <w:rsid w:val="00753E23"/>
    <w:rPr>
      <w:rFonts w:ascii="Arial MT" w:eastAsia="Arial MT" w:hAnsi="Arial MT" w:cs="Arial MT"/>
      <w:sz w:val="20"/>
      <w:szCs w:val="20"/>
    </w:rPr>
  </w:style>
  <w:style w:type="table" w:customStyle="1" w:styleId="TableNormal">
    <w:name w:val="Table Normal"/>
    <w:uiPriority w:val="2"/>
    <w:semiHidden/>
    <w:unhideWhenUsed/>
    <w:qFormat/>
    <w:rsid w:val="00753E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53E23"/>
    <w:pPr>
      <w:widowControl w:val="0"/>
      <w:autoSpaceDE w:val="0"/>
      <w:autoSpaceDN w:val="0"/>
      <w:spacing w:before="117" w:after="0" w:line="240" w:lineRule="auto"/>
    </w:pPr>
    <w:rPr>
      <w:rFonts w:ascii="Arial MT" w:eastAsia="Arial MT" w:hAnsi="Arial MT" w:cs="Arial MT"/>
    </w:rPr>
  </w:style>
  <w:style w:type="paragraph" w:styleId="Paragraphedeliste">
    <w:name w:val="List Paragraph"/>
    <w:basedOn w:val="Normal"/>
    <w:uiPriority w:val="1"/>
    <w:qFormat/>
    <w:rsid w:val="00B94C5B"/>
    <w:pPr>
      <w:widowControl w:val="0"/>
      <w:autoSpaceDE w:val="0"/>
      <w:autoSpaceDN w:val="0"/>
      <w:spacing w:after="0" w:line="240" w:lineRule="auto"/>
      <w:ind w:left="835" w:hanging="361"/>
    </w:pPr>
    <w:rPr>
      <w:rFonts w:ascii="Arial MT" w:eastAsia="Arial MT" w:hAnsi="Arial MT" w:cs="Arial MT"/>
    </w:rPr>
  </w:style>
  <w:style w:type="character" w:styleId="Lienhypertexte">
    <w:name w:val="Hyperlink"/>
    <w:basedOn w:val="Policepardfaut"/>
    <w:uiPriority w:val="99"/>
    <w:unhideWhenUsed/>
    <w:rsid w:val="00151268"/>
    <w:rPr>
      <w:color w:val="0000FF"/>
      <w:u w:val="single"/>
    </w:rPr>
  </w:style>
  <w:style w:type="paragraph" w:customStyle="1" w:styleId="Default">
    <w:name w:val="Default"/>
    <w:rsid w:val="00E74E70"/>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uiPriority w:val="1"/>
    <w:qFormat/>
    <w:rsid w:val="00FE4CCE"/>
    <w:pPr>
      <w:widowControl w:val="0"/>
      <w:autoSpaceDE w:val="0"/>
      <w:autoSpaceDN w:val="0"/>
      <w:spacing w:before="101" w:after="0" w:line="240" w:lineRule="auto"/>
      <w:ind w:left="823" w:hanging="709"/>
    </w:pPr>
    <w:rPr>
      <w:rFonts w:ascii="Arial MT" w:eastAsia="Arial MT" w:hAnsi="Arial MT" w:cs="Arial MT"/>
      <w:sz w:val="24"/>
      <w:szCs w:val="24"/>
    </w:rPr>
  </w:style>
  <w:style w:type="character" w:customStyle="1" w:styleId="Titre2Car">
    <w:name w:val="Titre 2 Car"/>
    <w:basedOn w:val="Policepardfaut"/>
    <w:link w:val="Titre2"/>
    <w:uiPriority w:val="1"/>
    <w:rsid w:val="00A80C19"/>
    <w:rPr>
      <w:rFonts w:ascii="Arial" w:eastAsia="Arial" w:hAnsi="Arial" w:cs="Arial"/>
      <w:b/>
      <w:bCs/>
      <w:sz w:val="20"/>
      <w:szCs w:val="20"/>
    </w:rPr>
  </w:style>
  <w:style w:type="character" w:customStyle="1" w:styleId="Titre1Car">
    <w:name w:val="Titre 1 Car"/>
    <w:basedOn w:val="Policepardfaut"/>
    <w:link w:val="Titre1"/>
    <w:uiPriority w:val="9"/>
    <w:rsid w:val="00B7517A"/>
    <w:rPr>
      <w:rFonts w:asciiTheme="majorHAnsi" w:eastAsiaTheme="majorEastAsia" w:hAnsiTheme="majorHAnsi" w:cstheme="majorBidi"/>
      <w:color w:val="2E74B5" w:themeColor="accent1" w:themeShade="BF"/>
      <w:sz w:val="32"/>
      <w:szCs w:val="32"/>
    </w:rPr>
  </w:style>
  <w:style w:type="paragraph" w:styleId="En-tte">
    <w:name w:val="header"/>
    <w:basedOn w:val="Normal"/>
    <w:link w:val="En-tteCar"/>
    <w:uiPriority w:val="99"/>
    <w:unhideWhenUsed/>
    <w:rsid w:val="009D2EFB"/>
    <w:pPr>
      <w:tabs>
        <w:tab w:val="center" w:pos="4536"/>
        <w:tab w:val="right" w:pos="9072"/>
      </w:tabs>
      <w:spacing w:after="0" w:line="240" w:lineRule="auto"/>
    </w:pPr>
  </w:style>
  <w:style w:type="character" w:customStyle="1" w:styleId="En-tteCar">
    <w:name w:val="En-tête Car"/>
    <w:basedOn w:val="Policepardfaut"/>
    <w:link w:val="En-tte"/>
    <w:uiPriority w:val="99"/>
    <w:rsid w:val="009D2EFB"/>
  </w:style>
  <w:style w:type="paragraph" w:styleId="Pieddepage">
    <w:name w:val="footer"/>
    <w:basedOn w:val="Normal"/>
    <w:link w:val="PieddepageCar"/>
    <w:uiPriority w:val="99"/>
    <w:unhideWhenUsed/>
    <w:rsid w:val="009D2E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2EFB"/>
  </w:style>
  <w:style w:type="paragraph" w:customStyle="1" w:styleId="Emetteur">
    <w:name w:val="*Emetteur"/>
    <w:basedOn w:val="Normal"/>
    <w:rsid w:val="00D32E44"/>
    <w:pPr>
      <w:spacing w:after="0" w:line="240" w:lineRule="auto"/>
      <w:jc w:val="right"/>
    </w:pPr>
    <w:rPr>
      <w:rFonts w:ascii="Arial" w:hAnsi="Arial" w:cs="Arial"/>
      <w:b/>
      <w:sz w:val="24"/>
      <w:szCs w:val="24"/>
      <w:lang w:eastAsia="fr-FR"/>
    </w:rPr>
  </w:style>
  <w:style w:type="table" w:styleId="Grilledutableau">
    <w:name w:val="Table Grid"/>
    <w:basedOn w:val="TableauNormal"/>
    <w:uiPriority w:val="39"/>
    <w:rsid w:val="00184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0493C"/>
    <w:rPr>
      <w:sz w:val="16"/>
      <w:szCs w:val="16"/>
    </w:rPr>
  </w:style>
  <w:style w:type="paragraph" w:styleId="Commentaire">
    <w:name w:val="annotation text"/>
    <w:basedOn w:val="Normal"/>
    <w:link w:val="CommentaireCar"/>
    <w:uiPriority w:val="99"/>
    <w:semiHidden/>
    <w:unhideWhenUsed/>
    <w:rsid w:val="00A0493C"/>
    <w:pPr>
      <w:spacing w:line="240" w:lineRule="auto"/>
    </w:pPr>
    <w:rPr>
      <w:sz w:val="20"/>
      <w:szCs w:val="20"/>
    </w:rPr>
  </w:style>
  <w:style w:type="character" w:customStyle="1" w:styleId="CommentaireCar">
    <w:name w:val="Commentaire Car"/>
    <w:basedOn w:val="Policepardfaut"/>
    <w:link w:val="Commentaire"/>
    <w:uiPriority w:val="99"/>
    <w:semiHidden/>
    <w:rsid w:val="00A0493C"/>
    <w:rPr>
      <w:sz w:val="20"/>
      <w:szCs w:val="20"/>
    </w:rPr>
  </w:style>
  <w:style w:type="paragraph" w:styleId="Objetducommentaire">
    <w:name w:val="annotation subject"/>
    <w:basedOn w:val="Commentaire"/>
    <w:next w:val="Commentaire"/>
    <w:link w:val="ObjetducommentaireCar"/>
    <w:uiPriority w:val="99"/>
    <w:semiHidden/>
    <w:unhideWhenUsed/>
    <w:rsid w:val="00A0493C"/>
    <w:rPr>
      <w:b/>
      <w:bCs/>
    </w:rPr>
  </w:style>
  <w:style w:type="character" w:customStyle="1" w:styleId="ObjetducommentaireCar">
    <w:name w:val="Objet du commentaire Car"/>
    <w:basedOn w:val="CommentaireCar"/>
    <w:link w:val="Objetducommentaire"/>
    <w:uiPriority w:val="99"/>
    <w:semiHidden/>
    <w:rsid w:val="00A0493C"/>
    <w:rPr>
      <w:b/>
      <w:bCs/>
      <w:sz w:val="20"/>
      <w:szCs w:val="20"/>
    </w:rPr>
  </w:style>
  <w:style w:type="paragraph" w:styleId="Textedebulles">
    <w:name w:val="Balloon Text"/>
    <w:basedOn w:val="Normal"/>
    <w:link w:val="TextedebullesCar"/>
    <w:uiPriority w:val="99"/>
    <w:semiHidden/>
    <w:unhideWhenUsed/>
    <w:rsid w:val="00A049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49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413350">
      <w:bodyDiv w:val="1"/>
      <w:marLeft w:val="0"/>
      <w:marRight w:val="0"/>
      <w:marTop w:val="0"/>
      <w:marBottom w:val="0"/>
      <w:divBdr>
        <w:top w:val="none" w:sz="0" w:space="0" w:color="auto"/>
        <w:left w:val="none" w:sz="0" w:space="0" w:color="auto"/>
        <w:bottom w:val="none" w:sz="0" w:space="0" w:color="auto"/>
        <w:right w:val="none" w:sz="0" w:space="0" w:color="auto"/>
      </w:divBdr>
    </w:div>
    <w:div w:id="982779021">
      <w:bodyDiv w:val="1"/>
      <w:marLeft w:val="0"/>
      <w:marRight w:val="0"/>
      <w:marTop w:val="0"/>
      <w:marBottom w:val="0"/>
      <w:divBdr>
        <w:top w:val="none" w:sz="0" w:space="0" w:color="auto"/>
        <w:left w:val="none" w:sz="0" w:space="0" w:color="auto"/>
        <w:bottom w:val="none" w:sz="0" w:space="0" w:color="auto"/>
        <w:right w:val="none" w:sz="0" w:space="0" w:color="auto"/>
      </w:divBdr>
    </w:div>
    <w:div w:id="124152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sbdd-isp-dcs.control-prestation.fct@intradef.gouv.fr" TargetMode="External"/><Relationship Id="rId13" Type="http://schemas.openxmlformats.org/officeDocument/2006/relationships/image" Target="media/image6.png"/><Relationship Id="rId18" Type="http://schemas.openxmlformats.org/officeDocument/2006/relationships/hyperlink" Target="http://www.marches-publics.gouv.fr/" TargetMode="External"/><Relationship Id="rId3" Type="http://schemas.openxmlformats.org/officeDocument/2006/relationships/styles" Target="styles.xml"/><Relationship Id="rId21" Type="http://schemas.openxmlformats.org/officeDocument/2006/relationships/hyperlink" Target="http://www.economie.gouv.fr/daj/formulaires-marches-publics"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marches-public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economie.gouv.fr/daj/formulaires-marches-publi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image" Target="media/image7.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B0569-B8D8-466A-9443-47B3EC8DC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10</Pages>
  <Words>3060</Words>
  <Characters>16834</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MEILHAUD Douglas SGT</dc:creator>
  <cp:keywords/>
  <dc:description/>
  <cp:lastModifiedBy>MEILHAUD Douglas SGT</cp:lastModifiedBy>
  <cp:revision>31</cp:revision>
  <dcterms:created xsi:type="dcterms:W3CDTF">2025-10-29T14:16:00Z</dcterms:created>
  <dcterms:modified xsi:type="dcterms:W3CDTF">2025-10-31T12:28:00Z</dcterms:modified>
</cp:coreProperties>
</file>